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1151" w14:textId="02599AC7" w:rsidR="00232183" w:rsidRPr="008F253C" w:rsidRDefault="00232183" w:rsidP="0023218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F253C">
        <w:rPr>
          <w:rFonts w:ascii="Times New Roman" w:hAnsi="Times New Roman" w:cs="Times New Roman"/>
          <w:b/>
          <w:sz w:val="32"/>
          <w:szCs w:val="32"/>
          <w:u w:val="single"/>
        </w:rPr>
        <w:t xml:space="preserve">Master Schedule Collection </w:t>
      </w:r>
      <w:r w:rsidR="00630F52" w:rsidRPr="008F253C">
        <w:rPr>
          <w:rFonts w:ascii="Times New Roman" w:hAnsi="Times New Roman" w:cs="Times New Roman"/>
          <w:b/>
          <w:sz w:val="32"/>
          <w:szCs w:val="32"/>
          <w:u w:val="single"/>
        </w:rPr>
        <w:t>SEDF</w:t>
      </w:r>
      <w:r w:rsidR="006852CD" w:rsidRPr="008F253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8F253C">
        <w:rPr>
          <w:rFonts w:ascii="Times New Roman" w:hAnsi="Times New Roman" w:cs="Times New Roman"/>
          <w:b/>
          <w:sz w:val="32"/>
          <w:szCs w:val="32"/>
          <w:u w:val="single"/>
        </w:rPr>
        <w:t>Scenarios</w:t>
      </w:r>
      <w:r w:rsidR="00574963" w:rsidRPr="008F253C">
        <w:rPr>
          <w:rFonts w:ascii="Times New Roman" w:hAnsi="Times New Roman" w:cs="Times New Roman"/>
          <w:b/>
          <w:sz w:val="32"/>
          <w:szCs w:val="32"/>
          <w:u w:val="single"/>
        </w:rPr>
        <w:t xml:space="preserve"> (update</w:t>
      </w:r>
      <w:r w:rsidR="00D3103A" w:rsidRPr="008F253C">
        <w:rPr>
          <w:rFonts w:ascii="Times New Roman" w:hAnsi="Times New Roman" w:cs="Times New Roman"/>
          <w:b/>
          <w:sz w:val="32"/>
          <w:szCs w:val="32"/>
          <w:u w:val="single"/>
        </w:rPr>
        <w:t>d</w:t>
      </w:r>
      <w:r w:rsidR="00574963" w:rsidRPr="008F253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927432">
        <w:rPr>
          <w:rFonts w:ascii="Times New Roman" w:hAnsi="Times New Roman" w:cs="Times New Roman"/>
          <w:b/>
          <w:sz w:val="32"/>
          <w:szCs w:val="32"/>
          <w:u w:val="single"/>
        </w:rPr>
        <w:t>7/2023</w:t>
      </w:r>
      <w:r w:rsidR="00574963" w:rsidRPr="008F253C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14:paraId="0F961A4F" w14:textId="580D3B4A" w:rsidR="00E7254E" w:rsidRPr="008F253C" w:rsidRDefault="00F53859" w:rsidP="00822A93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Two </w:t>
      </w:r>
      <w:r w:rsidR="00630F52" w:rsidRPr="008F253C">
        <w:rPr>
          <w:rFonts w:ascii="Times New Roman" w:eastAsia="Times New Roman" w:hAnsi="Times New Roman" w:cs="Times New Roman"/>
          <w:b/>
          <w:color w:val="000000"/>
        </w:rPr>
        <w:t xml:space="preserve">CTE Classes taught at the same </w:t>
      </w:r>
      <w:proofErr w:type="gramStart"/>
      <w:r w:rsidR="00630F52" w:rsidRPr="008F253C">
        <w:rPr>
          <w:rFonts w:ascii="Times New Roman" w:eastAsia="Times New Roman" w:hAnsi="Times New Roman" w:cs="Times New Roman"/>
          <w:b/>
          <w:color w:val="000000"/>
        </w:rPr>
        <w:t>time</w:t>
      </w:r>
      <w:proofErr w:type="gramEnd"/>
    </w:p>
    <w:p w14:paraId="0C7BFFED" w14:textId="77777777" w:rsidR="00E7254E" w:rsidRPr="008F253C" w:rsidRDefault="00BF1705" w:rsidP="00822A93">
      <w:pPr>
        <w:rPr>
          <w:rFonts w:ascii="Times New Roman" w:eastAsia="Times New Roman" w:hAnsi="Times New Roman" w:cs="Times New Roman"/>
          <w:color w:val="000000"/>
        </w:rPr>
      </w:pPr>
      <w:r w:rsidRPr="008F253C">
        <w:rPr>
          <w:rFonts w:ascii="Times New Roman" w:eastAsia="Times New Roman" w:hAnsi="Times New Roman" w:cs="Times New Roman"/>
          <w:color w:val="000000"/>
        </w:rPr>
        <w:t xml:space="preserve">This record is for </w:t>
      </w:r>
      <w:r w:rsidR="00630F52" w:rsidRPr="008F253C">
        <w:rPr>
          <w:rFonts w:ascii="Times New Roman" w:eastAsia="Times New Roman" w:hAnsi="Times New Roman" w:cs="Times New Roman"/>
          <w:color w:val="000000"/>
        </w:rPr>
        <w:t>two CTE classes, Welding II and Welding</w:t>
      </w:r>
      <w:r w:rsidR="008F253C" w:rsidRPr="008F253C">
        <w:rPr>
          <w:rFonts w:ascii="Times New Roman" w:eastAsia="Times New Roman" w:hAnsi="Times New Roman" w:cs="Times New Roman"/>
          <w:color w:val="000000"/>
        </w:rPr>
        <w:t xml:space="preserve"> III</w:t>
      </w:r>
      <w:r w:rsidR="00630F52" w:rsidRPr="008F253C">
        <w:rPr>
          <w:rFonts w:ascii="Times New Roman" w:eastAsia="Times New Roman" w:hAnsi="Times New Roman" w:cs="Times New Roman"/>
          <w:color w:val="000000"/>
        </w:rPr>
        <w:t xml:space="preserve">, taught by Mr. Smith during the same class period at Heritage High School </w:t>
      </w:r>
      <w:r w:rsidR="008C6939" w:rsidRPr="008F253C">
        <w:rPr>
          <w:rFonts w:ascii="Times New Roman" w:eastAsia="Times New Roman" w:hAnsi="Times New Roman" w:cs="Times New Roman"/>
          <w:color w:val="000000"/>
        </w:rPr>
        <w:t xml:space="preserve">(1395) </w:t>
      </w:r>
      <w:r w:rsidR="00630F52" w:rsidRPr="008F253C">
        <w:rPr>
          <w:rFonts w:ascii="Times New Roman" w:eastAsia="Times New Roman" w:hAnsi="Times New Roman" w:cs="Times New Roman"/>
          <w:color w:val="000000"/>
        </w:rPr>
        <w:t>in Newport News (</w:t>
      </w:r>
      <w:r w:rsidR="008C6939" w:rsidRPr="008F253C">
        <w:rPr>
          <w:rFonts w:ascii="Times New Roman" w:eastAsia="Times New Roman" w:hAnsi="Times New Roman" w:cs="Times New Roman"/>
          <w:color w:val="000000"/>
        </w:rPr>
        <w:t>117)</w:t>
      </w:r>
      <w:r w:rsidR="00630F52" w:rsidRPr="008F253C">
        <w:rPr>
          <w:rFonts w:ascii="Times New Roman" w:eastAsia="Times New Roman" w:hAnsi="Times New Roman" w:cs="Times New Roman"/>
          <w:color w:val="000000"/>
        </w:rPr>
        <w:t>.</w:t>
      </w:r>
    </w:p>
    <w:p w14:paraId="0C15D58F" w14:textId="77777777" w:rsidR="00E7254E" w:rsidRPr="008F253C" w:rsidRDefault="00E7254E" w:rsidP="00822A93">
      <w:pPr>
        <w:rPr>
          <w:rFonts w:ascii="Times New Roman" w:eastAsia="Times New Roman" w:hAnsi="Times New Roman" w:cs="Times New Roman"/>
          <w:b/>
          <w:i/>
          <w:color w:val="000000"/>
        </w:rPr>
      </w:pPr>
      <w:r w:rsidRPr="008F253C">
        <w:rPr>
          <w:rFonts w:ascii="Times New Roman" w:eastAsia="Times New Roman" w:hAnsi="Times New Roman" w:cs="Times New Roman"/>
          <w:b/>
          <w:i/>
          <w:color w:val="000000"/>
        </w:rPr>
        <w:t>C Record</w:t>
      </w: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1098"/>
        <w:gridCol w:w="736"/>
        <w:gridCol w:w="732"/>
        <w:gridCol w:w="850"/>
        <w:gridCol w:w="476"/>
        <w:gridCol w:w="476"/>
        <w:gridCol w:w="476"/>
        <w:gridCol w:w="616"/>
        <w:gridCol w:w="736"/>
        <w:gridCol w:w="729"/>
        <w:gridCol w:w="450"/>
        <w:gridCol w:w="720"/>
        <w:gridCol w:w="990"/>
        <w:gridCol w:w="450"/>
        <w:gridCol w:w="900"/>
      </w:tblGrid>
      <w:tr w:rsidR="002D7AE4" w:rsidRPr="008F253C" w14:paraId="02F05132" w14:textId="77777777" w:rsidTr="009F2393">
        <w:trPr>
          <w:cantSplit/>
          <w:trHeight w:val="1565"/>
        </w:trPr>
        <w:tc>
          <w:tcPr>
            <w:tcW w:w="1098" w:type="dxa"/>
            <w:shd w:val="clear" w:color="auto" w:fill="D9D9D9" w:themeFill="background1" w:themeFillShade="D9"/>
            <w:textDirection w:val="btLr"/>
          </w:tcPr>
          <w:p w14:paraId="3CAE73BD" w14:textId="77777777" w:rsidR="002D7AE4" w:rsidRPr="008F253C" w:rsidRDefault="002D7AE4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>Section ID</w:t>
            </w:r>
          </w:p>
        </w:tc>
        <w:tc>
          <w:tcPr>
            <w:tcW w:w="736" w:type="dxa"/>
            <w:shd w:val="clear" w:color="auto" w:fill="D9D9D9" w:themeFill="background1" w:themeFillShade="D9"/>
            <w:textDirection w:val="btLr"/>
          </w:tcPr>
          <w:p w14:paraId="0B9AFA9F" w14:textId="77777777" w:rsidR="002D7AE4" w:rsidRPr="008F253C" w:rsidRDefault="002D7AE4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>Serving Division</w:t>
            </w:r>
          </w:p>
        </w:tc>
        <w:tc>
          <w:tcPr>
            <w:tcW w:w="732" w:type="dxa"/>
            <w:shd w:val="clear" w:color="auto" w:fill="D9D9D9" w:themeFill="background1" w:themeFillShade="D9"/>
            <w:textDirection w:val="btLr"/>
          </w:tcPr>
          <w:p w14:paraId="538D5AE3" w14:textId="77777777" w:rsidR="002D7AE4" w:rsidRPr="008F253C" w:rsidRDefault="002D7AE4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>Serving School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0E487FC" w14:textId="77777777" w:rsidR="002D7AE4" w:rsidRPr="008F253C" w:rsidRDefault="002D7AE4" w:rsidP="002D7AE4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 xml:space="preserve">SCED </w:t>
            </w:r>
            <w:r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</w:tcPr>
          <w:p w14:paraId="0A41C05E" w14:textId="77777777" w:rsidR="002D7AE4" w:rsidRPr="008F253C" w:rsidRDefault="002D7AE4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Filler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</w:tcPr>
          <w:p w14:paraId="177D8655" w14:textId="77777777" w:rsidR="002D7AE4" w:rsidRPr="008F253C" w:rsidRDefault="002D7AE4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Filler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</w:tcPr>
          <w:p w14:paraId="4597167D" w14:textId="77777777" w:rsidR="002D7AE4" w:rsidRPr="008F253C" w:rsidRDefault="002D7AE4" w:rsidP="008A2EE7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Filler</w:t>
            </w:r>
          </w:p>
        </w:tc>
        <w:tc>
          <w:tcPr>
            <w:tcW w:w="616" w:type="dxa"/>
            <w:shd w:val="clear" w:color="auto" w:fill="D9D9D9" w:themeFill="background1" w:themeFillShade="D9"/>
            <w:textDirection w:val="btLr"/>
          </w:tcPr>
          <w:p w14:paraId="5046884F" w14:textId="77777777" w:rsidR="002D7AE4" w:rsidRPr="008F253C" w:rsidRDefault="002D7AE4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>SCED Sequence</w:t>
            </w:r>
          </w:p>
        </w:tc>
        <w:tc>
          <w:tcPr>
            <w:tcW w:w="736" w:type="dxa"/>
            <w:shd w:val="clear" w:color="auto" w:fill="D9D9D9" w:themeFill="background1" w:themeFillShade="D9"/>
            <w:textDirection w:val="btLr"/>
          </w:tcPr>
          <w:p w14:paraId="3CE822CE" w14:textId="77777777" w:rsidR="002D7AE4" w:rsidRPr="008F253C" w:rsidRDefault="002D7AE4" w:rsidP="009F239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 Extended Description</w:t>
            </w:r>
          </w:p>
        </w:tc>
        <w:tc>
          <w:tcPr>
            <w:tcW w:w="729" w:type="dxa"/>
            <w:shd w:val="clear" w:color="auto" w:fill="D9D9D9" w:themeFill="background1" w:themeFillShade="D9"/>
            <w:textDirection w:val="btLr"/>
          </w:tcPr>
          <w:p w14:paraId="308C0617" w14:textId="1908549A" w:rsidR="002D7AE4" w:rsidRPr="008F253C" w:rsidRDefault="002D7AE4" w:rsidP="009F239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Associated SOL</w:t>
            </w:r>
            <w:r w:rsidR="009F239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Test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14:paraId="06D25E40" w14:textId="77777777" w:rsidR="002D7AE4" w:rsidRPr="008F253C" w:rsidRDefault="002D7AE4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Filler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14:paraId="4F767213" w14:textId="77777777" w:rsidR="002D7AE4" w:rsidRPr="008F253C" w:rsidRDefault="002D7AE4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>Local Course Code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14:paraId="0E031EEB" w14:textId="77777777" w:rsidR="002D7AE4" w:rsidRPr="008F253C" w:rsidRDefault="002D7AE4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>Local Course Title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14:paraId="28C5D2F2" w14:textId="77777777" w:rsidR="002D7AE4" w:rsidRPr="008F253C" w:rsidRDefault="002D7AE4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14:paraId="483A62E2" w14:textId="77777777" w:rsidR="002D7AE4" w:rsidRPr="008F253C" w:rsidRDefault="002D7AE4" w:rsidP="009F239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Minutes Per Course</w:t>
            </w:r>
          </w:p>
        </w:tc>
      </w:tr>
      <w:tr w:rsidR="002D7AE4" w:rsidRPr="008F253C" w14:paraId="6BA53F56" w14:textId="77777777" w:rsidTr="009F2393">
        <w:trPr>
          <w:trHeight w:val="506"/>
        </w:trPr>
        <w:tc>
          <w:tcPr>
            <w:tcW w:w="1098" w:type="dxa"/>
          </w:tcPr>
          <w:p w14:paraId="58679D84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Welding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253C">
              <w:rPr>
                <w:rFonts w:ascii="Times New Roman" w:hAnsi="Times New Roman" w:cs="Times New Roman"/>
              </w:rPr>
              <w:t>II-01</w:t>
            </w:r>
          </w:p>
        </w:tc>
        <w:tc>
          <w:tcPr>
            <w:tcW w:w="736" w:type="dxa"/>
          </w:tcPr>
          <w:p w14:paraId="1A12AD32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32" w:type="dxa"/>
          </w:tcPr>
          <w:p w14:paraId="598B1248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1395</w:t>
            </w:r>
          </w:p>
        </w:tc>
        <w:tc>
          <w:tcPr>
            <w:tcW w:w="850" w:type="dxa"/>
          </w:tcPr>
          <w:p w14:paraId="47493A0F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476" w:type="dxa"/>
          </w:tcPr>
          <w:p w14:paraId="5F452C7C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7BC8857B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56B5CA3A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14:paraId="171BE75E" w14:textId="77777777" w:rsidR="002D7AE4" w:rsidRPr="008F253C" w:rsidRDefault="002D7AE4" w:rsidP="001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2487C1E3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29" w:type="dxa"/>
          </w:tcPr>
          <w:p w14:paraId="0725F8E9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6CAB525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994369E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8673</w:t>
            </w:r>
          </w:p>
        </w:tc>
        <w:tc>
          <w:tcPr>
            <w:tcW w:w="990" w:type="dxa"/>
          </w:tcPr>
          <w:p w14:paraId="06000DA4" w14:textId="77777777" w:rsidR="002D7AE4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 xml:space="preserve">Welding </w:t>
            </w:r>
          </w:p>
          <w:p w14:paraId="4B17EF92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50" w:type="dxa"/>
          </w:tcPr>
          <w:p w14:paraId="704E8735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0FA5EDEC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</w:tr>
      <w:tr w:rsidR="002D7AE4" w:rsidRPr="008F253C" w14:paraId="31869D7B" w14:textId="77777777" w:rsidTr="009F2393">
        <w:trPr>
          <w:trHeight w:val="506"/>
        </w:trPr>
        <w:tc>
          <w:tcPr>
            <w:tcW w:w="1098" w:type="dxa"/>
          </w:tcPr>
          <w:p w14:paraId="3D7BC6D2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Welding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253C">
              <w:rPr>
                <w:rFonts w:ascii="Times New Roman" w:hAnsi="Times New Roman" w:cs="Times New Roman"/>
              </w:rPr>
              <w:t>III-01</w:t>
            </w:r>
          </w:p>
        </w:tc>
        <w:tc>
          <w:tcPr>
            <w:tcW w:w="736" w:type="dxa"/>
          </w:tcPr>
          <w:p w14:paraId="50873470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32" w:type="dxa"/>
          </w:tcPr>
          <w:p w14:paraId="6DF397D5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1395</w:t>
            </w:r>
          </w:p>
        </w:tc>
        <w:tc>
          <w:tcPr>
            <w:tcW w:w="850" w:type="dxa"/>
          </w:tcPr>
          <w:p w14:paraId="3514BCD7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476" w:type="dxa"/>
          </w:tcPr>
          <w:p w14:paraId="779D64AF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6C2C92F2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050E340C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14:paraId="0CEF53A7" w14:textId="77777777" w:rsidR="002D7AE4" w:rsidRPr="008F253C" w:rsidRDefault="002D7AE4" w:rsidP="001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5468F659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29" w:type="dxa"/>
          </w:tcPr>
          <w:p w14:paraId="59BF9583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5D7B2FC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5EFA32B4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8674</w:t>
            </w:r>
          </w:p>
        </w:tc>
        <w:tc>
          <w:tcPr>
            <w:tcW w:w="990" w:type="dxa"/>
          </w:tcPr>
          <w:p w14:paraId="3F781655" w14:textId="77777777" w:rsidR="002D7AE4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 xml:space="preserve">Welding </w:t>
            </w:r>
          </w:p>
          <w:p w14:paraId="7CFD86C7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50" w:type="dxa"/>
          </w:tcPr>
          <w:p w14:paraId="25288092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1DD939AF" w14:textId="77777777" w:rsidR="002D7AE4" w:rsidRPr="008F253C" w:rsidRDefault="002D7AE4" w:rsidP="007B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</w:tr>
    </w:tbl>
    <w:p w14:paraId="14544649" w14:textId="77777777" w:rsidR="00E7254E" w:rsidRPr="008F253C" w:rsidRDefault="00E7254E" w:rsidP="00822A93">
      <w:pPr>
        <w:rPr>
          <w:rFonts w:ascii="Times New Roman" w:eastAsia="Times New Roman" w:hAnsi="Times New Roman" w:cs="Times New Roman"/>
          <w:color w:val="000000"/>
        </w:rPr>
      </w:pPr>
    </w:p>
    <w:p w14:paraId="001926C1" w14:textId="77777777" w:rsidR="00E7254E" w:rsidRPr="008F253C" w:rsidRDefault="00E7254E" w:rsidP="00822A93">
      <w:pPr>
        <w:rPr>
          <w:rFonts w:ascii="Times New Roman" w:eastAsia="Times New Roman" w:hAnsi="Times New Roman" w:cs="Times New Roman"/>
          <w:b/>
          <w:i/>
          <w:color w:val="000000"/>
        </w:rPr>
      </w:pPr>
      <w:r w:rsidRPr="008F253C">
        <w:rPr>
          <w:rFonts w:ascii="Times New Roman" w:eastAsia="Times New Roman" w:hAnsi="Times New Roman" w:cs="Times New Roman"/>
          <w:b/>
          <w:i/>
          <w:color w:val="000000"/>
        </w:rPr>
        <w:t>D Record</w:t>
      </w:r>
    </w:p>
    <w:tbl>
      <w:tblPr>
        <w:tblStyle w:val="TableGrid"/>
        <w:tblW w:w="1002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04"/>
        <w:gridCol w:w="792"/>
        <w:gridCol w:w="794"/>
        <w:gridCol w:w="1105"/>
        <w:gridCol w:w="1025"/>
        <w:gridCol w:w="1030"/>
        <w:gridCol w:w="707"/>
        <w:gridCol w:w="710"/>
        <w:gridCol w:w="1085"/>
        <w:gridCol w:w="968"/>
      </w:tblGrid>
      <w:tr w:rsidR="00E1624A" w:rsidRPr="008F253C" w14:paraId="3968064C" w14:textId="77777777" w:rsidTr="008F253C">
        <w:trPr>
          <w:cantSplit/>
          <w:trHeight w:val="1454"/>
        </w:trPr>
        <w:tc>
          <w:tcPr>
            <w:tcW w:w="1804" w:type="dxa"/>
            <w:shd w:val="clear" w:color="auto" w:fill="D9D9D9" w:themeFill="background1" w:themeFillShade="D9"/>
            <w:textDirection w:val="btLr"/>
          </w:tcPr>
          <w:p w14:paraId="5FF0717C" w14:textId="77777777" w:rsidR="00E1624A" w:rsidRPr="008F253C" w:rsidRDefault="00E1624A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92" w:type="dxa"/>
            <w:shd w:val="clear" w:color="auto" w:fill="D9D9D9" w:themeFill="background1" w:themeFillShade="D9"/>
            <w:textDirection w:val="btLr"/>
          </w:tcPr>
          <w:p w14:paraId="263E84CE" w14:textId="77777777" w:rsidR="00E1624A" w:rsidRPr="008F253C" w:rsidRDefault="00E1624A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794" w:type="dxa"/>
            <w:shd w:val="clear" w:color="auto" w:fill="D9D9D9" w:themeFill="background1" w:themeFillShade="D9"/>
            <w:textDirection w:val="btLr"/>
          </w:tcPr>
          <w:p w14:paraId="4779A362" w14:textId="77777777" w:rsidR="00E1624A" w:rsidRPr="008F253C" w:rsidRDefault="00E1624A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1105" w:type="dxa"/>
            <w:shd w:val="clear" w:color="auto" w:fill="D9D9D9" w:themeFill="background1" w:themeFillShade="D9"/>
            <w:textDirection w:val="btLr"/>
          </w:tcPr>
          <w:p w14:paraId="207DCA8F" w14:textId="77777777" w:rsidR="00E1624A" w:rsidRPr="008F253C" w:rsidRDefault="00E1624A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025" w:type="dxa"/>
            <w:shd w:val="clear" w:color="auto" w:fill="D9D9D9" w:themeFill="background1" w:themeFillShade="D9"/>
            <w:textDirection w:val="btLr"/>
          </w:tcPr>
          <w:p w14:paraId="14D08F44" w14:textId="77777777" w:rsidR="00E1624A" w:rsidRPr="008F253C" w:rsidRDefault="00E1624A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1030" w:type="dxa"/>
            <w:shd w:val="clear" w:color="auto" w:fill="D9D9D9" w:themeFill="background1" w:themeFillShade="D9"/>
            <w:textDirection w:val="btLr"/>
          </w:tcPr>
          <w:p w14:paraId="2014E9D7" w14:textId="77777777" w:rsidR="00E1624A" w:rsidRPr="008F253C" w:rsidRDefault="00E1624A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707" w:type="dxa"/>
            <w:shd w:val="clear" w:color="auto" w:fill="D9D9D9" w:themeFill="background1" w:themeFillShade="D9"/>
            <w:textDirection w:val="btLr"/>
          </w:tcPr>
          <w:p w14:paraId="5D5B912E" w14:textId="77777777" w:rsidR="00E1624A" w:rsidRPr="008F253C" w:rsidRDefault="00E1624A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CDD74C5" w14:textId="77777777" w:rsidR="00E1624A" w:rsidRPr="008F253C" w:rsidRDefault="004478D7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1085" w:type="dxa"/>
            <w:shd w:val="clear" w:color="auto" w:fill="D9D9D9" w:themeFill="background1" w:themeFillShade="D9"/>
            <w:textDirection w:val="btLr"/>
          </w:tcPr>
          <w:p w14:paraId="76D561FC" w14:textId="77777777" w:rsidR="00E1624A" w:rsidRPr="008F253C" w:rsidRDefault="002D7AE4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968" w:type="dxa"/>
            <w:shd w:val="clear" w:color="auto" w:fill="D9D9D9" w:themeFill="background1" w:themeFillShade="D9"/>
            <w:textDirection w:val="btLr"/>
          </w:tcPr>
          <w:p w14:paraId="731CF821" w14:textId="77777777" w:rsidR="00E1624A" w:rsidRPr="008F253C" w:rsidRDefault="002D7AE4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E1624A" w:rsidRPr="008F253C" w14:paraId="38E59741" w14:textId="77777777" w:rsidTr="008F253C">
        <w:trPr>
          <w:trHeight w:val="273"/>
        </w:trPr>
        <w:tc>
          <w:tcPr>
            <w:tcW w:w="1804" w:type="dxa"/>
          </w:tcPr>
          <w:p w14:paraId="66C65245" w14:textId="77777777" w:rsidR="00E1624A" w:rsidRPr="008F253C" w:rsidRDefault="00630F52" w:rsidP="00BF17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Welding</w:t>
            </w:r>
            <w:r w:rsid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II-01</w:t>
            </w:r>
          </w:p>
        </w:tc>
        <w:tc>
          <w:tcPr>
            <w:tcW w:w="792" w:type="dxa"/>
          </w:tcPr>
          <w:p w14:paraId="614F17E7" w14:textId="77777777" w:rsidR="00E1624A" w:rsidRPr="008F253C" w:rsidRDefault="008C6939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94" w:type="dxa"/>
          </w:tcPr>
          <w:p w14:paraId="3254D5E8" w14:textId="77777777" w:rsidR="00E1624A" w:rsidRPr="008F253C" w:rsidRDefault="008C6939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105" w:type="dxa"/>
          </w:tcPr>
          <w:p w14:paraId="7B9EE8B7" w14:textId="77777777" w:rsidR="00E1624A" w:rsidRPr="008F253C" w:rsidRDefault="00630F52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025" w:type="dxa"/>
          </w:tcPr>
          <w:p w14:paraId="1A52A09B" w14:textId="77777777" w:rsidR="00E1624A" w:rsidRPr="008F253C" w:rsidRDefault="00E1624A" w:rsidP="00630F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</w:t>
            </w:r>
          </w:p>
        </w:tc>
        <w:tc>
          <w:tcPr>
            <w:tcW w:w="1030" w:type="dxa"/>
          </w:tcPr>
          <w:p w14:paraId="6EE811FA" w14:textId="77777777" w:rsidR="00E1624A" w:rsidRPr="008F253C" w:rsidRDefault="00630F52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707" w:type="dxa"/>
          </w:tcPr>
          <w:p w14:paraId="5806A273" w14:textId="77777777" w:rsidR="00E1624A" w:rsidRPr="008F253C" w:rsidRDefault="00E1624A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192EEB8" w14:textId="77777777" w:rsidR="00E1624A" w:rsidRPr="008F253C" w:rsidRDefault="00E1624A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CDCD39F" w14:textId="77777777" w:rsidR="00E1624A" w:rsidRPr="008F253C" w:rsidRDefault="00E1624A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4EAF5F3D" w14:textId="77777777" w:rsidR="00E1624A" w:rsidRPr="008F253C" w:rsidRDefault="00E1624A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F52" w:rsidRPr="008F253C" w14:paraId="04F155C7" w14:textId="77777777" w:rsidTr="008F253C">
        <w:trPr>
          <w:trHeight w:val="273"/>
        </w:trPr>
        <w:tc>
          <w:tcPr>
            <w:tcW w:w="1804" w:type="dxa"/>
          </w:tcPr>
          <w:p w14:paraId="5AE86843" w14:textId="77777777" w:rsidR="00630F52" w:rsidRPr="008F253C" w:rsidRDefault="00630F52" w:rsidP="00BF17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Welding</w:t>
            </w:r>
            <w:r w:rsid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III-01</w:t>
            </w:r>
          </w:p>
        </w:tc>
        <w:tc>
          <w:tcPr>
            <w:tcW w:w="792" w:type="dxa"/>
          </w:tcPr>
          <w:p w14:paraId="20F4AF67" w14:textId="77777777" w:rsidR="00630F52" w:rsidRPr="008F253C" w:rsidRDefault="008C6939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94" w:type="dxa"/>
          </w:tcPr>
          <w:p w14:paraId="65F9CCD2" w14:textId="77777777" w:rsidR="00630F52" w:rsidRPr="008F253C" w:rsidRDefault="008C6939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105" w:type="dxa"/>
          </w:tcPr>
          <w:p w14:paraId="3B337C4A" w14:textId="77777777" w:rsidR="00630F52" w:rsidRPr="008F253C" w:rsidRDefault="00630F52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025" w:type="dxa"/>
          </w:tcPr>
          <w:p w14:paraId="41340138" w14:textId="77777777" w:rsidR="00630F52" w:rsidRPr="008F253C" w:rsidRDefault="00630F52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</w:t>
            </w:r>
          </w:p>
        </w:tc>
        <w:tc>
          <w:tcPr>
            <w:tcW w:w="1030" w:type="dxa"/>
          </w:tcPr>
          <w:p w14:paraId="031F8F20" w14:textId="77777777" w:rsidR="00630F52" w:rsidRPr="008F253C" w:rsidRDefault="00630F52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707" w:type="dxa"/>
          </w:tcPr>
          <w:p w14:paraId="6CC26091" w14:textId="77777777" w:rsidR="00630F52" w:rsidRPr="008F253C" w:rsidRDefault="00630F52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77FF7F61" w14:textId="77777777" w:rsidR="00630F52" w:rsidRPr="008F253C" w:rsidRDefault="00630F52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FC6A1F4" w14:textId="77777777" w:rsidR="00630F52" w:rsidRPr="008F253C" w:rsidRDefault="00630F52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223FCEE8" w14:textId="77777777" w:rsidR="00630F52" w:rsidRPr="008F253C" w:rsidRDefault="00630F52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746F50" w14:textId="77777777" w:rsidR="00BF1705" w:rsidRPr="008F253C" w:rsidRDefault="00BF1705" w:rsidP="00822A93">
      <w:pPr>
        <w:rPr>
          <w:rFonts w:ascii="Times New Roman" w:eastAsia="Times New Roman" w:hAnsi="Times New Roman" w:cs="Times New Roman"/>
          <w:color w:val="000000"/>
        </w:rPr>
      </w:pPr>
    </w:p>
    <w:p w14:paraId="42DF167F" w14:textId="15EDD6B7" w:rsidR="00E7254E" w:rsidRPr="008F253C" w:rsidRDefault="00E7254E" w:rsidP="00822A93">
      <w:pPr>
        <w:rPr>
          <w:rFonts w:ascii="Times New Roman" w:eastAsia="Times New Roman" w:hAnsi="Times New Roman" w:cs="Times New Roman"/>
          <w:b/>
          <w:i/>
          <w:color w:val="000000"/>
        </w:rPr>
      </w:pPr>
    </w:p>
    <w:p w14:paraId="5DCC41F5" w14:textId="77777777" w:rsidR="009F751A" w:rsidRPr="008F253C" w:rsidRDefault="00630F52" w:rsidP="00232183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8F253C">
        <w:rPr>
          <w:rFonts w:ascii="Times New Roman" w:hAnsi="Times New Roman" w:cs="Times New Roman"/>
          <w:b/>
        </w:rPr>
        <w:t>I Record</w:t>
      </w:r>
    </w:p>
    <w:tbl>
      <w:tblPr>
        <w:tblStyle w:val="TableGrid"/>
        <w:tblW w:w="5418" w:type="dxa"/>
        <w:tblLayout w:type="fixed"/>
        <w:tblLook w:val="04A0" w:firstRow="1" w:lastRow="0" w:firstColumn="1" w:lastColumn="0" w:noHBand="0" w:noVBand="1"/>
      </w:tblPr>
      <w:tblGrid>
        <w:gridCol w:w="1111"/>
        <w:gridCol w:w="1113"/>
        <w:gridCol w:w="1550"/>
        <w:gridCol w:w="1644"/>
      </w:tblGrid>
      <w:tr w:rsidR="008C6939" w:rsidRPr="008F253C" w14:paraId="43494AE1" w14:textId="77777777" w:rsidTr="008C6939">
        <w:trPr>
          <w:cantSplit/>
          <w:trHeight w:val="1496"/>
        </w:trPr>
        <w:tc>
          <w:tcPr>
            <w:tcW w:w="1111" w:type="dxa"/>
            <w:shd w:val="clear" w:color="auto" w:fill="D9D9D9" w:themeFill="background1" w:themeFillShade="D9"/>
            <w:textDirection w:val="btLr"/>
          </w:tcPr>
          <w:p w14:paraId="000B35A4" w14:textId="77777777" w:rsidR="008C6939" w:rsidRPr="008F253C" w:rsidRDefault="008C6939" w:rsidP="00E83FDB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1113" w:type="dxa"/>
            <w:shd w:val="clear" w:color="auto" w:fill="D9D9D9" w:themeFill="background1" w:themeFillShade="D9"/>
            <w:textDirection w:val="btLr"/>
          </w:tcPr>
          <w:p w14:paraId="49157BB1" w14:textId="77777777" w:rsidR="008C6939" w:rsidRPr="008F253C" w:rsidRDefault="008C6939" w:rsidP="00E83FDB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1550" w:type="dxa"/>
            <w:shd w:val="clear" w:color="auto" w:fill="D9D9D9" w:themeFill="background1" w:themeFillShade="D9"/>
            <w:textDirection w:val="btLr"/>
          </w:tcPr>
          <w:p w14:paraId="58370819" w14:textId="77777777" w:rsidR="008C6939" w:rsidRPr="008F253C" w:rsidRDefault="008C6939" w:rsidP="00E83FDB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1644" w:type="dxa"/>
            <w:shd w:val="clear" w:color="auto" w:fill="D9D9D9" w:themeFill="background1" w:themeFillShade="D9"/>
            <w:textDirection w:val="btLr"/>
          </w:tcPr>
          <w:p w14:paraId="523E838B" w14:textId="77777777" w:rsidR="008C6939" w:rsidRPr="008F253C" w:rsidRDefault="008C6939" w:rsidP="00E83FDB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Connected Section ID</w:t>
            </w:r>
          </w:p>
        </w:tc>
      </w:tr>
      <w:tr w:rsidR="008C6939" w:rsidRPr="008F253C" w14:paraId="49660E97" w14:textId="77777777" w:rsidTr="008C6939">
        <w:trPr>
          <w:trHeight w:val="281"/>
        </w:trPr>
        <w:tc>
          <w:tcPr>
            <w:tcW w:w="1111" w:type="dxa"/>
          </w:tcPr>
          <w:p w14:paraId="6DCA7C57" w14:textId="77777777" w:rsidR="008C6939" w:rsidRPr="008F253C" w:rsidRDefault="008C6939" w:rsidP="00E83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13" w:type="dxa"/>
          </w:tcPr>
          <w:p w14:paraId="0C11174F" w14:textId="77777777" w:rsidR="008C6939" w:rsidRPr="008F253C" w:rsidRDefault="008C6939" w:rsidP="00E83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1550" w:type="dxa"/>
          </w:tcPr>
          <w:p w14:paraId="06B7F55D" w14:textId="77777777" w:rsidR="008C6939" w:rsidRPr="008F253C" w:rsidRDefault="008C6939" w:rsidP="00E83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Welding</w:t>
            </w:r>
            <w:r w:rsid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III-01</w:t>
            </w:r>
          </w:p>
        </w:tc>
        <w:tc>
          <w:tcPr>
            <w:tcW w:w="1644" w:type="dxa"/>
          </w:tcPr>
          <w:p w14:paraId="5A4CA515" w14:textId="77777777" w:rsidR="008C6939" w:rsidRPr="008F253C" w:rsidRDefault="008C6939" w:rsidP="00E83F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Welding II-01</w:t>
            </w:r>
          </w:p>
        </w:tc>
      </w:tr>
    </w:tbl>
    <w:p w14:paraId="6B4A8946" w14:textId="77777777" w:rsidR="009F751A" w:rsidRPr="008F253C" w:rsidRDefault="009F751A" w:rsidP="00232183">
      <w:pPr>
        <w:jc w:val="both"/>
        <w:rPr>
          <w:rFonts w:ascii="Times New Roman" w:hAnsi="Times New Roman" w:cs="Times New Roman"/>
          <w:b/>
        </w:rPr>
      </w:pPr>
    </w:p>
    <w:p w14:paraId="25813B24" w14:textId="77777777" w:rsidR="009F751A" w:rsidRPr="008F253C" w:rsidRDefault="009F751A" w:rsidP="00232183">
      <w:pPr>
        <w:jc w:val="both"/>
        <w:rPr>
          <w:rFonts w:ascii="Times New Roman" w:hAnsi="Times New Roman" w:cs="Times New Roman"/>
          <w:b/>
        </w:rPr>
      </w:pPr>
    </w:p>
    <w:p w14:paraId="69C69F87" w14:textId="77777777" w:rsidR="008C6939" w:rsidRPr="008F253C" w:rsidRDefault="008C6939" w:rsidP="00232183">
      <w:pPr>
        <w:jc w:val="both"/>
        <w:rPr>
          <w:rFonts w:ascii="Times New Roman" w:hAnsi="Times New Roman" w:cs="Times New Roman"/>
          <w:b/>
        </w:rPr>
      </w:pPr>
    </w:p>
    <w:p w14:paraId="7D7AB816" w14:textId="77777777" w:rsidR="009709DC" w:rsidRPr="008F253C" w:rsidRDefault="009709DC" w:rsidP="009709DC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More than two </w:t>
      </w:r>
      <w:r w:rsidRPr="008F253C">
        <w:rPr>
          <w:rFonts w:ascii="Times New Roman" w:eastAsia="Times New Roman" w:hAnsi="Times New Roman" w:cs="Times New Roman"/>
          <w:b/>
          <w:color w:val="000000"/>
        </w:rPr>
        <w:t xml:space="preserve">CTE Classes taught at the same </w:t>
      </w:r>
      <w:proofErr w:type="gramStart"/>
      <w:r w:rsidRPr="008F253C">
        <w:rPr>
          <w:rFonts w:ascii="Times New Roman" w:eastAsia="Times New Roman" w:hAnsi="Times New Roman" w:cs="Times New Roman"/>
          <w:b/>
          <w:color w:val="000000"/>
        </w:rPr>
        <w:t>time</w:t>
      </w:r>
      <w:proofErr w:type="gramEnd"/>
    </w:p>
    <w:p w14:paraId="67F531D4" w14:textId="77777777" w:rsidR="009709DC" w:rsidRPr="009709DC" w:rsidRDefault="009709DC" w:rsidP="009709DC">
      <w:pPr>
        <w:rPr>
          <w:rFonts w:ascii="Times New Roman" w:eastAsia="Times New Roman" w:hAnsi="Times New Roman" w:cs="Times New Roman"/>
          <w:color w:val="000000"/>
        </w:rPr>
      </w:pPr>
      <w:r w:rsidRPr="008F253C">
        <w:rPr>
          <w:rFonts w:ascii="Times New Roman" w:eastAsia="Times New Roman" w:hAnsi="Times New Roman" w:cs="Times New Roman"/>
          <w:color w:val="000000"/>
        </w:rPr>
        <w:t>This record is for t</w:t>
      </w:r>
      <w:r>
        <w:rPr>
          <w:rFonts w:ascii="Times New Roman" w:eastAsia="Times New Roman" w:hAnsi="Times New Roman" w:cs="Times New Roman"/>
          <w:color w:val="000000"/>
        </w:rPr>
        <w:t>hree CTE classes</w:t>
      </w:r>
      <w:r w:rsidR="00FD1EEB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Sheet Metal I, Sheet Metal II,</w:t>
      </w:r>
      <w:r w:rsidRPr="008F253C">
        <w:rPr>
          <w:rFonts w:ascii="Times New Roman" w:eastAsia="Times New Roman" w:hAnsi="Times New Roman" w:cs="Times New Roman"/>
          <w:color w:val="000000"/>
        </w:rPr>
        <w:t xml:space="preserve"> and</w:t>
      </w:r>
      <w:r>
        <w:rPr>
          <w:rFonts w:ascii="Times New Roman" w:eastAsia="Times New Roman" w:hAnsi="Times New Roman" w:cs="Times New Roman"/>
          <w:color w:val="000000"/>
        </w:rPr>
        <w:t xml:space="preserve"> Sheet Metal III</w:t>
      </w:r>
      <w:r w:rsidRPr="008F253C">
        <w:rPr>
          <w:rFonts w:ascii="Times New Roman" w:eastAsia="Times New Roman" w:hAnsi="Times New Roman" w:cs="Times New Roman"/>
          <w:color w:val="000000"/>
        </w:rPr>
        <w:t xml:space="preserve">, taught by Mr. </w:t>
      </w:r>
      <w:r>
        <w:rPr>
          <w:rFonts w:ascii="Times New Roman" w:eastAsia="Times New Roman" w:hAnsi="Times New Roman" w:cs="Times New Roman"/>
          <w:color w:val="000000"/>
        </w:rPr>
        <w:t>Brown</w:t>
      </w:r>
      <w:r w:rsidRPr="008F253C">
        <w:rPr>
          <w:rFonts w:ascii="Times New Roman" w:eastAsia="Times New Roman" w:hAnsi="Times New Roman" w:cs="Times New Roman"/>
          <w:color w:val="000000"/>
        </w:rPr>
        <w:t xml:space="preserve"> during the same class period at </w:t>
      </w:r>
      <w:r>
        <w:rPr>
          <w:rFonts w:ascii="Times New Roman" w:eastAsia="Times New Roman" w:hAnsi="Times New Roman" w:cs="Times New Roman"/>
          <w:color w:val="000000"/>
        </w:rPr>
        <w:t xml:space="preserve">C.D.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Hylton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F253C">
        <w:rPr>
          <w:rFonts w:ascii="Times New Roman" w:eastAsia="Times New Roman" w:hAnsi="Times New Roman" w:cs="Times New Roman"/>
          <w:color w:val="000000"/>
        </w:rPr>
        <w:t>High School (</w:t>
      </w:r>
      <w:r>
        <w:rPr>
          <w:rFonts w:ascii="Times New Roman" w:eastAsia="Times New Roman" w:hAnsi="Times New Roman" w:cs="Times New Roman"/>
          <w:color w:val="000000"/>
        </w:rPr>
        <w:t>0710</w:t>
      </w:r>
      <w:r w:rsidRPr="008F253C">
        <w:rPr>
          <w:rFonts w:ascii="Times New Roman" w:eastAsia="Times New Roman" w:hAnsi="Times New Roman" w:cs="Times New Roman"/>
          <w:color w:val="000000"/>
        </w:rPr>
        <w:t xml:space="preserve">) in </w:t>
      </w:r>
      <w:r>
        <w:rPr>
          <w:rFonts w:ascii="Times New Roman" w:eastAsia="Times New Roman" w:hAnsi="Times New Roman" w:cs="Times New Roman"/>
          <w:color w:val="000000"/>
        </w:rPr>
        <w:t>Prince William</w:t>
      </w:r>
      <w:r w:rsidRPr="008F253C"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075</w:t>
      </w:r>
      <w:r w:rsidRPr="008F253C">
        <w:rPr>
          <w:rFonts w:ascii="Times New Roman" w:eastAsia="Times New Roman" w:hAnsi="Times New Roman" w:cs="Times New Roman"/>
          <w:color w:val="000000"/>
        </w:rPr>
        <w:t>).</w:t>
      </w:r>
    </w:p>
    <w:p w14:paraId="44858C60" w14:textId="77777777" w:rsidR="009709DC" w:rsidRPr="008F253C" w:rsidRDefault="009709DC" w:rsidP="009709DC">
      <w:pPr>
        <w:rPr>
          <w:rFonts w:ascii="Times New Roman" w:eastAsia="Times New Roman" w:hAnsi="Times New Roman" w:cs="Times New Roman"/>
          <w:b/>
          <w:i/>
          <w:color w:val="000000"/>
        </w:rPr>
      </w:pPr>
      <w:r w:rsidRPr="008F253C">
        <w:rPr>
          <w:rFonts w:ascii="Times New Roman" w:eastAsia="Times New Roman" w:hAnsi="Times New Roman" w:cs="Times New Roman"/>
          <w:b/>
          <w:i/>
          <w:color w:val="000000"/>
        </w:rPr>
        <w:t>C Record</w:t>
      </w:r>
    </w:p>
    <w:tbl>
      <w:tblPr>
        <w:tblStyle w:val="TableGrid"/>
        <w:tblW w:w="11127" w:type="dxa"/>
        <w:tblInd w:w="-870" w:type="dxa"/>
        <w:tblLayout w:type="fixed"/>
        <w:tblLook w:val="04A0" w:firstRow="1" w:lastRow="0" w:firstColumn="1" w:lastColumn="0" w:noHBand="0" w:noVBand="1"/>
      </w:tblPr>
      <w:tblGrid>
        <w:gridCol w:w="1160"/>
        <w:gridCol w:w="711"/>
        <w:gridCol w:w="732"/>
        <w:gridCol w:w="850"/>
        <w:gridCol w:w="476"/>
        <w:gridCol w:w="476"/>
        <w:gridCol w:w="476"/>
        <w:gridCol w:w="616"/>
        <w:gridCol w:w="937"/>
        <w:gridCol w:w="996"/>
        <w:gridCol w:w="736"/>
        <w:gridCol w:w="476"/>
        <w:gridCol w:w="1042"/>
        <w:gridCol w:w="476"/>
        <w:gridCol w:w="967"/>
      </w:tblGrid>
      <w:tr w:rsidR="002D7AE4" w:rsidRPr="008F253C" w14:paraId="4820F0D2" w14:textId="77777777" w:rsidTr="002D7AE4">
        <w:trPr>
          <w:cantSplit/>
          <w:trHeight w:val="1367"/>
        </w:trPr>
        <w:tc>
          <w:tcPr>
            <w:tcW w:w="1160" w:type="dxa"/>
            <w:shd w:val="clear" w:color="auto" w:fill="D9D9D9" w:themeFill="background1" w:themeFillShade="D9"/>
            <w:textDirection w:val="btLr"/>
          </w:tcPr>
          <w:p w14:paraId="52670A1A" w14:textId="77777777" w:rsidR="002D7AE4" w:rsidRPr="008F253C" w:rsidRDefault="002D7AE4" w:rsidP="009709DC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>Section ID</w:t>
            </w:r>
          </w:p>
        </w:tc>
        <w:tc>
          <w:tcPr>
            <w:tcW w:w="711" w:type="dxa"/>
            <w:shd w:val="clear" w:color="auto" w:fill="D9D9D9" w:themeFill="background1" w:themeFillShade="D9"/>
            <w:textDirection w:val="btLr"/>
          </w:tcPr>
          <w:p w14:paraId="55FB6F5F" w14:textId="77777777" w:rsidR="002D7AE4" w:rsidRPr="008F253C" w:rsidRDefault="002D7AE4" w:rsidP="009709DC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>Serving Division</w:t>
            </w:r>
          </w:p>
        </w:tc>
        <w:tc>
          <w:tcPr>
            <w:tcW w:w="732" w:type="dxa"/>
            <w:shd w:val="clear" w:color="auto" w:fill="D9D9D9" w:themeFill="background1" w:themeFillShade="D9"/>
            <w:textDirection w:val="btLr"/>
          </w:tcPr>
          <w:p w14:paraId="29EC66E1" w14:textId="77777777" w:rsidR="002D7AE4" w:rsidRPr="008F253C" w:rsidRDefault="002D7AE4" w:rsidP="009709DC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>Serving School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6D3397A2" w14:textId="77777777" w:rsidR="002D7AE4" w:rsidRPr="008F253C" w:rsidRDefault="002D7AE4" w:rsidP="002D7AE4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 xml:space="preserve">SCED </w:t>
            </w:r>
            <w:r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</w:tcPr>
          <w:p w14:paraId="6F4D1025" w14:textId="77777777" w:rsidR="002D7AE4" w:rsidRPr="008F253C" w:rsidRDefault="002D7AE4" w:rsidP="009709DC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Filler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</w:tcPr>
          <w:p w14:paraId="7A7143AA" w14:textId="77777777" w:rsidR="002D7AE4" w:rsidRPr="008F253C" w:rsidRDefault="002D7AE4" w:rsidP="009709DC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Filler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</w:tcPr>
          <w:p w14:paraId="663DC412" w14:textId="77777777" w:rsidR="002D7AE4" w:rsidRPr="008F253C" w:rsidRDefault="002D7AE4" w:rsidP="009709DC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Filler</w:t>
            </w:r>
          </w:p>
        </w:tc>
        <w:tc>
          <w:tcPr>
            <w:tcW w:w="616" w:type="dxa"/>
            <w:shd w:val="clear" w:color="auto" w:fill="D9D9D9" w:themeFill="background1" w:themeFillShade="D9"/>
            <w:textDirection w:val="btLr"/>
          </w:tcPr>
          <w:p w14:paraId="6A97D55B" w14:textId="77777777" w:rsidR="002D7AE4" w:rsidRPr="008F253C" w:rsidRDefault="002D7AE4" w:rsidP="009709DC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>SCED Sequence</w:t>
            </w:r>
          </w:p>
        </w:tc>
        <w:tc>
          <w:tcPr>
            <w:tcW w:w="937" w:type="dxa"/>
            <w:shd w:val="clear" w:color="auto" w:fill="D9D9D9" w:themeFill="background1" w:themeFillShade="D9"/>
            <w:textDirection w:val="btLr"/>
          </w:tcPr>
          <w:p w14:paraId="5DE0F6B3" w14:textId="77777777" w:rsidR="002D7AE4" w:rsidRPr="008F253C" w:rsidRDefault="002D7AE4" w:rsidP="002D7AE4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 xml:space="preserve">VA </w:t>
            </w:r>
            <w:r>
              <w:rPr>
                <w:rFonts w:ascii="Times New Roman" w:hAnsi="Times New Roman" w:cs="Times New Roman"/>
                <w:b/>
              </w:rPr>
              <w:t>Extended Description</w:t>
            </w:r>
          </w:p>
        </w:tc>
        <w:tc>
          <w:tcPr>
            <w:tcW w:w="996" w:type="dxa"/>
            <w:shd w:val="clear" w:color="auto" w:fill="D9D9D9" w:themeFill="background1" w:themeFillShade="D9"/>
            <w:textDirection w:val="btLr"/>
          </w:tcPr>
          <w:p w14:paraId="1A65076C" w14:textId="77777777" w:rsidR="002D7AE4" w:rsidRPr="008F253C" w:rsidRDefault="002D7AE4" w:rsidP="009709DC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>Local Course Code</w:t>
            </w:r>
          </w:p>
        </w:tc>
        <w:tc>
          <w:tcPr>
            <w:tcW w:w="736" w:type="dxa"/>
            <w:shd w:val="clear" w:color="auto" w:fill="D9D9D9" w:themeFill="background1" w:themeFillShade="D9"/>
            <w:textDirection w:val="btLr"/>
          </w:tcPr>
          <w:p w14:paraId="30DA7E45" w14:textId="77777777" w:rsidR="002D7AE4" w:rsidRPr="008F253C" w:rsidRDefault="002D7AE4" w:rsidP="009709DC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Associated Test Code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</w:tcPr>
          <w:p w14:paraId="492AF435" w14:textId="77777777" w:rsidR="002D7AE4" w:rsidRPr="008F253C" w:rsidRDefault="002D7AE4" w:rsidP="009709DC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Filler</w:t>
            </w:r>
          </w:p>
        </w:tc>
        <w:tc>
          <w:tcPr>
            <w:tcW w:w="1042" w:type="dxa"/>
            <w:shd w:val="clear" w:color="auto" w:fill="D9D9D9" w:themeFill="background1" w:themeFillShade="D9"/>
            <w:textDirection w:val="btLr"/>
          </w:tcPr>
          <w:p w14:paraId="0FE7789D" w14:textId="77777777" w:rsidR="002D7AE4" w:rsidRPr="008F253C" w:rsidRDefault="002D7AE4" w:rsidP="009709DC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>Local Course Title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</w:tcPr>
          <w:p w14:paraId="3E0ACCF7" w14:textId="77777777" w:rsidR="002D7AE4" w:rsidRPr="008F253C" w:rsidRDefault="002D7AE4" w:rsidP="009709DC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967" w:type="dxa"/>
            <w:shd w:val="clear" w:color="auto" w:fill="D9D9D9" w:themeFill="background1" w:themeFillShade="D9"/>
            <w:textDirection w:val="btLr"/>
          </w:tcPr>
          <w:p w14:paraId="3F6606D5" w14:textId="77777777" w:rsidR="002D7AE4" w:rsidRPr="008F253C" w:rsidRDefault="002D7AE4" w:rsidP="009709DC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Minutes Per Course</w:t>
            </w:r>
          </w:p>
        </w:tc>
      </w:tr>
      <w:tr w:rsidR="002D7AE4" w:rsidRPr="008F253C" w14:paraId="5C4C970C" w14:textId="77777777" w:rsidTr="002D7AE4">
        <w:trPr>
          <w:trHeight w:val="506"/>
        </w:trPr>
        <w:tc>
          <w:tcPr>
            <w:tcW w:w="1160" w:type="dxa"/>
          </w:tcPr>
          <w:p w14:paraId="32C38128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Sheet Metal </w:t>
            </w:r>
            <w:r w:rsidRPr="008F253C">
              <w:rPr>
                <w:rFonts w:ascii="Times New Roman" w:hAnsi="Times New Roman" w:cs="Times New Roman"/>
              </w:rPr>
              <w:t>I-01</w:t>
            </w:r>
          </w:p>
        </w:tc>
        <w:tc>
          <w:tcPr>
            <w:tcW w:w="711" w:type="dxa"/>
          </w:tcPr>
          <w:p w14:paraId="113E9F58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732" w:type="dxa"/>
          </w:tcPr>
          <w:p w14:paraId="2A73B535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0710</w:t>
            </w:r>
          </w:p>
        </w:tc>
        <w:tc>
          <w:tcPr>
            <w:tcW w:w="850" w:type="dxa"/>
          </w:tcPr>
          <w:p w14:paraId="33FB7B9C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476" w:type="dxa"/>
          </w:tcPr>
          <w:p w14:paraId="51C1E2D7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162843C6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21BCCB76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14:paraId="62D6411C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14:paraId="508CC7CE" w14:textId="77777777" w:rsidR="002D7AE4" w:rsidRPr="008F253C" w:rsidRDefault="001D1D8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96" w:type="dxa"/>
          </w:tcPr>
          <w:p w14:paraId="43DA149C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8663</w:t>
            </w:r>
          </w:p>
        </w:tc>
        <w:tc>
          <w:tcPr>
            <w:tcW w:w="736" w:type="dxa"/>
          </w:tcPr>
          <w:p w14:paraId="2055784B" w14:textId="77777777" w:rsidR="002D7AE4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09F4A400" w14:textId="77777777" w:rsidR="002D7AE4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14:paraId="094443CF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Sheet Metal I</w:t>
            </w:r>
          </w:p>
        </w:tc>
        <w:tc>
          <w:tcPr>
            <w:tcW w:w="476" w:type="dxa"/>
          </w:tcPr>
          <w:p w14:paraId="1AEA0B55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7" w:type="dxa"/>
          </w:tcPr>
          <w:p w14:paraId="1FC17906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</w:tr>
      <w:tr w:rsidR="002D7AE4" w:rsidRPr="008F253C" w14:paraId="1BC381AD" w14:textId="77777777" w:rsidTr="002D7AE4">
        <w:trPr>
          <w:trHeight w:val="506"/>
        </w:trPr>
        <w:tc>
          <w:tcPr>
            <w:tcW w:w="1160" w:type="dxa"/>
          </w:tcPr>
          <w:p w14:paraId="014B8639" w14:textId="77777777" w:rsidR="002D7AE4" w:rsidRPr="008F253C" w:rsidRDefault="002D7AE4" w:rsidP="002D7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Sheet Metal </w:t>
            </w:r>
            <w:r w:rsidRPr="008F253C">
              <w:rPr>
                <w:rFonts w:ascii="Times New Roman" w:hAnsi="Times New Roman" w:cs="Times New Roman"/>
              </w:rPr>
              <w:t>II-01</w:t>
            </w:r>
          </w:p>
        </w:tc>
        <w:tc>
          <w:tcPr>
            <w:tcW w:w="711" w:type="dxa"/>
          </w:tcPr>
          <w:p w14:paraId="4968EA89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732" w:type="dxa"/>
          </w:tcPr>
          <w:p w14:paraId="58FA5B97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0710</w:t>
            </w:r>
          </w:p>
        </w:tc>
        <w:tc>
          <w:tcPr>
            <w:tcW w:w="850" w:type="dxa"/>
          </w:tcPr>
          <w:p w14:paraId="1798A2A6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476" w:type="dxa"/>
          </w:tcPr>
          <w:p w14:paraId="55A47845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21A6D13A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17B54F9A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14:paraId="21BB7CE5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14:paraId="30B32EA4" w14:textId="77777777" w:rsidR="002D7AE4" w:rsidRPr="008F253C" w:rsidRDefault="001D1D8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96" w:type="dxa"/>
          </w:tcPr>
          <w:p w14:paraId="65110E10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8664</w:t>
            </w:r>
          </w:p>
        </w:tc>
        <w:tc>
          <w:tcPr>
            <w:tcW w:w="736" w:type="dxa"/>
          </w:tcPr>
          <w:p w14:paraId="5A555666" w14:textId="77777777" w:rsidR="002D7AE4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16E0780D" w14:textId="77777777" w:rsidR="002D7AE4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14:paraId="3C6A3AE7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Sheet Metal II</w:t>
            </w:r>
          </w:p>
        </w:tc>
        <w:tc>
          <w:tcPr>
            <w:tcW w:w="476" w:type="dxa"/>
          </w:tcPr>
          <w:p w14:paraId="526281E4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7" w:type="dxa"/>
          </w:tcPr>
          <w:p w14:paraId="281DD6BB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</w:tr>
      <w:tr w:rsidR="002D7AE4" w:rsidRPr="008F253C" w14:paraId="19716981" w14:textId="77777777" w:rsidTr="002D7AE4">
        <w:trPr>
          <w:trHeight w:val="506"/>
        </w:trPr>
        <w:tc>
          <w:tcPr>
            <w:tcW w:w="1160" w:type="dxa"/>
          </w:tcPr>
          <w:p w14:paraId="3652971A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Sheet Metal III-01</w:t>
            </w:r>
          </w:p>
        </w:tc>
        <w:tc>
          <w:tcPr>
            <w:tcW w:w="711" w:type="dxa"/>
          </w:tcPr>
          <w:p w14:paraId="197B7E57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075</w:t>
            </w:r>
          </w:p>
        </w:tc>
        <w:tc>
          <w:tcPr>
            <w:tcW w:w="732" w:type="dxa"/>
          </w:tcPr>
          <w:p w14:paraId="31AA846E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0710</w:t>
            </w:r>
          </w:p>
        </w:tc>
        <w:tc>
          <w:tcPr>
            <w:tcW w:w="850" w:type="dxa"/>
          </w:tcPr>
          <w:p w14:paraId="75A74BF8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13205</w:t>
            </w:r>
          </w:p>
        </w:tc>
        <w:tc>
          <w:tcPr>
            <w:tcW w:w="476" w:type="dxa"/>
          </w:tcPr>
          <w:p w14:paraId="2E1A6B65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4696D6BC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23B8CA5B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</w:tcPr>
          <w:p w14:paraId="0337D9A8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14:paraId="10A5B848" w14:textId="77777777" w:rsidR="002D7AE4" w:rsidRPr="008F253C" w:rsidRDefault="001D1D8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996" w:type="dxa"/>
          </w:tcPr>
          <w:p w14:paraId="409B691E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8665</w:t>
            </w:r>
          </w:p>
        </w:tc>
        <w:tc>
          <w:tcPr>
            <w:tcW w:w="736" w:type="dxa"/>
          </w:tcPr>
          <w:p w14:paraId="251C6EE7" w14:textId="77777777" w:rsidR="002D7AE4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4ED766F0" w14:textId="77777777" w:rsidR="002D7AE4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14:paraId="3894E8EB" w14:textId="77777777" w:rsidR="002D7AE4" w:rsidRPr="008F253C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Sheet Metal III</w:t>
            </w:r>
          </w:p>
        </w:tc>
        <w:tc>
          <w:tcPr>
            <w:tcW w:w="476" w:type="dxa"/>
          </w:tcPr>
          <w:p w14:paraId="43B85025" w14:textId="77777777" w:rsidR="002D7AE4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7" w:type="dxa"/>
          </w:tcPr>
          <w:p w14:paraId="10E76DF1" w14:textId="77777777" w:rsidR="002D7AE4" w:rsidRDefault="002D7AE4" w:rsidP="009709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</w:tc>
      </w:tr>
    </w:tbl>
    <w:p w14:paraId="2EE9411F" w14:textId="77777777" w:rsidR="009709DC" w:rsidRPr="008F253C" w:rsidRDefault="009709DC" w:rsidP="009709DC">
      <w:pPr>
        <w:rPr>
          <w:rFonts w:ascii="Times New Roman" w:eastAsia="Times New Roman" w:hAnsi="Times New Roman" w:cs="Times New Roman"/>
          <w:color w:val="000000"/>
        </w:rPr>
      </w:pPr>
    </w:p>
    <w:p w14:paraId="45741223" w14:textId="77777777" w:rsidR="009709DC" w:rsidRPr="008F253C" w:rsidRDefault="009709DC" w:rsidP="009709DC">
      <w:pPr>
        <w:rPr>
          <w:rFonts w:ascii="Times New Roman" w:eastAsia="Times New Roman" w:hAnsi="Times New Roman" w:cs="Times New Roman"/>
          <w:b/>
          <w:i/>
          <w:color w:val="000000"/>
        </w:rPr>
      </w:pPr>
      <w:r w:rsidRPr="008F253C">
        <w:rPr>
          <w:rFonts w:ascii="Times New Roman" w:eastAsia="Times New Roman" w:hAnsi="Times New Roman" w:cs="Times New Roman"/>
          <w:b/>
          <w:i/>
          <w:color w:val="000000"/>
        </w:rPr>
        <w:t>D Record</w:t>
      </w:r>
    </w:p>
    <w:tbl>
      <w:tblPr>
        <w:tblStyle w:val="TableGrid"/>
        <w:tblW w:w="1002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804"/>
        <w:gridCol w:w="792"/>
        <w:gridCol w:w="794"/>
        <w:gridCol w:w="1105"/>
        <w:gridCol w:w="1025"/>
        <w:gridCol w:w="1030"/>
        <w:gridCol w:w="707"/>
        <w:gridCol w:w="710"/>
        <w:gridCol w:w="1085"/>
        <w:gridCol w:w="968"/>
      </w:tblGrid>
      <w:tr w:rsidR="009709DC" w:rsidRPr="008F253C" w14:paraId="0C8EB1EA" w14:textId="77777777" w:rsidTr="009709DC">
        <w:trPr>
          <w:cantSplit/>
          <w:trHeight w:val="1454"/>
        </w:trPr>
        <w:tc>
          <w:tcPr>
            <w:tcW w:w="1804" w:type="dxa"/>
            <w:shd w:val="clear" w:color="auto" w:fill="D9D9D9" w:themeFill="background1" w:themeFillShade="D9"/>
            <w:textDirection w:val="btLr"/>
          </w:tcPr>
          <w:p w14:paraId="10E89452" w14:textId="77777777" w:rsidR="009709DC" w:rsidRPr="008F253C" w:rsidRDefault="009709DC" w:rsidP="009709DC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92" w:type="dxa"/>
            <w:shd w:val="clear" w:color="auto" w:fill="D9D9D9" w:themeFill="background1" w:themeFillShade="D9"/>
            <w:textDirection w:val="btLr"/>
          </w:tcPr>
          <w:p w14:paraId="458ECBD4" w14:textId="77777777" w:rsidR="009709DC" w:rsidRPr="008F253C" w:rsidRDefault="009709DC" w:rsidP="009709DC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794" w:type="dxa"/>
            <w:shd w:val="clear" w:color="auto" w:fill="D9D9D9" w:themeFill="background1" w:themeFillShade="D9"/>
            <w:textDirection w:val="btLr"/>
          </w:tcPr>
          <w:p w14:paraId="122E6D25" w14:textId="77777777" w:rsidR="009709DC" w:rsidRPr="008F253C" w:rsidRDefault="009709DC" w:rsidP="009709DC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1105" w:type="dxa"/>
            <w:shd w:val="clear" w:color="auto" w:fill="D9D9D9" w:themeFill="background1" w:themeFillShade="D9"/>
            <w:textDirection w:val="btLr"/>
          </w:tcPr>
          <w:p w14:paraId="1A1DD1DA" w14:textId="77777777" w:rsidR="009709DC" w:rsidRPr="008F253C" w:rsidRDefault="009709DC" w:rsidP="009709DC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025" w:type="dxa"/>
            <w:shd w:val="clear" w:color="auto" w:fill="D9D9D9" w:themeFill="background1" w:themeFillShade="D9"/>
            <w:textDirection w:val="btLr"/>
          </w:tcPr>
          <w:p w14:paraId="05084E86" w14:textId="77777777" w:rsidR="009709DC" w:rsidRPr="008F253C" w:rsidRDefault="009709DC" w:rsidP="009709DC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1030" w:type="dxa"/>
            <w:shd w:val="clear" w:color="auto" w:fill="D9D9D9" w:themeFill="background1" w:themeFillShade="D9"/>
            <w:textDirection w:val="btLr"/>
          </w:tcPr>
          <w:p w14:paraId="2AB9123E" w14:textId="77777777" w:rsidR="009709DC" w:rsidRPr="008F253C" w:rsidRDefault="009709DC" w:rsidP="009709DC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707" w:type="dxa"/>
            <w:shd w:val="clear" w:color="auto" w:fill="D9D9D9" w:themeFill="background1" w:themeFillShade="D9"/>
            <w:textDirection w:val="btLr"/>
          </w:tcPr>
          <w:p w14:paraId="18FDAAC5" w14:textId="77777777" w:rsidR="009709DC" w:rsidRPr="008F253C" w:rsidRDefault="009709DC" w:rsidP="009709DC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68CFDAA" w14:textId="77777777" w:rsidR="009709DC" w:rsidRPr="008F253C" w:rsidRDefault="009709DC" w:rsidP="009709DC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1085" w:type="dxa"/>
            <w:shd w:val="clear" w:color="auto" w:fill="D9D9D9" w:themeFill="background1" w:themeFillShade="D9"/>
            <w:textDirection w:val="btLr"/>
          </w:tcPr>
          <w:p w14:paraId="79EC4223" w14:textId="77777777" w:rsidR="009709DC" w:rsidRPr="008F253C" w:rsidRDefault="002D7AE4" w:rsidP="009709DC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968" w:type="dxa"/>
            <w:shd w:val="clear" w:color="auto" w:fill="D9D9D9" w:themeFill="background1" w:themeFillShade="D9"/>
            <w:textDirection w:val="btLr"/>
          </w:tcPr>
          <w:p w14:paraId="77B241AE" w14:textId="77777777" w:rsidR="009709DC" w:rsidRPr="008F253C" w:rsidRDefault="002D7AE4" w:rsidP="009709DC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9709DC" w:rsidRPr="008F253C" w14:paraId="4A62442C" w14:textId="77777777" w:rsidTr="009709DC">
        <w:trPr>
          <w:trHeight w:val="273"/>
        </w:trPr>
        <w:tc>
          <w:tcPr>
            <w:tcW w:w="1804" w:type="dxa"/>
          </w:tcPr>
          <w:p w14:paraId="594C21AB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Sheet Metal I</w:t>
            </w: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-01</w:t>
            </w:r>
          </w:p>
        </w:tc>
        <w:tc>
          <w:tcPr>
            <w:tcW w:w="792" w:type="dxa"/>
          </w:tcPr>
          <w:p w14:paraId="58B477C8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794" w:type="dxa"/>
          </w:tcPr>
          <w:p w14:paraId="1E642B9E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</w:t>
            </w:r>
          </w:p>
        </w:tc>
        <w:tc>
          <w:tcPr>
            <w:tcW w:w="1105" w:type="dxa"/>
          </w:tcPr>
          <w:p w14:paraId="03EA1ED3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025" w:type="dxa"/>
          </w:tcPr>
          <w:p w14:paraId="47AD30A3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</w:t>
            </w:r>
          </w:p>
        </w:tc>
        <w:tc>
          <w:tcPr>
            <w:tcW w:w="1030" w:type="dxa"/>
          </w:tcPr>
          <w:p w14:paraId="5A2FA897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707" w:type="dxa"/>
          </w:tcPr>
          <w:p w14:paraId="71639EB7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5CCC7F9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C2047BD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2D6D04EA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09DC" w:rsidRPr="008F253C" w14:paraId="2B92FEC5" w14:textId="77777777" w:rsidTr="009709DC">
        <w:trPr>
          <w:trHeight w:val="273"/>
        </w:trPr>
        <w:tc>
          <w:tcPr>
            <w:tcW w:w="1804" w:type="dxa"/>
          </w:tcPr>
          <w:p w14:paraId="36DE2A8B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Sheet Metal II</w:t>
            </w: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-01</w:t>
            </w:r>
          </w:p>
        </w:tc>
        <w:tc>
          <w:tcPr>
            <w:tcW w:w="792" w:type="dxa"/>
          </w:tcPr>
          <w:p w14:paraId="0412F92E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794" w:type="dxa"/>
          </w:tcPr>
          <w:p w14:paraId="66EE15A7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</w:t>
            </w:r>
          </w:p>
        </w:tc>
        <w:tc>
          <w:tcPr>
            <w:tcW w:w="1105" w:type="dxa"/>
          </w:tcPr>
          <w:p w14:paraId="56C18D7F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025" w:type="dxa"/>
          </w:tcPr>
          <w:p w14:paraId="5A5E1534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</w:t>
            </w:r>
          </w:p>
        </w:tc>
        <w:tc>
          <w:tcPr>
            <w:tcW w:w="1030" w:type="dxa"/>
          </w:tcPr>
          <w:p w14:paraId="66606473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707" w:type="dxa"/>
          </w:tcPr>
          <w:p w14:paraId="1AFA7396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530F2DF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1E22364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2B7466A8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09DC" w:rsidRPr="008F253C" w14:paraId="24DB6D11" w14:textId="77777777" w:rsidTr="009709DC">
        <w:trPr>
          <w:trHeight w:val="273"/>
        </w:trPr>
        <w:tc>
          <w:tcPr>
            <w:tcW w:w="1804" w:type="dxa"/>
          </w:tcPr>
          <w:p w14:paraId="414486D6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Sheet Metal III-01</w:t>
            </w:r>
          </w:p>
        </w:tc>
        <w:tc>
          <w:tcPr>
            <w:tcW w:w="792" w:type="dxa"/>
          </w:tcPr>
          <w:p w14:paraId="7CF58D37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794" w:type="dxa"/>
          </w:tcPr>
          <w:p w14:paraId="73377023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</w:t>
            </w:r>
          </w:p>
        </w:tc>
        <w:tc>
          <w:tcPr>
            <w:tcW w:w="1105" w:type="dxa"/>
          </w:tcPr>
          <w:p w14:paraId="30D5E3FB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025" w:type="dxa"/>
          </w:tcPr>
          <w:p w14:paraId="1897D201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</w:t>
            </w:r>
          </w:p>
        </w:tc>
        <w:tc>
          <w:tcPr>
            <w:tcW w:w="1030" w:type="dxa"/>
          </w:tcPr>
          <w:p w14:paraId="13601E39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707" w:type="dxa"/>
          </w:tcPr>
          <w:p w14:paraId="69742A79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88E65E2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9E76797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14:paraId="3D7DF98D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0F3ECA9" w14:textId="77777777" w:rsidR="009709DC" w:rsidRDefault="009709DC" w:rsidP="009709DC">
      <w:pPr>
        <w:rPr>
          <w:rFonts w:ascii="Times New Roman" w:eastAsia="Times New Roman" w:hAnsi="Times New Roman" w:cs="Times New Roman"/>
          <w:color w:val="000000"/>
        </w:rPr>
      </w:pPr>
    </w:p>
    <w:p w14:paraId="6F2C8924" w14:textId="77777777" w:rsidR="009709DC" w:rsidRPr="000123E6" w:rsidRDefault="009709DC" w:rsidP="009709DC">
      <w:pPr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123E6">
        <w:rPr>
          <w:rFonts w:ascii="Times New Roman" w:hAnsi="Times New Roman" w:cs="Times New Roman"/>
          <w:b/>
          <w:i/>
        </w:rPr>
        <w:t>I Record</w:t>
      </w:r>
    </w:p>
    <w:tbl>
      <w:tblPr>
        <w:tblStyle w:val="TableGrid"/>
        <w:tblW w:w="5418" w:type="dxa"/>
        <w:tblLayout w:type="fixed"/>
        <w:tblLook w:val="04A0" w:firstRow="1" w:lastRow="0" w:firstColumn="1" w:lastColumn="0" w:noHBand="0" w:noVBand="1"/>
      </w:tblPr>
      <w:tblGrid>
        <w:gridCol w:w="1111"/>
        <w:gridCol w:w="1113"/>
        <w:gridCol w:w="1550"/>
        <w:gridCol w:w="1644"/>
      </w:tblGrid>
      <w:tr w:rsidR="009709DC" w:rsidRPr="008F253C" w14:paraId="024D9528" w14:textId="77777777" w:rsidTr="009709DC">
        <w:trPr>
          <w:cantSplit/>
          <w:trHeight w:val="1496"/>
        </w:trPr>
        <w:tc>
          <w:tcPr>
            <w:tcW w:w="1111" w:type="dxa"/>
            <w:shd w:val="clear" w:color="auto" w:fill="D9D9D9" w:themeFill="background1" w:themeFillShade="D9"/>
            <w:textDirection w:val="btLr"/>
          </w:tcPr>
          <w:p w14:paraId="1A960D96" w14:textId="77777777" w:rsidR="009709DC" w:rsidRPr="008F253C" w:rsidRDefault="009709DC" w:rsidP="009709DC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1113" w:type="dxa"/>
            <w:shd w:val="clear" w:color="auto" w:fill="D9D9D9" w:themeFill="background1" w:themeFillShade="D9"/>
            <w:textDirection w:val="btLr"/>
          </w:tcPr>
          <w:p w14:paraId="0993EF5D" w14:textId="77777777" w:rsidR="009709DC" w:rsidRPr="008F253C" w:rsidRDefault="009709DC" w:rsidP="009709DC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1550" w:type="dxa"/>
            <w:shd w:val="clear" w:color="auto" w:fill="D9D9D9" w:themeFill="background1" w:themeFillShade="D9"/>
            <w:textDirection w:val="btLr"/>
          </w:tcPr>
          <w:p w14:paraId="0B527B49" w14:textId="77777777" w:rsidR="009709DC" w:rsidRPr="008F253C" w:rsidRDefault="009709DC" w:rsidP="009709DC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1644" w:type="dxa"/>
            <w:shd w:val="clear" w:color="auto" w:fill="D9D9D9" w:themeFill="background1" w:themeFillShade="D9"/>
            <w:textDirection w:val="btLr"/>
          </w:tcPr>
          <w:p w14:paraId="76505158" w14:textId="77777777" w:rsidR="009709DC" w:rsidRPr="008F253C" w:rsidRDefault="009709DC" w:rsidP="009709DC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Connected Section ID</w:t>
            </w:r>
          </w:p>
        </w:tc>
      </w:tr>
      <w:tr w:rsidR="009709DC" w:rsidRPr="008F253C" w14:paraId="688715F1" w14:textId="77777777" w:rsidTr="009709DC">
        <w:trPr>
          <w:trHeight w:val="281"/>
        </w:trPr>
        <w:tc>
          <w:tcPr>
            <w:tcW w:w="1111" w:type="dxa"/>
          </w:tcPr>
          <w:p w14:paraId="755FE07E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1113" w:type="dxa"/>
          </w:tcPr>
          <w:p w14:paraId="7A342E1E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</w:t>
            </w:r>
          </w:p>
        </w:tc>
        <w:tc>
          <w:tcPr>
            <w:tcW w:w="1550" w:type="dxa"/>
          </w:tcPr>
          <w:p w14:paraId="3EDA3ED8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Sheet Metal </w:t>
            </w: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III-01</w:t>
            </w:r>
          </w:p>
        </w:tc>
        <w:tc>
          <w:tcPr>
            <w:tcW w:w="1644" w:type="dxa"/>
          </w:tcPr>
          <w:p w14:paraId="55A9A761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Sheet Metal II</w:t>
            </w: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-01</w:t>
            </w:r>
          </w:p>
        </w:tc>
      </w:tr>
      <w:tr w:rsidR="009709DC" w:rsidRPr="008F253C" w14:paraId="28441EB3" w14:textId="77777777" w:rsidTr="009709DC">
        <w:trPr>
          <w:trHeight w:val="281"/>
        </w:trPr>
        <w:tc>
          <w:tcPr>
            <w:tcW w:w="1111" w:type="dxa"/>
          </w:tcPr>
          <w:p w14:paraId="2161B95C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1113" w:type="dxa"/>
          </w:tcPr>
          <w:p w14:paraId="3D10CD19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</w:t>
            </w:r>
          </w:p>
        </w:tc>
        <w:tc>
          <w:tcPr>
            <w:tcW w:w="1550" w:type="dxa"/>
          </w:tcPr>
          <w:p w14:paraId="48990748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Sheet Metal III-01</w:t>
            </w:r>
          </w:p>
        </w:tc>
        <w:tc>
          <w:tcPr>
            <w:tcW w:w="1644" w:type="dxa"/>
          </w:tcPr>
          <w:p w14:paraId="31B92EC6" w14:textId="77777777" w:rsidR="009709DC" w:rsidRPr="008F253C" w:rsidRDefault="009709DC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Sheet Metal I-01</w:t>
            </w:r>
          </w:p>
        </w:tc>
      </w:tr>
    </w:tbl>
    <w:p w14:paraId="585A786A" w14:textId="77777777" w:rsidR="008F253C" w:rsidRDefault="008F253C" w:rsidP="00232183">
      <w:pPr>
        <w:jc w:val="both"/>
        <w:rPr>
          <w:rFonts w:ascii="Times New Roman" w:hAnsi="Times New Roman" w:cs="Times New Roman"/>
          <w:b/>
        </w:rPr>
      </w:pPr>
    </w:p>
    <w:p w14:paraId="2430F35E" w14:textId="590D18A1" w:rsidR="005320B9" w:rsidRPr="008F253C" w:rsidRDefault="009F2393" w:rsidP="0023218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Reporting </w:t>
      </w:r>
      <w:r w:rsidR="00E83FDB" w:rsidRPr="008F253C">
        <w:rPr>
          <w:rFonts w:ascii="Times New Roman" w:hAnsi="Times New Roman" w:cs="Times New Roman"/>
          <w:b/>
        </w:rPr>
        <w:t>Co-Op Teacher</w:t>
      </w:r>
      <w:r>
        <w:rPr>
          <w:rFonts w:ascii="Times New Roman" w:hAnsi="Times New Roman" w:cs="Times New Roman"/>
          <w:b/>
        </w:rPr>
        <w:t>s</w:t>
      </w:r>
    </w:p>
    <w:p w14:paraId="04F51786" w14:textId="58A20878" w:rsidR="005320B9" w:rsidRPr="008F253C" w:rsidRDefault="005320B9" w:rsidP="00232183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8F253C">
        <w:rPr>
          <w:rFonts w:ascii="Times New Roman" w:hAnsi="Times New Roman" w:cs="Times New Roman"/>
        </w:rPr>
        <w:t xml:space="preserve">This record is </w:t>
      </w:r>
      <w:r w:rsidR="00C6187B" w:rsidRPr="008F253C">
        <w:rPr>
          <w:rFonts w:ascii="Times New Roman" w:hAnsi="Times New Roman" w:cs="Times New Roman"/>
        </w:rPr>
        <w:t xml:space="preserve">for a </w:t>
      </w:r>
      <w:r w:rsidR="00E83FDB" w:rsidRPr="008F253C">
        <w:rPr>
          <w:rFonts w:ascii="Times New Roman" w:hAnsi="Times New Roman" w:cs="Times New Roman"/>
        </w:rPr>
        <w:t xml:space="preserve">teacher who is teaching 25 students Advanced Marketing at Hurley High (1020) in Buchanan County (014).  Of these students, 12 are completing a Marketing co-op under the teacher’s guidance.  </w:t>
      </w:r>
    </w:p>
    <w:p w14:paraId="49940FE6" w14:textId="77777777" w:rsidR="007B4669" w:rsidRPr="008F253C" w:rsidRDefault="007B4669" w:rsidP="00232183">
      <w:pPr>
        <w:jc w:val="both"/>
        <w:rPr>
          <w:rFonts w:ascii="Times New Roman" w:hAnsi="Times New Roman" w:cs="Times New Roman"/>
          <w:b/>
          <w:i/>
        </w:rPr>
      </w:pPr>
      <w:r w:rsidRPr="008F253C">
        <w:rPr>
          <w:rFonts w:ascii="Times New Roman" w:hAnsi="Times New Roman" w:cs="Times New Roman"/>
          <w:b/>
          <w:i/>
        </w:rPr>
        <w:t>C Record</w:t>
      </w:r>
    </w:p>
    <w:tbl>
      <w:tblPr>
        <w:tblStyle w:val="TableGrid"/>
        <w:tblW w:w="11380" w:type="dxa"/>
        <w:tblInd w:w="-990" w:type="dxa"/>
        <w:tblLayout w:type="fixed"/>
        <w:tblLook w:val="04A0" w:firstRow="1" w:lastRow="0" w:firstColumn="1" w:lastColumn="0" w:noHBand="0" w:noVBand="1"/>
      </w:tblPr>
      <w:tblGrid>
        <w:gridCol w:w="960"/>
        <w:gridCol w:w="630"/>
        <w:gridCol w:w="750"/>
        <w:gridCol w:w="876"/>
        <w:gridCol w:w="476"/>
        <w:gridCol w:w="476"/>
        <w:gridCol w:w="476"/>
        <w:gridCol w:w="630"/>
        <w:gridCol w:w="960"/>
        <w:gridCol w:w="960"/>
        <w:gridCol w:w="476"/>
        <w:gridCol w:w="990"/>
        <w:gridCol w:w="1248"/>
        <w:gridCol w:w="476"/>
        <w:gridCol w:w="996"/>
      </w:tblGrid>
      <w:tr w:rsidR="00E54A92" w:rsidRPr="008F253C" w14:paraId="3EE444FB" w14:textId="77777777" w:rsidTr="00E54A92">
        <w:trPr>
          <w:cantSplit/>
          <w:trHeight w:val="1340"/>
        </w:trPr>
        <w:tc>
          <w:tcPr>
            <w:tcW w:w="960" w:type="dxa"/>
            <w:shd w:val="clear" w:color="auto" w:fill="D9D9D9" w:themeFill="background1" w:themeFillShade="D9"/>
            <w:textDirection w:val="btLr"/>
          </w:tcPr>
          <w:p w14:paraId="5032C870" w14:textId="77777777" w:rsidR="00E54A92" w:rsidRPr="008F253C" w:rsidRDefault="00E54A92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>Section ID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14:paraId="47406161" w14:textId="77777777" w:rsidR="00E54A92" w:rsidRPr="008F253C" w:rsidRDefault="00E54A92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>Serving Division</w:t>
            </w:r>
          </w:p>
        </w:tc>
        <w:tc>
          <w:tcPr>
            <w:tcW w:w="750" w:type="dxa"/>
            <w:shd w:val="clear" w:color="auto" w:fill="D9D9D9" w:themeFill="background1" w:themeFillShade="D9"/>
            <w:textDirection w:val="btLr"/>
          </w:tcPr>
          <w:p w14:paraId="0BE4A746" w14:textId="77777777" w:rsidR="00E54A92" w:rsidRPr="008F253C" w:rsidRDefault="00E54A92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>Serving School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5DF1E485" w14:textId="77777777" w:rsidR="00E54A92" w:rsidRPr="008F253C" w:rsidRDefault="00E54A92" w:rsidP="00E54A92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 xml:space="preserve">SCED </w:t>
            </w:r>
            <w:r>
              <w:rPr>
                <w:rFonts w:ascii="Times New Roman" w:hAnsi="Times New Roman" w:cs="Times New Roman"/>
                <w:b/>
              </w:rPr>
              <w:t>Code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</w:tcPr>
          <w:p w14:paraId="23D8B615" w14:textId="77777777" w:rsidR="00E54A92" w:rsidRPr="008F253C" w:rsidRDefault="00E54A92" w:rsidP="00E1624A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Filler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</w:tcPr>
          <w:p w14:paraId="4BCE0F75" w14:textId="77777777" w:rsidR="00E54A92" w:rsidRPr="008F253C" w:rsidRDefault="00E54A92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Filler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</w:tcPr>
          <w:p w14:paraId="3B33CE73" w14:textId="77777777" w:rsidR="00E54A92" w:rsidRPr="008F253C" w:rsidRDefault="00E54A92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Filler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14:paraId="4D83EE8A" w14:textId="77777777" w:rsidR="00E54A92" w:rsidRPr="008F253C" w:rsidRDefault="00E54A92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>SCED Sequence</w:t>
            </w:r>
          </w:p>
        </w:tc>
        <w:tc>
          <w:tcPr>
            <w:tcW w:w="960" w:type="dxa"/>
            <w:shd w:val="clear" w:color="auto" w:fill="D9D9D9" w:themeFill="background1" w:themeFillShade="D9"/>
            <w:textDirection w:val="btLr"/>
          </w:tcPr>
          <w:p w14:paraId="5962F906" w14:textId="77777777" w:rsidR="00E54A92" w:rsidRPr="008F253C" w:rsidRDefault="00E54A92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 Extended Description</w:t>
            </w:r>
          </w:p>
        </w:tc>
        <w:tc>
          <w:tcPr>
            <w:tcW w:w="960" w:type="dxa"/>
            <w:shd w:val="clear" w:color="auto" w:fill="D9D9D9" w:themeFill="background1" w:themeFillShade="D9"/>
            <w:textDirection w:val="btLr"/>
          </w:tcPr>
          <w:p w14:paraId="44F853AA" w14:textId="77777777" w:rsidR="00E54A92" w:rsidRPr="008F253C" w:rsidRDefault="00E54A92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Associated Test Code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</w:tcPr>
          <w:p w14:paraId="05AE7D99" w14:textId="77777777" w:rsidR="00E54A92" w:rsidRPr="008F253C" w:rsidRDefault="00E54A92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Filler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14:paraId="12150C15" w14:textId="77777777" w:rsidR="00E54A92" w:rsidRPr="008F253C" w:rsidRDefault="00E54A92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>Local Course Code</w:t>
            </w:r>
          </w:p>
        </w:tc>
        <w:tc>
          <w:tcPr>
            <w:tcW w:w="1248" w:type="dxa"/>
            <w:shd w:val="clear" w:color="auto" w:fill="D9D9D9" w:themeFill="background1" w:themeFillShade="D9"/>
            <w:textDirection w:val="btLr"/>
          </w:tcPr>
          <w:p w14:paraId="4C7D4FA1" w14:textId="77777777" w:rsidR="00E54A92" w:rsidRPr="008F253C" w:rsidRDefault="00E54A92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F253C">
              <w:rPr>
                <w:rFonts w:ascii="Times New Roman" w:hAnsi="Times New Roman" w:cs="Times New Roman"/>
                <w:b/>
              </w:rPr>
              <w:t>Local Course Title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</w:tcPr>
          <w:p w14:paraId="7E64B0B2" w14:textId="77777777" w:rsidR="00E54A92" w:rsidRPr="008F253C" w:rsidRDefault="00E54A92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996" w:type="dxa"/>
            <w:shd w:val="clear" w:color="auto" w:fill="D9D9D9" w:themeFill="background1" w:themeFillShade="D9"/>
            <w:textDirection w:val="btLr"/>
          </w:tcPr>
          <w:p w14:paraId="77DB9B5D" w14:textId="77777777" w:rsidR="00E54A92" w:rsidRPr="008F253C" w:rsidRDefault="00E54A92" w:rsidP="007B4669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Minutes Per Course</w:t>
            </w:r>
          </w:p>
        </w:tc>
      </w:tr>
      <w:tr w:rsidR="00E54A92" w:rsidRPr="008F253C" w14:paraId="384C92A3" w14:textId="77777777" w:rsidTr="00E54A92">
        <w:tc>
          <w:tcPr>
            <w:tcW w:w="960" w:type="dxa"/>
          </w:tcPr>
          <w:p w14:paraId="5637374F" w14:textId="77777777" w:rsidR="00E54A92" w:rsidRPr="008F253C" w:rsidRDefault="00E54A92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8130-01</w:t>
            </w:r>
          </w:p>
        </w:tc>
        <w:tc>
          <w:tcPr>
            <w:tcW w:w="630" w:type="dxa"/>
          </w:tcPr>
          <w:p w14:paraId="1F51C1A5" w14:textId="77777777" w:rsidR="00E54A92" w:rsidRPr="008F253C" w:rsidRDefault="00E54A92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750" w:type="dxa"/>
          </w:tcPr>
          <w:p w14:paraId="1E7E98A8" w14:textId="77777777" w:rsidR="00E54A92" w:rsidRPr="008F253C" w:rsidRDefault="00E54A92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876" w:type="dxa"/>
          </w:tcPr>
          <w:p w14:paraId="79B323F8" w14:textId="77777777" w:rsidR="00E54A92" w:rsidRPr="008F253C" w:rsidRDefault="00E54A92" w:rsidP="00B25F3E">
            <w:pPr>
              <w:tabs>
                <w:tab w:val="left" w:pos="240"/>
                <w:tab w:val="center" w:pos="357"/>
              </w:tabs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476" w:type="dxa"/>
          </w:tcPr>
          <w:p w14:paraId="6877D11C" w14:textId="77777777" w:rsidR="00E54A92" w:rsidRPr="008F253C" w:rsidRDefault="00E54A92" w:rsidP="00E16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579E0E4A" w14:textId="77777777" w:rsidR="00E54A92" w:rsidRPr="008F253C" w:rsidRDefault="00E54A92" w:rsidP="007B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65971508" w14:textId="77777777" w:rsidR="00E54A92" w:rsidRPr="008F253C" w:rsidRDefault="00E54A92" w:rsidP="007B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00EC02D" w14:textId="77777777" w:rsidR="00E54A92" w:rsidRPr="008F253C" w:rsidRDefault="00E54A92" w:rsidP="007B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0EF6A40" w14:textId="77777777" w:rsidR="00E54A92" w:rsidRPr="008F253C" w:rsidRDefault="00E54A92" w:rsidP="007B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BCBBBF0" w14:textId="77777777" w:rsidR="00E54A92" w:rsidRPr="008F253C" w:rsidRDefault="00E54A92" w:rsidP="007B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51F5EA36" w14:textId="77777777" w:rsidR="00E54A92" w:rsidRPr="008F253C" w:rsidRDefault="00E54A92" w:rsidP="007B4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22700F1" w14:textId="77777777" w:rsidR="00E54A92" w:rsidRPr="008F253C" w:rsidRDefault="00E54A92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8130</w:t>
            </w:r>
          </w:p>
        </w:tc>
        <w:tc>
          <w:tcPr>
            <w:tcW w:w="1248" w:type="dxa"/>
          </w:tcPr>
          <w:p w14:paraId="0D5C09E7" w14:textId="77777777" w:rsidR="00E54A92" w:rsidRPr="008F253C" w:rsidRDefault="00E54A92" w:rsidP="007B4669">
            <w:pPr>
              <w:jc w:val="center"/>
              <w:rPr>
                <w:rFonts w:ascii="Times New Roman" w:hAnsi="Times New Roman" w:cs="Times New Roman"/>
              </w:rPr>
            </w:pPr>
            <w:r w:rsidRPr="008F253C">
              <w:rPr>
                <w:rFonts w:ascii="Times New Roman" w:hAnsi="Times New Roman" w:cs="Times New Roman"/>
              </w:rPr>
              <w:t>Advanced Marketing</w:t>
            </w:r>
          </w:p>
        </w:tc>
        <w:tc>
          <w:tcPr>
            <w:tcW w:w="476" w:type="dxa"/>
          </w:tcPr>
          <w:p w14:paraId="1EF4890F" w14:textId="77777777" w:rsidR="00E54A92" w:rsidRPr="008F253C" w:rsidRDefault="00E54A92" w:rsidP="007B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</w:tcPr>
          <w:p w14:paraId="263AC963" w14:textId="77777777" w:rsidR="00E54A92" w:rsidRPr="008F253C" w:rsidRDefault="00E54A92" w:rsidP="007B4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4050</w:t>
            </w:r>
          </w:p>
        </w:tc>
      </w:tr>
    </w:tbl>
    <w:p w14:paraId="6CA24F7A" w14:textId="77777777" w:rsidR="007B4669" w:rsidRPr="008F253C" w:rsidRDefault="007B4669" w:rsidP="00232183">
      <w:pPr>
        <w:jc w:val="both"/>
        <w:rPr>
          <w:rFonts w:ascii="Times New Roman" w:hAnsi="Times New Roman" w:cs="Times New Roman"/>
          <w:b/>
          <w:i/>
        </w:rPr>
      </w:pPr>
    </w:p>
    <w:p w14:paraId="29CFFA7A" w14:textId="77777777" w:rsidR="005320B9" w:rsidRPr="008F253C" w:rsidRDefault="005320B9" w:rsidP="00232183">
      <w:pPr>
        <w:jc w:val="both"/>
        <w:rPr>
          <w:rFonts w:ascii="Times New Roman" w:hAnsi="Times New Roman" w:cs="Times New Roman"/>
          <w:b/>
          <w:i/>
        </w:rPr>
      </w:pPr>
      <w:r w:rsidRPr="008F253C">
        <w:rPr>
          <w:rFonts w:ascii="Times New Roman" w:hAnsi="Times New Roman" w:cs="Times New Roman"/>
          <w:b/>
          <w:i/>
        </w:rPr>
        <w:t>D Record</w:t>
      </w: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1194"/>
        <w:gridCol w:w="794"/>
        <w:gridCol w:w="794"/>
        <w:gridCol w:w="942"/>
        <w:gridCol w:w="1151"/>
        <w:gridCol w:w="1067"/>
        <w:gridCol w:w="708"/>
        <w:gridCol w:w="708"/>
        <w:gridCol w:w="1089"/>
        <w:gridCol w:w="1067"/>
      </w:tblGrid>
      <w:tr w:rsidR="00E1624A" w:rsidRPr="008F253C" w14:paraId="1C9A5F93" w14:textId="77777777" w:rsidTr="008F253C">
        <w:trPr>
          <w:cantSplit/>
          <w:trHeight w:val="1454"/>
        </w:trPr>
        <w:tc>
          <w:tcPr>
            <w:tcW w:w="1194" w:type="dxa"/>
            <w:shd w:val="clear" w:color="auto" w:fill="D9D9D9" w:themeFill="background1" w:themeFillShade="D9"/>
            <w:textDirection w:val="btLr"/>
          </w:tcPr>
          <w:p w14:paraId="2AC8D73D" w14:textId="77777777" w:rsidR="00E1624A" w:rsidRPr="008F253C" w:rsidRDefault="00E1624A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94" w:type="dxa"/>
            <w:shd w:val="clear" w:color="auto" w:fill="D9D9D9" w:themeFill="background1" w:themeFillShade="D9"/>
            <w:textDirection w:val="btLr"/>
          </w:tcPr>
          <w:p w14:paraId="75F60C7C" w14:textId="77777777" w:rsidR="00E1624A" w:rsidRPr="008F253C" w:rsidRDefault="00E1624A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794" w:type="dxa"/>
            <w:shd w:val="clear" w:color="auto" w:fill="D9D9D9" w:themeFill="background1" w:themeFillShade="D9"/>
            <w:textDirection w:val="btLr"/>
          </w:tcPr>
          <w:p w14:paraId="7B49DC44" w14:textId="77777777" w:rsidR="00E1624A" w:rsidRPr="008F253C" w:rsidRDefault="00E1624A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B941A35" w14:textId="77777777" w:rsidR="00E1624A" w:rsidRPr="008F253C" w:rsidRDefault="00E1624A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BBE46AF" w14:textId="77777777" w:rsidR="00E1624A" w:rsidRPr="008F253C" w:rsidRDefault="00E1624A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1067" w:type="dxa"/>
            <w:shd w:val="clear" w:color="auto" w:fill="D9D9D9" w:themeFill="background1" w:themeFillShade="D9"/>
            <w:textDirection w:val="btLr"/>
          </w:tcPr>
          <w:p w14:paraId="2DAA82D7" w14:textId="77777777" w:rsidR="00E1624A" w:rsidRPr="008F253C" w:rsidRDefault="00E1624A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016A2EBA" w14:textId="77777777" w:rsidR="00E1624A" w:rsidRPr="008F253C" w:rsidRDefault="00E1624A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618F4705" w14:textId="77777777" w:rsidR="00E1624A" w:rsidRPr="008F253C" w:rsidRDefault="00C6187B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1089" w:type="dxa"/>
            <w:shd w:val="clear" w:color="auto" w:fill="D9D9D9" w:themeFill="background1" w:themeFillShade="D9"/>
            <w:textDirection w:val="btLr"/>
          </w:tcPr>
          <w:p w14:paraId="50A48686" w14:textId="77777777" w:rsidR="00E1624A" w:rsidRPr="008F253C" w:rsidRDefault="002D7AE4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1067" w:type="dxa"/>
            <w:shd w:val="clear" w:color="auto" w:fill="D9D9D9" w:themeFill="background1" w:themeFillShade="D9"/>
            <w:textDirection w:val="btLr"/>
          </w:tcPr>
          <w:p w14:paraId="52C9A3B6" w14:textId="77777777" w:rsidR="00E1624A" w:rsidRPr="008F253C" w:rsidRDefault="002D7AE4" w:rsidP="005320B9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E1624A" w:rsidRPr="008F253C" w14:paraId="07C04F2D" w14:textId="77777777" w:rsidTr="008F253C">
        <w:trPr>
          <w:trHeight w:val="287"/>
        </w:trPr>
        <w:tc>
          <w:tcPr>
            <w:tcW w:w="1194" w:type="dxa"/>
          </w:tcPr>
          <w:p w14:paraId="695157CD" w14:textId="77777777" w:rsidR="00E1624A" w:rsidRPr="008F253C" w:rsidRDefault="00B25F3E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8130-01</w:t>
            </w:r>
          </w:p>
        </w:tc>
        <w:tc>
          <w:tcPr>
            <w:tcW w:w="794" w:type="dxa"/>
          </w:tcPr>
          <w:p w14:paraId="70A245A9" w14:textId="77777777" w:rsidR="00E1624A" w:rsidRPr="008F253C" w:rsidRDefault="00B25F3E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794" w:type="dxa"/>
          </w:tcPr>
          <w:p w14:paraId="1C575DB5" w14:textId="77777777" w:rsidR="00E1624A" w:rsidRPr="008F253C" w:rsidRDefault="00B25F3E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942" w:type="dxa"/>
            <w:shd w:val="clear" w:color="auto" w:fill="FFFFFF" w:themeFill="background1"/>
          </w:tcPr>
          <w:p w14:paraId="5EB29F3A" w14:textId="77777777" w:rsidR="00E1624A" w:rsidRPr="008F253C" w:rsidRDefault="00B25F3E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151" w:type="dxa"/>
            <w:shd w:val="clear" w:color="auto" w:fill="FFFFFF" w:themeFill="background1"/>
          </w:tcPr>
          <w:p w14:paraId="05934FF0" w14:textId="77777777" w:rsidR="00E1624A" w:rsidRPr="008F253C" w:rsidRDefault="00B25F3E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</w:t>
            </w:r>
          </w:p>
        </w:tc>
        <w:tc>
          <w:tcPr>
            <w:tcW w:w="1067" w:type="dxa"/>
          </w:tcPr>
          <w:p w14:paraId="7F6E51D2" w14:textId="77777777" w:rsidR="00E1624A" w:rsidRPr="008F253C" w:rsidRDefault="00B25F3E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2342</w:t>
            </w:r>
          </w:p>
        </w:tc>
        <w:tc>
          <w:tcPr>
            <w:tcW w:w="708" w:type="dxa"/>
          </w:tcPr>
          <w:p w14:paraId="4645E8DD" w14:textId="77777777" w:rsidR="00E1624A" w:rsidRPr="008F253C" w:rsidRDefault="00E1624A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3033EA1" w14:textId="77777777" w:rsidR="00E1624A" w:rsidRPr="008F253C" w:rsidRDefault="00E1624A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</w:tcPr>
          <w:p w14:paraId="2E865FE2" w14:textId="77777777" w:rsidR="00E1624A" w:rsidRPr="008F253C" w:rsidRDefault="00E1624A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14:paraId="7419402F" w14:textId="77777777" w:rsidR="00E1624A" w:rsidRPr="008F253C" w:rsidRDefault="00E1624A" w:rsidP="00532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7AA2DD0" w14:textId="77777777" w:rsidR="005320B9" w:rsidRPr="008F253C" w:rsidRDefault="005320B9" w:rsidP="00232183">
      <w:pPr>
        <w:jc w:val="both"/>
        <w:rPr>
          <w:rFonts w:ascii="Times New Roman" w:hAnsi="Times New Roman" w:cs="Times New Roman"/>
          <w:b/>
        </w:rPr>
      </w:pPr>
    </w:p>
    <w:p w14:paraId="56AC74CE" w14:textId="77777777" w:rsidR="009F751A" w:rsidRPr="008F253C" w:rsidRDefault="009F751A" w:rsidP="00232183">
      <w:pPr>
        <w:jc w:val="both"/>
        <w:rPr>
          <w:rFonts w:ascii="Times New Roman" w:hAnsi="Times New Roman" w:cs="Times New Roman"/>
          <w:b/>
        </w:rPr>
      </w:pPr>
      <w:r w:rsidRPr="008F253C">
        <w:rPr>
          <w:rFonts w:ascii="Times New Roman" w:hAnsi="Times New Roman" w:cs="Times New Roman"/>
          <w:b/>
        </w:rPr>
        <w:t>F Record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990"/>
        <w:gridCol w:w="715"/>
        <w:gridCol w:w="1350"/>
        <w:gridCol w:w="810"/>
        <w:gridCol w:w="540"/>
        <w:gridCol w:w="990"/>
        <w:gridCol w:w="990"/>
        <w:gridCol w:w="720"/>
        <w:gridCol w:w="720"/>
        <w:gridCol w:w="810"/>
        <w:gridCol w:w="720"/>
        <w:gridCol w:w="720"/>
      </w:tblGrid>
      <w:tr w:rsidR="009B0C0C" w:rsidRPr="008F253C" w14:paraId="6EC943DA" w14:textId="55790995" w:rsidTr="009B0C0C">
        <w:trPr>
          <w:cantSplit/>
          <w:trHeight w:val="1457"/>
        </w:trPr>
        <w:tc>
          <w:tcPr>
            <w:tcW w:w="990" w:type="dxa"/>
            <w:shd w:val="clear" w:color="auto" w:fill="D9D9D9" w:themeFill="background1" w:themeFillShade="D9"/>
            <w:textDirection w:val="btLr"/>
          </w:tcPr>
          <w:p w14:paraId="3109E093" w14:textId="77777777" w:rsidR="009B0C0C" w:rsidRPr="008F253C" w:rsidRDefault="009B0C0C" w:rsidP="009F751A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</w:rPr>
              <w:t>Section ID</w:t>
            </w:r>
          </w:p>
        </w:tc>
        <w:tc>
          <w:tcPr>
            <w:tcW w:w="715" w:type="dxa"/>
            <w:shd w:val="clear" w:color="auto" w:fill="D9D9D9" w:themeFill="background1" w:themeFillShade="D9"/>
            <w:textDirection w:val="btLr"/>
          </w:tcPr>
          <w:p w14:paraId="62F923CB" w14:textId="77777777" w:rsidR="009B0C0C" w:rsidRPr="008F253C" w:rsidRDefault="009B0C0C" w:rsidP="009F751A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</w:rPr>
              <w:t>Local Provider ID</w:t>
            </w:r>
          </w:p>
        </w:tc>
        <w:tc>
          <w:tcPr>
            <w:tcW w:w="1350" w:type="dxa"/>
            <w:shd w:val="clear" w:color="auto" w:fill="D9D9D9" w:themeFill="background1" w:themeFillShade="D9"/>
            <w:textDirection w:val="btLr"/>
          </w:tcPr>
          <w:p w14:paraId="0ADF0C06" w14:textId="77777777" w:rsidR="009B0C0C" w:rsidRPr="008F253C" w:rsidRDefault="009B0C0C" w:rsidP="009F751A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</w:rPr>
              <w:t>State Testing ID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14:paraId="29DCFD86" w14:textId="77777777" w:rsidR="009B0C0C" w:rsidRPr="008F253C" w:rsidRDefault="009B0C0C" w:rsidP="009F751A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</w:rPr>
              <w:t>Local Student ID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1DF6D220" w14:textId="77777777" w:rsidR="009B0C0C" w:rsidRPr="008F253C" w:rsidRDefault="009B0C0C" w:rsidP="009F751A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</w:rPr>
              <w:t>Final Grade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14:paraId="20E7E44D" w14:textId="77777777" w:rsidR="009B0C0C" w:rsidRPr="008F253C" w:rsidRDefault="009B0C0C" w:rsidP="009F751A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</w:rPr>
              <w:t>Virtual Course Indicator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14:paraId="7B2E2D2B" w14:textId="77777777" w:rsidR="009B0C0C" w:rsidRPr="008F253C" w:rsidRDefault="009B0C0C" w:rsidP="009F751A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F253C">
              <w:rPr>
                <w:rFonts w:ascii="Times New Roman" w:eastAsia="Times New Roman" w:hAnsi="Times New Roman" w:cs="Times New Roman"/>
                <w:b/>
                <w:color w:val="000000"/>
              </w:rPr>
              <w:t>Dual Enrollment Flag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14:paraId="3587CA99" w14:textId="77777777" w:rsidR="009B0C0C" w:rsidRPr="008F253C" w:rsidRDefault="009B0C0C" w:rsidP="009F751A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Work-based Learning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14:paraId="357432B7" w14:textId="432B459B" w:rsidR="009B0C0C" w:rsidRDefault="009B0C0C" w:rsidP="009F751A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Governor STEM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14:paraId="45CA55DF" w14:textId="579EAD4E" w:rsidR="009B0C0C" w:rsidRDefault="009B0C0C" w:rsidP="009F751A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Responsible Division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14:paraId="7E4D191C" w14:textId="77777777" w:rsidR="009B0C0C" w:rsidRDefault="009B0C0C" w:rsidP="009F751A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Credit Awarded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14:paraId="1F7188A0" w14:textId="364DA890" w:rsidR="009B0C0C" w:rsidRDefault="009B0C0C" w:rsidP="009F751A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50% Course Enrollment</w:t>
            </w:r>
          </w:p>
        </w:tc>
      </w:tr>
      <w:tr w:rsidR="009B0C0C" w:rsidRPr="008F253C" w14:paraId="16286A32" w14:textId="61932064" w:rsidTr="009B0C0C">
        <w:trPr>
          <w:trHeight w:val="260"/>
        </w:trPr>
        <w:tc>
          <w:tcPr>
            <w:tcW w:w="990" w:type="dxa"/>
          </w:tcPr>
          <w:p w14:paraId="3A3CE5A0" w14:textId="77777777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</w:rPr>
              <w:t>8130-01</w:t>
            </w:r>
          </w:p>
        </w:tc>
        <w:tc>
          <w:tcPr>
            <w:tcW w:w="715" w:type="dxa"/>
          </w:tcPr>
          <w:p w14:paraId="4D420676" w14:textId="77777777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</w:rPr>
              <w:t>2342</w:t>
            </w:r>
          </w:p>
        </w:tc>
        <w:tc>
          <w:tcPr>
            <w:tcW w:w="1350" w:type="dxa"/>
          </w:tcPr>
          <w:p w14:paraId="78FEC6D0" w14:textId="77777777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</w:rPr>
              <w:t>1012222678</w:t>
            </w:r>
          </w:p>
        </w:tc>
        <w:tc>
          <w:tcPr>
            <w:tcW w:w="810" w:type="dxa"/>
          </w:tcPr>
          <w:p w14:paraId="611E139E" w14:textId="77777777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</w:rPr>
              <w:t>76543</w:t>
            </w:r>
          </w:p>
        </w:tc>
        <w:tc>
          <w:tcPr>
            <w:tcW w:w="540" w:type="dxa"/>
          </w:tcPr>
          <w:p w14:paraId="59E3908E" w14:textId="77777777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0" w:type="dxa"/>
          </w:tcPr>
          <w:p w14:paraId="0A2D709B" w14:textId="77777777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0C4595B2" w14:textId="77777777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253C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720" w:type="dxa"/>
          </w:tcPr>
          <w:p w14:paraId="648C87A8" w14:textId="77777777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7E3D287F" w14:textId="77777777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14:paraId="0B4782A1" w14:textId="292AA843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014</w:t>
            </w:r>
          </w:p>
        </w:tc>
        <w:tc>
          <w:tcPr>
            <w:tcW w:w="720" w:type="dxa"/>
          </w:tcPr>
          <w:p w14:paraId="516B22F1" w14:textId="77777777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720" w:type="dxa"/>
          </w:tcPr>
          <w:p w14:paraId="644E73FE" w14:textId="5C4878B3" w:rsidR="009B0C0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</w:tr>
      <w:tr w:rsidR="009B0C0C" w:rsidRPr="008F253C" w14:paraId="411D9976" w14:textId="30C4C50B" w:rsidTr="00D564F0">
        <w:trPr>
          <w:trHeight w:val="260"/>
        </w:trPr>
        <w:tc>
          <w:tcPr>
            <w:tcW w:w="990" w:type="dxa"/>
          </w:tcPr>
          <w:p w14:paraId="277EB032" w14:textId="77777777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8130-01</w:t>
            </w:r>
          </w:p>
        </w:tc>
        <w:tc>
          <w:tcPr>
            <w:tcW w:w="715" w:type="dxa"/>
          </w:tcPr>
          <w:p w14:paraId="423A3233" w14:textId="77777777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2342</w:t>
            </w:r>
          </w:p>
        </w:tc>
        <w:tc>
          <w:tcPr>
            <w:tcW w:w="1350" w:type="dxa"/>
          </w:tcPr>
          <w:p w14:paraId="4DA4A5AB" w14:textId="77777777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1012222679</w:t>
            </w:r>
          </w:p>
        </w:tc>
        <w:tc>
          <w:tcPr>
            <w:tcW w:w="810" w:type="dxa"/>
          </w:tcPr>
          <w:p w14:paraId="4074747A" w14:textId="77777777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76540</w:t>
            </w:r>
          </w:p>
        </w:tc>
        <w:tc>
          <w:tcPr>
            <w:tcW w:w="540" w:type="dxa"/>
          </w:tcPr>
          <w:p w14:paraId="4EA5409D" w14:textId="77777777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990" w:type="dxa"/>
          </w:tcPr>
          <w:p w14:paraId="34ACAE23" w14:textId="77777777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14:paraId="5FA14C28" w14:textId="77777777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720" w:type="dxa"/>
            <w:shd w:val="clear" w:color="auto" w:fill="E5B8B7" w:themeFill="accent2" w:themeFillTint="66"/>
          </w:tcPr>
          <w:p w14:paraId="49F37365" w14:textId="77777777" w:rsidR="009B0C0C" w:rsidRPr="008F253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14:paraId="1B9ED3DE" w14:textId="77777777" w:rsidR="009B0C0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14:paraId="3732ADE3" w14:textId="35A4F31A" w:rsidR="009B0C0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014</w:t>
            </w:r>
          </w:p>
        </w:tc>
        <w:tc>
          <w:tcPr>
            <w:tcW w:w="720" w:type="dxa"/>
          </w:tcPr>
          <w:p w14:paraId="2E45A6D2" w14:textId="77777777" w:rsidR="009B0C0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720" w:type="dxa"/>
          </w:tcPr>
          <w:p w14:paraId="07C814CF" w14:textId="634B4371" w:rsidR="009B0C0C" w:rsidRDefault="009B0C0C" w:rsidP="009F751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</w:tr>
    </w:tbl>
    <w:p w14:paraId="27950F2C" w14:textId="77777777" w:rsidR="009F751A" w:rsidRPr="008F253C" w:rsidRDefault="009F751A" w:rsidP="00232183">
      <w:pPr>
        <w:jc w:val="both"/>
        <w:rPr>
          <w:rFonts w:ascii="Times New Roman" w:hAnsi="Times New Roman" w:cs="Times New Roman"/>
          <w:b/>
        </w:rPr>
      </w:pPr>
    </w:p>
    <w:p w14:paraId="1C73D384" w14:textId="77777777" w:rsidR="009F751A" w:rsidRDefault="008F253C" w:rsidP="0023218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1171"/>
        <w:gridCol w:w="1342"/>
        <w:gridCol w:w="1342"/>
      </w:tblGrid>
      <w:tr w:rsidR="00F078C8" w:rsidRPr="008F253C" w14:paraId="16D560F6" w14:textId="77777777" w:rsidTr="009B0C0C">
        <w:trPr>
          <w:cantSplit/>
          <w:trHeight w:val="1340"/>
        </w:trPr>
        <w:tc>
          <w:tcPr>
            <w:tcW w:w="1233" w:type="dxa"/>
            <w:shd w:val="clear" w:color="auto" w:fill="D9D9D9" w:themeFill="background1" w:themeFillShade="D9"/>
            <w:textDirection w:val="btLr"/>
          </w:tcPr>
          <w:p w14:paraId="22864233" w14:textId="77777777" w:rsidR="00F078C8" w:rsidRPr="008F253C" w:rsidRDefault="00F078C8" w:rsidP="009709DC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School Number</w:t>
            </w:r>
          </w:p>
        </w:tc>
        <w:tc>
          <w:tcPr>
            <w:tcW w:w="1171" w:type="dxa"/>
            <w:shd w:val="clear" w:color="auto" w:fill="D9D9D9" w:themeFill="background1" w:themeFillShade="D9"/>
            <w:textDirection w:val="btLr"/>
          </w:tcPr>
          <w:p w14:paraId="13A670CD" w14:textId="77777777" w:rsidR="00F078C8" w:rsidRPr="008F253C" w:rsidRDefault="00F078C8" w:rsidP="009709DC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Local Provider ID</w:t>
            </w:r>
          </w:p>
        </w:tc>
        <w:tc>
          <w:tcPr>
            <w:tcW w:w="1342" w:type="dxa"/>
            <w:shd w:val="clear" w:color="auto" w:fill="D9D9D9" w:themeFill="background1" w:themeFillShade="D9"/>
            <w:textDirection w:val="btLr"/>
          </w:tcPr>
          <w:p w14:paraId="73422CE1" w14:textId="77777777" w:rsidR="00F078C8" w:rsidRPr="008F253C" w:rsidRDefault="00F078C8" w:rsidP="009709DC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Number of Students in Co-op</w:t>
            </w:r>
          </w:p>
        </w:tc>
        <w:tc>
          <w:tcPr>
            <w:tcW w:w="1342" w:type="dxa"/>
            <w:shd w:val="clear" w:color="auto" w:fill="D9D9D9" w:themeFill="background1" w:themeFillShade="D9"/>
            <w:textDirection w:val="btLr"/>
          </w:tcPr>
          <w:p w14:paraId="4CC0ADB9" w14:textId="77777777" w:rsidR="00F078C8" w:rsidRDefault="00F078C8" w:rsidP="009B0C0C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Minutes in Teacher’s Co-op</w:t>
            </w:r>
          </w:p>
        </w:tc>
      </w:tr>
      <w:tr w:rsidR="00F078C8" w:rsidRPr="008F253C" w14:paraId="5D531DF6" w14:textId="77777777" w:rsidTr="009709DC">
        <w:trPr>
          <w:trHeight w:val="260"/>
        </w:trPr>
        <w:tc>
          <w:tcPr>
            <w:tcW w:w="1233" w:type="dxa"/>
          </w:tcPr>
          <w:p w14:paraId="12F56D2D" w14:textId="77777777" w:rsidR="00F078C8" w:rsidRPr="008F253C" w:rsidRDefault="00F078C8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1020</w:t>
            </w:r>
          </w:p>
        </w:tc>
        <w:tc>
          <w:tcPr>
            <w:tcW w:w="1171" w:type="dxa"/>
          </w:tcPr>
          <w:p w14:paraId="6C6A067A" w14:textId="77777777" w:rsidR="00F078C8" w:rsidRPr="008F253C" w:rsidRDefault="00F078C8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2342</w:t>
            </w:r>
          </w:p>
        </w:tc>
        <w:tc>
          <w:tcPr>
            <w:tcW w:w="1342" w:type="dxa"/>
          </w:tcPr>
          <w:p w14:paraId="3A8759D3" w14:textId="00C31016" w:rsidR="00F078C8" w:rsidRPr="008F253C" w:rsidRDefault="00F078C8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B0C0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2" w:type="dxa"/>
          </w:tcPr>
          <w:p w14:paraId="758DD5E1" w14:textId="77777777" w:rsidR="00F078C8" w:rsidRDefault="00F078C8" w:rsidP="009709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</w:tbl>
    <w:p w14:paraId="58B13EB5" w14:textId="77777777" w:rsidR="00B25F3E" w:rsidRPr="008F253C" w:rsidRDefault="00B25F3E" w:rsidP="00232183">
      <w:pPr>
        <w:jc w:val="both"/>
        <w:rPr>
          <w:rFonts w:ascii="Times New Roman" w:hAnsi="Times New Roman" w:cs="Times New Roman"/>
          <w:b/>
        </w:rPr>
      </w:pPr>
    </w:p>
    <w:p w14:paraId="62DB846E" w14:textId="77777777" w:rsidR="00D564F0" w:rsidRDefault="00D564F0" w:rsidP="00E54A92">
      <w:pPr>
        <w:jc w:val="both"/>
        <w:rPr>
          <w:b/>
        </w:rPr>
      </w:pPr>
    </w:p>
    <w:p w14:paraId="2871D1AD" w14:textId="0F12E4AD" w:rsidR="00E54A92" w:rsidRPr="00E54A92" w:rsidRDefault="00E54A92" w:rsidP="00E54A92">
      <w:pPr>
        <w:jc w:val="both"/>
        <w:rPr>
          <w:b/>
        </w:rPr>
      </w:pPr>
      <w:r w:rsidRPr="00E54A92">
        <w:rPr>
          <w:b/>
        </w:rPr>
        <w:lastRenderedPageBreak/>
        <w:t>Governor’s STEM Academy</w:t>
      </w:r>
    </w:p>
    <w:p w14:paraId="3185A095" w14:textId="148EBDFA" w:rsidR="00E54A92" w:rsidRPr="00E54A92" w:rsidRDefault="00E54A92" w:rsidP="00E54A92">
      <w:pPr>
        <w:rPr>
          <w:i/>
        </w:rPr>
      </w:pPr>
      <w:r w:rsidRPr="00E54A92">
        <w:t xml:space="preserve">This record is for an Energy and Power class taught by a licensed teacher at Greater Peninsula Governor’s STEM Academy (Division Code: 307; School Code: 0230).  </w:t>
      </w:r>
      <w:r w:rsidRPr="00E54A92">
        <w:rPr>
          <w:i/>
        </w:rPr>
        <w:t xml:space="preserve">Notice that the Serving Division and School codes are for the Governor’s Academy.  The student below is from Newport News Public Schools </w:t>
      </w:r>
      <w:r w:rsidR="00343DED">
        <w:rPr>
          <w:i/>
        </w:rPr>
        <w:t>(117)</w:t>
      </w:r>
      <w:r w:rsidRPr="00E54A92">
        <w:rPr>
          <w:i/>
        </w:rPr>
        <w:t>.</w:t>
      </w:r>
    </w:p>
    <w:p w14:paraId="6E6E3996" w14:textId="77777777" w:rsidR="00E54A92" w:rsidRPr="00E54A92" w:rsidRDefault="00E54A92" w:rsidP="00E54A92">
      <w:pPr>
        <w:jc w:val="both"/>
        <w:rPr>
          <w:b/>
          <w:i/>
        </w:rPr>
      </w:pPr>
      <w:r w:rsidRPr="00E54A92">
        <w:rPr>
          <w:b/>
          <w:i/>
        </w:rPr>
        <w:t>C Record</w:t>
      </w:r>
    </w:p>
    <w:tbl>
      <w:tblPr>
        <w:tblStyle w:val="TableGrid2"/>
        <w:tblW w:w="11218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364"/>
        <w:gridCol w:w="720"/>
        <w:gridCol w:w="772"/>
        <w:gridCol w:w="900"/>
        <w:gridCol w:w="492"/>
        <w:gridCol w:w="492"/>
        <w:gridCol w:w="492"/>
        <w:gridCol w:w="630"/>
        <w:gridCol w:w="767"/>
        <w:gridCol w:w="767"/>
        <w:gridCol w:w="492"/>
        <w:gridCol w:w="990"/>
        <w:gridCol w:w="1076"/>
        <w:gridCol w:w="492"/>
        <w:gridCol w:w="772"/>
      </w:tblGrid>
      <w:tr w:rsidR="00E54A92" w:rsidRPr="00E54A92" w14:paraId="2EB0A6B8" w14:textId="77777777" w:rsidTr="00247DE9">
        <w:trPr>
          <w:cantSplit/>
          <w:trHeight w:val="1628"/>
        </w:trPr>
        <w:tc>
          <w:tcPr>
            <w:tcW w:w="1364" w:type="dxa"/>
            <w:shd w:val="clear" w:color="auto" w:fill="D9D9D9" w:themeFill="background1" w:themeFillShade="D9"/>
            <w:textDirection w:val="btLr"/>
          </w:tcPr>
          <w:p w14:paraId="15A417F2" w14:textId="77777777" w:rsidR="00E54A92" w:rsidRPr="00E54A92" w:rsidRDefault="00E54A92" w:rsidP="00E54A92">
            <w:pPr>
              <w:ind w:left="113" w:right="113"/>
              <w:rPr>
                <w:b/>
              </w:rPr>
            </w:pPr>
            <w:r w:rsidRPr="00E54A92">
              <w:rPr>
                <w:b/>
              </w:rPr>
              <w:t>Section ID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3375A7B" w14:textId="77777777" w:rsidR="00E54A92" w:rsidRPr="00E54A92" w:rsidRDefault="00E54A92" w:rsidP="00E54A92">
            <w:pPr>
              <w:ind w:left="113" w:right="113"/>
              <w:rPr>
                <w:b/>
              </w:rPr>
            </w:pPr>
            <w:r w:rsidRPr="00E54A92">
              <w:rPr>
                <w:b/>
              </w:rPr>
              <w:t>Serving Division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D970A09" w14:textId="77777777" w:rsidR="00E54A92" w:rsidRPr="00E54A92" w:rsidRDefault="00E54A92" w:rsidP="00E54A92">
            <w:pPr>
              <w:ind w:left="113" w:right="113"/>
              <w:rPr>
                <w:b/>
              </w:rPr>
            </w:pPr>
            <w:r w:rsidRPr="00E54A92">
              <w:rPr>
                <w:b/>
              </w:rPr>
              <w:t>Serving School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14:paraId="7668BD94" w14:textId="77777777" w:rsidR="00E54A92" w:rsidRPr="00E54A92" w:rsidRDefault="00E54A92" w:rsidP="00E54A92">
            <w:pPr>
              <w:ind w:left="113" w:right="113"/>
              <w:rPr>
                <w:b/>
              </w:rPr>
            </w:pPr>
            <w:r w:rsidRPr="00E54A92">
              <w:rPr>
                <w:b/>
              </w:rPr>
              <w:t>SCED 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14:paraId="2B3DCD74" w14:textId="77777777" w:rsidR="00E54A92" w:rsidRPr="00E54A92" w:rsidRDefault="00E54A92" w:rsidP="00E54A92">
            <w:pPr>
              <w:ind w:left="113" w:right="113"/>
              <w:rPr>
                <w:b/>
              </w:rPr>
            </w:pPr>
            <w:r w:rsidRPr="00E54A92"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14:paraId="7CFFAA30" w14:textId="77777777" w:rsidR="00E54A92" w:rsidRPr="00E54A92" w:rsidRDefault="00E54A92" w:rsidP="00E54A92">
            <w:pPr>
              <w:ind w:left="113" w:right="113"/>
              <w:rPr>
                <w:b/>
              </w:rPr>
            </w:pPr>
            <w:r w:rsidRPr="00E54A92"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14:paraId="7730E57A" w14:textId="77777777" w:rsidR="00E54A92" w:rsidRPr="00E54A92" w:rsidRDefault="00E54A92" w:rsidP="00E54A92">
            <w:pPr>
              <w:ind w:left="113" w:right="113"/>
              <w:rPr>
                <w:b/>
              </w:rPr>
            </w:pPr>
            <w:r w:rsidRPr="00E54A92">
              <w:rPr>
                <w:b/>
              </w:rPr>
              <w:t>Filler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14:paraId="29E064D8" w14:textId="77777777" w:rsidR="00E54A92" w:rsidRPr="00E54A92" w:rsidRDefault="00E54A92" w:rsidP="00E54A92">
            <w:pPr>
              <w:ind w:left="113" w:right="113"/>
              <w:rPr>
                <w:b/>
              </w:rPr>
            </w:pPr>
            <w:r w:rsidRPr="00E54A92">
              <w:rPr>
                <w:b/>
              </w:rPr>
              <w:t>SCED Sequence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14:paraId="20897F1F" w14:textId="77777777" w:rsidR="00E54A92" w:rsidRPr="00E54A92" w:rsidRDefault="00E54A92" w:rsidP="00E54A92">
            <w:pPr>
              <w:ind w:left="113" w:right="113"/>
              <w:rPr>
                <w:b/>
              </w:rPr>
            </w:pPr>
            <w:r w:rsidRPr="00E54A92">
              <w:rPr>
                <w:b/>
              </w:rPr>
              <w:t>VA Extended Description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14:paraId="55DE9B22" w14:textId="77777777" w:rsidR="00E54A92" w:rsidRPr="00E54A92" w:rsidRDefault="00E54A92" w:rsidP="00E54A92">
            <w:pPr>
              <w:ind w:left="113" w:right="113"/>
              <w:rPr>
                <w:b/>
              </w:rPr>
            </w:pPr>
            <w:r w:rsidRPr="00E54A92">
              <w:rPr>
                <w:b/>
              </w:rPr>
              <w:t>Associated SOL Test 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14:paraId="57F23D25" w14:textId="77777777" w:rsidR="00E54A92" w:rsidRPr="00E54A92" w:rsidRDefault="00E54A92" w:rsidP="00E54A92">
            <w:pPr>
              <w:ind w:left="113" w:right="113"/>
              <w:rPr>
                <w:b/>
              </w:rPr>
            </w:pPr>
            <w:r w:rsidRPr="00E54A92">
              <w:rPr>
                <w:b/>
              </w:rPr>
              <w:t>Filler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14:paraId="03208D76" w14:textId="77777777" w:rsidR="00E54A92" w:rsidRPr="00E54A92" w:rsidRDefault="00E54A92" w:rsidP="00E54A92">
            <w:pPr>
              <w:ind w:left="113" w:right="113"/>
              <w:rPr>
                <w:b/>
              </w:rPr>
            </w:pPr>
            <w:r w:rsidRPr="00E54A92">
              <w:rPr>
                <w:b/>
              </w:rPr>
              <w:t>Local Course Code</w:t>
            </w:r>
          </w:p>
        </w:tc>
        <w:tc>
          <w:tcPr>
            <w:tcW w:w="1076" w:type="dxa"/>
            <w:shd w:val="clear" w:color="auto" w:fill="D9D9D9" w:themeFill="background1" w:themeFillShade="D9"/>
            <w:textDirection w:val="btLr"/>
          </w:tcPr>
          <w:p w14:paraId="12DF9341" w14:textId="77777777" w:rsidR="00E54A92" w:rsidRPr="00E54A92" w:rsidRDefault="00E54A92" w:rsidP="00E54A92">
            <w:pPr>
              <w:ind w:left="113" w:right="113"/>
              <w:rPr>
                <w:b/>
              </w:rPr>
            </w:pPr>
            <w:r w:rsidRPr="00E54A92">
              <w:rPr>
                <w:b/>
              </w:rPr>
              <w:t>Local Course Title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14:paraId="2620DE9D" w14:textId="77777777" w:rsidR="00E54A92" w:rsidRPr="00E54A92" w:rsidRDefault="00E54A92" w:rsidP="00E54A92">
            <w:pPr>
              <w:ind w:left="113" w:right="113"/>
              <w:rPr>
                <w:b/>
              </w:rPr>
            </w:pPr>
            <w:r w:rsidRPr="00E54A92">
              <w:rPr>
                <w:b/>
              </w:rPr>
              <w:t>Semester</w:t>
            </w:r>
          </w:p>
        </w:tc>
        <w:tc>
          <w:tcPr>
            <w:tcW w:w="772" w:type="dxa"/>
            <w:shd w:val="clear" w:color="auto" w:fill="D9D9D9" w:themeFill="background1" w:themeFillShade="D9"/>
            <w:textDirection w:val="btLr"/>
          </w:tcPr>
          <w:p w14:paraId="5608E7C7" w14:textId="77777777" w:rsidR="00E54A92" w:rsidRPr="00E54A92" w:rsidRDefault="00E54A92" w:rsidP="00E54A92">
            <w:pPr>
              <w:ind w:left="113" w:right="113"/>
              <w:rPr>
                <w:b/>
              </w:rPr>
            </w:pPr>
            <w:r w:rsidRPr="00E54A92">
              <w:rPr>
                <w:b/>
              </w:rPr>
              <w:t>Minutes per Course</w:t>
            </w:r>
          </w:p>
        </w:tc>
      </w:tr>
      <w:tr w:rsidR="00E54A92" w:rsidRPr="00E54A92" w14:paraId="7D3A9849" w14:textId="77777777" w:rsidTr="00247DE9">
        <w:tc>
          <w:tcPr>
            <w:tcW w:w="1364" w:type="dxa"/>
          </w:tcPr>
          <w:p w14:paraId="49F8AA20" w14:textId="77777777" w:rsidR="00E54A92" w:rsidRPr="00E54A92" w:rsidRDefault="00E54A92" w:rsidP="00E54A92">
            <w:pPr>
              <w:jc w:val="center"/>
            </w:pPr>
            <w:r w:rsidRPr="00E54A92">
              <w:t>8495-01</w:t>
            </w:r>
          </w:p>
        </w:tc>
        <w:tc>
          <w:tcPr>
            <w:tcW w:w="720" w:type="dxa"/>
            <w:shd w:val="clear" w:color="auto" w:fill="F2DBDB" w:themeFill="accent2" w:themeFillTint="33"/>
          </w:tcPr>
          <w:p w14:paraId="63A359D3" w14:textId="77777777" w:rsidR="00E54A92" w:rsidRPr="00E54A92" w:rsidRDefault="00E54A92" w:rsidP="00E54A92">
            <w:pPr>
              <w:jc w:val="center"/>
            </w:pPr>
            <w:r w:rsidRPr="00E54A92">
              <w:t>307</w:t>
            </w:r>
          </w:p>
        </w:tc>
        <w:tc>
          <w:tcPr>
            <w:tcW w:w="772" w:type="dxa"/>
            <w:shd w:val="clear" w:color="auto" w:fill="F2DBDB" w:themeFill="accent2" w:themeFillTint="33"/>
          </w:tcPr>
          <w:p w14:paraId="0CB9E971" w14:textId="77777777" w:rsidR="00E54A92" w:rsidRPr="00E54A92" w:rsidRDefault="00E54A92" w:rsidP="00E54A92">
            <w:pPr>
              <w:jc w:val="center"/>
            </w:pPr>
            <w:r w:rsidRPr="00E54A92">
              <w:t>0230</w:t>
            </w:r>
          </w:p>
        </w:tc>
        <w:tc>
          <w:tcPr>
            <w:tcW w:w="900" w:type="dxa"/>
          </w:tcPr>
          <w:p w14:paraId="533D5C35" w14:textId="77777777" w:rsidR="00E54A92" w:rsidRPr="00E54A92" w:rsidRDefault="00E54A92" w:rsidP="00E54A92">
            <w:pPr>
              <w:jc w:val="center"/>
            </w:pPr>
            <w:r w:rsidRPr="00E54A92">
              <w:t>20101</w:t>
            </w:r>
          </w:p>
        </w:tc>
        <w:tc>
          <w:tcPr>
            <w:tcW w:w="492" w:type="dxa"/>
          </w:tcPr>
          <w:p w14:paraId="74073405" w14:textId="77777777" w:rsidR="00E54A92" w:rsidRPr="00E54A92" w:rsidRDefault="00E54A92" w:rsidP="00E54A92">
            <w:pPr>
              <w:jc w:val="center"/>
            </w:pPr>
          </w:p>
        </w:tc>
        <w:tc>
          <w:tcPr>
            <w:tcW w:w="492" w:type="dxa"/>
          </w:tcPr>
          <w:p w14:paraId="53638AB1" w14:textId="77777777" w:rsidR="00E54A92" w:rsidRPr="00E54A92" w:rsidRDefault="00E54A92" w:rsidP="00E54A92">
            <w:pPr>
              <w:jc w:val="center"/>
            </w:pPr>
          </w:p>
        </w:tc>
        <w:tc>
          <w:tcPr>
            <w:tcW w:w="492" w:type="dxa"/>
          </w:tcPr>
          <w:p w14:paraId="2CCC9147" w14:textId="77777777" w:rsidR="00E54A92" w:rsidRPr="00E54A92" w:rsidRDefault="00E54A92" w:rsidP="00E54A92">
            <w:pPr>
              <w:jc w:val="center"/>
            </w:pPr>
          </w:p>
        </w:tc>
        <w:tc>
          <w:tcPr>
            <w:tcW w:w="630" w:type="dxa"/>
          </w:tcPr>
          <w:p w14:paraId="3EEE16A0" w14:textId="77777777" w:rsidR="00E54A92" w:rsidRPr="00E54A92" w:rsidRDefault="00E54A92" w:rsidP="00E54A92">
            <w:pPr>
              <w:jc w:val="center"/>
            </w:pPr>
          </w:p>
        </w:tc>
        <w:tc>
          <w:tcPr>
            <w:tcW w:w="767" w:type="dxa"/>
          </w:tcPr>
          <w:p w14:paraId="4EE6DD0E" w14:textId="77777777" w:rsidR="00E54A92" w:rsidRPr="00E54A92" w:rsidRDefault="00E54A92" w:rsidP="00E54A92">
            <w:pPr>
              <w:jc w:val="center"/>
            </w:pPr>
            <w:r w:rsidRPr="00E54A92">
              <w:t>18</w:t>
            </w:r>
          </w:p>
        </w:tc>
        <w:tc>
          <w:tcPr>
            <w:tcW w:w="767" w:type="dxa"/>
          </w:tcPr>
          <w:p w14:paraId="09BB2F44" w14:textId="77777777" w:rsidR="00E54A92" w:rsidRPr="00E54A92" w:rsidRDefault="00E54A92" w:rsidP="00E54A92">
            <w:pPr>
              <w:jc w:val="center"/>
            </w:pPr>
          </w:p>
        </w:tc>
        <w:tc>
          <w:tcPr>
            <w:tcW w:w="492" w:type="dxa"/>
          </w:tcPr>
          <w:p w14:paraId="6D10FAA0" w14:textId="77777777" w:rsidR="00E54A92" w:rsidRPr="00E54A92" w:rsidRDefault="00E54A92" w:rsidP="00E54A92">
            <w:pPr>
              <w:jc w:val="center"/>
            </w:pPr>
          </w:p>
        </w:tc>
        <w:tc>
          <w:tcPr>
            <w:tcW w:w="990" w:type="dxa"/>
          </w:tcPr>
          <w:p w14:paraId="3F6BAB6F" w14:textId="77777777" w:rsidR="00E54A92" w:rsidRPr="00E54A92" w:rsidRDefault="00E54A92" w:rsidP="00E54A92">
            <w:pPr>
              <w:jc w:val="center"/>
            </w:pPr>
            <w:r w:rsidRPr="00E54A92">
              <w:t>8495</w:t>
            </w:r>
          </w:p>
        </w:tc>
        <w:tc>
          <w:tcPr>
            <w:tcW w:w="1076" w:type="dxa"/>
          </w:tcPr>
          <w:p w14:paraId="209C9CF7" w14:textId="77777777" w:rsidR="00E54A92" w:rsidRPr="00E54A92" w:rsidRDefault="00E54A92" w:rsidP="00E54A92">
            <w:pPr>
              <w:jc w:val="center"/>
              <w:rPr>
                <w:sz w:val="20"/>
                <w:szCs w:val="20"/>
              </w:rPr>
            </w:pPr>
            <w:r w:rsidRPr="00E54A92">
              <w:rPr>
                <w:sz w:val="20"/>
                <w:szCs w:val="20"/>
              </w:rPr>
              <w:t>Energy and Power</w:t>
            </w:r>
          </w:p>
        </w:tc>
        <w:tc>
          <w:tcPr>
            <w:tcW w:w="492" w:type="dxa"/>
          </w:tcPr>
          <w:p w14:paraId="333E68D4" w14:textId="77777777" w:rsidR="00E54A92" w:rsidRPr="00E54A92" w:rsidRDefault="00E54A92" w:rsidP="00E54A92">
            <w:pPr>
              <w:jc w:val="center"/>
            </w:pPr>
            <w:r w:rsidRPr="00E54A92">
              <w:t>3</w:t>
            </w:r>
          </w:p>
        </w:tc>
        <w:tc>
          <w:tcPr>
            <w:tcW w:w="772" w:type="dxa"/>
          </w:tcPr>
          <w:p w14:paraId="7C485039" w14:textId="77777777" w:rsidR="00E54A92" w:rsidRPr="00E54A92" w:rsidRDefault="00E54A92" w:rsidP="00E54A92">
            <w:pPr>
              <w:jc w:val="center"/>
            </w:pPr>
            <w:r w:rsidRPr="00E54A92">
              <w:t>8100</w:t>
            </w:r>
          </w:p>
        </w:tc>
      </w:tr>
    </w:tbl>
    <w:p w14:paraId="4BF112D8" w14:textId="77777777" w:rsidR="00E54A92" w:rsidRPr="00E54A92" w:rsidRDefault="00E54A92" w:rsidP="00E54A92">
      <w:pPr>
        <w:jc w:val="both"/>
      </w:pPr>
    </w:p>
    <w:p w14:paraId="7A6CB8B7" w14:textId="77777777" w:rsidR="00E54A92" w:rsidRPr="00E54A92" w:rsidRDefault="00E54A92" w:rsidP="00E54A92">
      <w:pPr>
        <w:jc w:val="both"/>
        <w:rPr>
          <w:b/>
          <w:i/>
        </w:rPr>
      </w:pPr>
      <w:r w:rsidRPr="00E54A92">
        <w:rPr>
          <w:b/>
          <w:i/>
        </w:rPr>
        <w:t>D Record</w:t>
      </w:r>
    </w:p>
    <w:tbl>
      <w:tblPr>
        <w:tblStyle w:val="TableGrid2"/>
        <w:tblpPr w:leftFromText="180" w:rightFromText="180" w:vertAnchor="text" w:tblpX="-342" w:tblpY="1"/>
        <w:tblOverlap w:val="never"/>
        <w:tblW w:w="8432" w:type="dxa"/>
        <w:tblLayout w:type="fixed"/>
        <w:tblLook w:val="04A0" w:firstRow="1" w:lastRow="0" w:firstColumn="1" w:lastColumn="0" w:noHBand="0" w:noVBand="1"/>
      </w:tblPr>
      <w:tblGrid>
        <w:gridCol w:w="1098"/>
        <w:gridCol w:w="810"/>
        <w:gridCol w:w="720"/>
        <w:gridCol w:w="990"/>
        <w:gridCol w:w="1620"/>
        <w:gridCol w:w="720"/>
        <w:gridCol w:w="720"/>
        <w:gridCol w:w="720"/>
        <w:gridCol w:w="517"/>
        <w:gridCol w:w="517"/>
      </w:tblGrid>
      <w:tr w:rsidR="00E54A92" w:rsidRPr="00E54A92" w14:paraId="6556C61B" w14:textId="77777777" w:rsidTr="00247DE9">
        <w:trPr>
          <w:cantSplit/>
          <w:trHeight w:val="1454"/>
        </w:trPr>
        <w:tc>
          <w:tcPr>
            <w:tcW w:w="1098" w:type="dxa"/>
            <w:shd w:val="clear" w:color="auto" w:fill="D9D9D9" w:themeFill="background1" w:themeFillShade="D9"/>
            <w:textDirection w:val="btLr"/>
          </w:tcPr>
          <w:p w14:paraId="37F732ED" w14:textId="77777777" w:rsidR="00E54A92" w:rsidRPr="00E54A92" w:rsidRDefault="00E54A92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14:paraId="21697E0C" w14:textId="77777777" w:rsidR="00E54A92" w:rsidRPr="00E54A92" w:rsidRDefault="00E54A92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14:paraId="671564EE" w14:textId="77777777" w:rsidR="00E54A92" w:rsidRPr="00E54A92" w:rsidRDefault="00E54A92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ACDDEBF" w14:textId="77777777" w:rsidR="00E54A92" w:rsidRPr="00E54A92" w:rsidRDefault="00E54A92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6E70887" w14:textId="77777777" w:rsidR="00E54A92" w:rsidRPr="00E54A92" w:rsidRDefault="00E54A92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14:paraId="683ECCED" w14:textId="77777777" w:rsidR="00E54A92" w:rsidRPr="00E54A92" w:rsidRDefault="00E54A92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14:paraId="4C488E8B" w14:textId="77777777" w:rsidR="00E54A92" w:rsidRPr="00E54A92" w:rsidRDefault="00E54A92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14:paraId="16913A4C" w14:textId="77777777" w:rsidR="00E54A92" w:rsidRPr="00E54A92" w:rsidRDefault="00E54A92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517" w:type="dxa"/>
            <w:shd w:val="clear" w:color="auto" w:fill="D9D9D9" w:themeFill="background1" w:themeFillShade="D9"/>
            <w:textDirection w:val="btLr"/>
          </w:tcPr>
          <w:p w14:paraId="5C763A3E" w14:textId="77777777" w:rsidR="00E54A92" w:rsidRPr="00E54A92" w:rsidRDefault="00E54A92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517" w:type="dxa"/>
            <w:shd w:val="clear" w:color="auto" w:fill="D9D9D9" w:themeFill="background1" w:themeFillShade="D9"/>
            <w:textDirection w:val="btLr"/>
          </w:tcPr>
          <w:p w14:paraId="3EA5450C" w14:textId="77777777" w:rsidR="00E54A92" w:rsidRPr="00E54A92" w:rsidRDefault="00E54A92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E54A92" w:rsidRPr="00E54A92" w14:paraId="0CDADCDD" w14:textId="77777777" w:rsidTr="00E4419A">
        <w:trPr>
          <w:trHeight w:val="273"/>
        </w:trPr>
        <w:tc>
          <w:tcPr>
            <w:tcW w:w="1098" w:type="dxa"/>
          </w:tcPr>
          <w:p w14:paraId="4CFAF776" w14:textId="77777777" w:rsidR="00E54A92" w:rsidRPr="00E54A92" w:rsidRDefault="00E54A92" w:rsidP="00E54A9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54A9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8495-01</w:t>
            </w:r>
          </w:p>
        </w:tc>
        <w:tc>
          <w:tcPr>
            <w:tcW w:w="810" w:type="dxa"/>
          </w:tcPr>
          <w:p w14:paraId="52F45B28" w14:textId="77777777" w:rsidR="00E54A92" w:rsidRPr="00E54A92" w:rsidRDefault="00E54A92" w:rsidP="00E54A9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54A9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720" w:type="dxa"/>
          </w:tcPr>
          <w:p w14:paraId="0359FFF3" w14:textId="77777777" w:rsidR="00E54A92" w:rsidRPr="00E54A92" w:rsidRDefault="00E54A92" w:rsidP="00E54A9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54A9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0230</w:t>
            </w:r>
          </w:p>
        </w:tc>
        <w:tc>
          <w:tcPr>
            <w:tcW w:w="990" w:type="dxa"/>
            <w:shd w:val="clear" w:color="auto" w:fill="auto"/>
          </w:tcPr>
          <w:p w14:paraId="2EBCCEC4" w14:textId="77777777" w:rsidR="00E54A92" w:rsidRPr="00E54A92" w:rsidRDefault="00E54A92" w:rsidP="00E54A9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54A9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620" w:type="dxa"/>
            <w:shd w:val="clear" w:color="auto" w:fill="auto"/>
          </w:tcPr>
          <w:p w14:paraId="1C55059B" w14:textId="77777777" w:rsidR="00E54A92" w:rsidRPr="00E54A92" w:rsidRDefault="00E54A92" w:rsidP="00E54A9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54A9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77777777777</w:t>
            </w:r>
          </w:p>
        </w:tc>
        <w:tc>
          <w:tcPr>
            <w:tcW w:w="720" w:type="dxa"/>
          </w:tcPr>
          <w:p w14:paraId="04C4BAF8" w14:textId="77777777" w:rsidR="00E54A92" w:rsidRPr="00E54A92" w:rsidRDefault="00E54A92" w:rsidP="00E54A9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54A9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20" w:type="dxa"/>
          </w:tcPr>
          <w:p w14:paraId="0A455D4A" w14:textId="77777777" w:rsidR="00E54A92" w:rsidRPr="00E54A92" w:rsidRDefault="00E54A92" w:rsidP="00E54A9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54A9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2218A545" w14:textId="77777777" w:rsidR="00E54A92" w:rsidRPr="00E54A92" w:rsidRDefault="00E54A92" w:rsidP="00E54A9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</w:tcPr>
          <w:p w14:paraId="26890330" w14:textId="77777777" w:rsidR="00E54A92" w:rsidRPr="00E54A92" w:rsidRDefault="00E54A92" w:rsidP="00E54A9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</w:tcPr>
          <w:p w14:paraId="714C07F9" w14:textId="77777777" w:rsidR="00E54A92" w:rsidRPr="00E54A92" w:rsidRDefault="00E54A92" w:rsidP="00E54A9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4357B212" w14:textId="77777777" w:rsidR="00E54A92" w:rsidRPr="00E54A92" w:rsidRDefault="00E54A92" w:rsidP="00E54A92">
      <w:pPr>
        <w:jc w:val="both"/>
        <w:rPr>
          <w:b/>
        </w:rPr>
      </w:pPr>
      <w:r w:rsidRPr="00E54A92">
        <w:rPr>
          <w:b/>
        </w:rPr>
        <w:br w:type="textWrapping" w:clear="all"/>
      </w:r>
    </w:p>
    <w:p w14:paraId="165747B0" w14:textId="77777777" w:rsidR="00E54A92" w:rsidRPr="00E54A92" w:rsidRDefault="00E54A92" w:rsidP="00E54A92">
      <w:pPr>
        <w:jc w:val="both"/>
        <w:rPr>
          <w:b/>
        </w:rPr>
      </w:pPr>
      <w:r w:rsidRPr="00E54A92">
        <w:rPr>
          <w:b/>
        </w:rPr>
        <w:t>F Record</w:t>
      </w:r>
    </w:p>
    <w:tbl>
      <w:tblPr>
        <w:tblStyle w:val="TableGrid2"/>
        <w:tblW w:w="10237" w:type="dxa"/>
        <w:tblInd w:w="-342" w:type="dxa"/>
        <w:tblLook w:val="04A0" w:firstRow="1" w:lastRow="0" w:firstColumn="1" w:lastColumn="0" w:noHBand="0" w:noVBand="1"/>
      </w:tblPr>
      <w:tblGrid>
        <w:gridCol w:w="1057"/>
        <w:gridCol w:w="720"/>
        <w:gridCol w:w="1350"/>
        <w:gridCol w:w="997"/>
        <w:gridCol w:w="533"/>
        <w:gridCol w:w="810"/>
        <w:gridCol w:w="900"/>
        <w:gridCol w:w="810"/>
        <w:gridCol w:w="720"/>
        <w:gridCol w:w="720"/>
        <w:gridCol w:w="810"/>
        <w:gridCol w:w="810"/>
      </w:tblGrid>
      <w:tr w:rsidR="00E4419A" w:rsidRPr="00E54A92" w14:paraId="28073406" w14:textId="519CD6DE" w:rsidTr="00343DED">
        <w:trPr>
          <w:cantSplit/>
          <w:trHeight w:val="1691"/>
        </w:trPr>
        <w:tc>
          <w:tcPr>
            <w:tcW w:w="1057" w:type="dxa"/>
            <w:shd w:val="clear" w:color="auto" w:fill="D9D9D9" w:themeFill="background1" w:themeFillShade="D9"/>
            <w:textDirection w:val="btLr"/>
          </w:tcPr>
          <w:p w14:paraId="2D65FB0A" w14:textId="77777777" w:rsidR="00E4419A" w:rsidRPr="00E54A92" w:rsidRDefault="00E4419A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14:paraId="3C5C68C7" w14:textId="77777777" w:rsidR="00E4419A" w:rsidRPr="00E54A92" w:rsidRDefault="00E4419A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50" w:type="dxa"/>
            <w:shd w:val="clear" w:color="auto" w:fill="D9D9D9" w:themeFill="background1" w:themeFillShade="D9"/>
            <w:textDirection w:val="btLr"/>
          </w:tcPr>
          <w:p w14:paraId="402C7256" w14:textId="77777777" w:rsidR="00E4419A" w:rsidRPr="00E54A92" w:rsidRDefault="00E4419A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997" w:type="dxa"/>
            <w:shd w:val="clear" w:color="auto" w:fill="D9D9D9" w:themeFill="background1" w:themeFillShade="D9"/>
            <w:textDirection w:val="btLr"/>
          </w:tcPr>
          <w:p w14:paraId="042B1122" w14:textId="77777777" w:rsidR="00E4419A" w:rsidRPr="00E54A92" w:rsidRDefault="00E4419A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533" w:type="dxa"/>
            <w:shd w:val="clear" w:color="auto" w:fill="D9D9D9" w:themeFill="background1" w:themeFillShade="D9"/>
            <w:textDirection w:val="btLr"/>
          </w:tcPr>
          <w:p w14:paraId="033CE832" w14:textId="77777777" w:rsidR="00E4419A" w:rsidRPr="00E54A92" w:rsidRDefault="00E4419A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14:paraId="52A48B66" w14:textId="77777777" w:rsidR="00E4419A" w:rsidRPr="00E54A92" w:rsidRDefault="00E4419A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</w:rPr>
              <w:t>Virtual Course Indicator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14:paraId="0D849B9B" w14:textId="77777777" w:rsidR="00E4419A" w:rsidRPr="00E54A92" w:rsidRDefault="00E4419A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14:paraId="335241BB" w14:textId="77777777" w:rsidR="00E4419A" w:rsidRPr="00E54A92" w:rsidRDefault="00E4419A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</w:rPr>
              <w:t>Work-based Learning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5B07427" w14:textId="75281B3D" w:rsidR="00E4419A" w:rsidRPr="00E54A92" w:rsidRDefault="00E4419A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</w:rPr>
              <w:t>Governor Academy Code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14:paraId="0D64F87A" w14:textId="77777777" w:rsidR="00E4419A" w:rsidRPr="00E54A92" w:rsidRDefault="00E4419A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14:paraId="759D20FB" w14:textId="77777777" w:rsidR="00E4419A" w:rsidRPr="00E54A92" w:rsidRDefault="00E4419A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b/>
                <w:color w:val="000000"/>
              </w:rPr>
              <w:t>Credit Awarded Flag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14:paraId="08EBEC73" w14:textId="053B5BDA" w:rsidR="00E4419A" w:rsidRPr="00E54A92" w:rsidRDefault="00E4419A" w:rsidP="00E54A9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50% Course Enrollment</w:t>
            </w:r>
          </w:p>
        </w:tc>
      </w:tr>
      <w:tr w:rsidR="00E4419A" w:rsidRPr="00E54A92" w14:paraId="0896D48B" w14:textId="5DDABD89" w:rsidTr="00343DED">
        <w:trPr>
          <w:trHeight w:val="260"/>
        </w:trPr>
        <w:tc>
          <w:tcPr>
            <w:tcW w:w="1057" w:type="dxa"/>
          </w:tcPr>
          <w:p w14:paraId="376380F4" w14:textId="77777777" w:rsidR="00E4419A" w:rsidRPr="00E54A92" w:rsidRDefault="00E4419A" w:rsidP="00E54A9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color w:val="000000"/>
              </w:rPr>
              <w:t>8495-01</w:t>
            </w:r>
          </w:p>
        </w:tc>
        <w:tc>
          <w:tcPr>
            <w:tcW w:w="720" w:type="dxa"/>
          </w:tcPr>
          <w:p w14:paraId="7F56E202" w14:textId="77777777" w:rsidR="00E4419A" w:rsidRPr="00E54A92" w:rsidRDefault="00E4419A" w:rsidP="00E54A9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1350" w:type="dxa"/>
          </w:tcPr>
          <w:p w14:paraId="432970F8" w14:textId="77777777" w:rsidR="00E4419A" w:rsidRPr="00E54A92" w:rsidRDefault="00E4419A" w:rsidP="00E54A9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997" w:type="dxa"/>
          </w:tcPr>
          <w:p w14:paraId="27DFB8E1" w14:textId="77777777" w:rsidR="00E4419A" w:rsidRPr="00E54A92" w:rsidRDefault="00E4419A" w:rsidP="00E54A9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color w:val="000000"/>
              </w:rPr>
              <w:t>1234567</w:t>
            </w:r>
          </w:p>
        </w:tc>
        <w:tc>
          <w:tcPr>
            <w:tcW w:w="533" w:type="dxa"/>
          </w:tcPr>
          <w:p w14:paraId="4CC460F6" w14:textId="77777777" w:rsidR="00E4419A" w:rsidRPr="00E54A92" w:rsidRDefault="00E4419A" w:rsidP="00E54A9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810" w:type="dxa"/>
          </w:tcPr>
          <w:p w14:paraId="24C89350" w14:textId="77777777" w:rsidR="00E4419A" w:rsidRPr="00E54A92" w:rsidRDefault="00E4419A" w:rsidP="00E54A9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</w:tcPr>
          <w:p w14:paraId="3DC824A7" w14:textId="77777777" w:rsidR="00E4419A" w:rsidRPr="00E54A92" w:rsidRDefault="00E4419A" w:rsidP="00E54A9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810" w:type="dxa"/>
            <w:shd w:val="clear" w:color="auto" w:fill="auto"/>
          </w:tcPr>
          <w:p w14:paraId="4232E42C" w14:textId="6C5C0E0F" w:rsidR="00E4419A" w:rsidRPr="00E54A92" w:rsidRDefault="00E4419A" w:rsidP="00E54A9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shd w:val="clear" w:color="auto" w:fill="F2DBDB" w:themeFill="accent2" w:themeFillTint="33"/>
          </w:tcPr>
          <w:p w14:paraId="35684D18" w14:textId="77777777" w:rsidR="00E4419A" w:rsidRPr="00E54A92" w:rsidRDefault="00E4419A" w:rsidP="00E54A9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720" w:type="dxa"/>
          </w:tcPr>
          <w:p w14:paraId="7D6254C7" w14:textId="77777777" w:rsidR="00E4419A" w:rsidRPr="00E54A92" w:rsidRDefault="00E4419A" w:rsidP="00E54A9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810" w:type="dxa"/>
          </w:tcPr>
          <w:p w14:paraId="405B45F0" w14:textId="77777777" w:rsidR="00E4419A" w:rsidRPr="00E54A92" w:rsidRDefault="00E4419A" w:rsidP="00E54A9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4A92"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810" w:type="dxa"/>
          </w:tcPr>
          <w:p w14:paraId="2BA60EBB" w14:textId="4881FBD5" w:rsidR="00E4419A" w:rsidRPr="00E54A92" w:rsidRDefault="00E4419A" w:rsidP="00E54A9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14:paraId="1D648F7F" w14:textId="77777777" w:rsidR="00E54A92" w:rsidRPr="00E54A92" w:rsidRDefault="00E54A92" w:rsidP="00E54A92">
      <w:pPr>
        <w:jc w:val="both"/>
        <w:rPr>
          <w:b/>
        </w:rPr>
      </w:pPr>
    </w:p>
    <w:p w14:paraId="35E1BB0D" w14:textId="3DA7053A" w:rsidR="00E54A92" w:rsidRPr="00E54A92" w:rsidRDefault="00E54A92" w:rsidP="00E54A92">
      <w:pPr>
        <w:rPr>
          <w:b/>
        </w:rPr>
      </w:pPr>
    </w:p>
    <w:sectPr w:rsidR="00E54A92" w:rsidRPr="00E54A92" w:rsidSect="00630F52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5A44"/>
    <w:multiLevelType w:val="hybridMultilevel"/>
    <w:tmpl w:val="1F042204"/>
    <w:lvl w:ilvl="0" w:tplc="7B643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7775B"/>
    <w:multiLevelType w:val="hybridMultilevel"/>
    <w:tmpl w:val="F4BE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D7"/>
    <w:multiLevelType w:val="hybridMultilevel"/>
    <w:tmpl w:val="FDA4000A"/>
    <w:lvl w:ilvl="0" w:tplc="00F4E29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BE0C92"/>
    <w:multiLevelType w:val="hybridMultilevel"/>
    <w:tmpl w:val="479A2C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E04521"/>
    <w:multiLevelType w:val="hybridMultilevel"/>
    <w:tmpl w:val="4B6CC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907C3"/>
    <w:multiLevelType w:val="hybridMultilevel"/>
    <w:tmpl w:val="B4EAF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354F1"/>
    <w:multiLevelType w:val="hybridMultilevel"/>
    <w:tmpl w:val="5B08DC74"/>
    <w:lvl w:ilvl="0" w:tplc="70F4BB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51F68"/>
    <w:multiLevelType w:val="hybridMultilevel"/>
    <w:tmpl w:val="603A1A1E"/>
    <w:lvl w:ilvl="0" w:tplc="78048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0128898">
    <w:abstractNumId w:val="3"/>
  </w:num>
  <w:num w:numId="2" w16cid:durableId="660355651">
    <w:abstractNumId w:val="2"/>
  </w:num>
  <w:num w:numId="3" w16cid:durableId="922108471">
    <w:abstractNumId w:val="0"/>
  </w:num>
  <w:num w:numId="4" w16cid:durableId="1549730761">
    <w:abstractNumId w:val="6"/>
  </w:num>
  <w:num w:numId="5" w16cid:durableId="565458194">
    <w:abstractNumId w:val="7"/>
  </w:num>
  <w:num w:numId="6" w16cid:durableId="129250445">
    <w:abstractNumId w:val="4"/>
  </w:num>
  <w:num w:numId="7" w16cid:durableId="2135512861">
    <w:abstractNumId w:val="1"/>
  </w:num>
  <w:num w:numId="8" w16cid:durableId="493303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83"/>
    <w:rsid w:val="000103D9"/>
    <w:rsid w:val="000123E6"/>
    <w:rsid w:val="000124C4"/>
    <w:rsid w:val="0007755F"/>
    <w:rsid w:val="0009105A"/>
    <w:rsid w:val="000D6FE0"/>
    <w:rsid w:val="000F12BF"/>
    <w:rsid w:val="00135161"/>
    <w:rsid w:val="00142CB8"/>
    <w:rsid w:val="001A2C3C"/>
    <w:rsid w:val="001B3607"/>
    <w:rsid w:val="001B5650"/>
    <w:rsid w:val="001B68CA"/>
    <w:rsid w:val="001D1D84"/>
    <w:rsid w:val="0021317D"/>
    <w:rsid w:val="0022305E"/>
    <w:rsid w:val="00232183"/>
    <w:rsid w:val="00295926"/>
    <w:rsid w:val="002A14AD"/>
    <w:rsid w:val="002A2035"/>
    <w:rsid w:val="002C77E5"/>
    <w:rsid w:val="002D7AE4"/>
    <w:rsid w:val="002E4772"/>
    <w:rsid w:val="00343DED"/>
    <w:rsid w:val="003C0B35"/>
    <w:rsid w:val="003C606E"/>
    <w:rsid w:val="003E5B39"/>
    <w:rsid w:val="004024C9"/>
    <w:rsid w:val="00412992"/>
    <w:rsid w:val="00430ED5"/>
    <w:rsid w:val="004478D7"/>
    <w:rsid w:val="00481386"/>
    <w:rsid w:val="0048570E"/>
    <w:rsid w:val="004A0340"/>
    <w:rsid w:val="004F1B05"/>
    <w:rsid w:val="004F2AD7"/>
    <w:rsid w:val="004F47B1"/>
    <w:rsid w:val="004F6AC8"/>
    <w:rsid w:val="00515EDF"/>
    <w:rsid w:val="005320B9"/>
    <w:rsid w:val="00574963"/>
    <w:rsid w:val="005C305F"/>
    <w:rsid w:val="005D75FE"/>
    <w:rsid w:val="005F5B2C"/>
    <w:rsid w:val="005F6BF1"/>
    <w:rsid w:val="00603754"/>
    <w:rsid w:val="00610BF6"/>
    <w:rsid w:val="00613C17"/>
    <w:rsid w:val="00630F52"/>
    <w:rsid w:val="0063327B"/>
    <w:rsid w:val="00636F20"/>
    <w:rsid w:val="006852CD"/>
    <w:rsid w:val="006B427E"/>
    <w:rsid w:val="006C13C6"/>
    <w:rsid w:val="00727BDE"/>
    <w:rsid w:val="007570CC"/>
    <w:rsid w:val="00766FD5"/>
    <w:rsid w:val="007B3FF5"/>
    <w:rsid w:val="007B4669"/>
    <w:rsid w:val="0080428D"/>
    <w:rsid w:val="00813F8D"/>
    <w:rsid w:val="008161F7"/>
    <w:rsid w:val="00822A93"/>
    <w:rsid w:val="00824F97"/>
    <w:rsid w:val="00856E7A"/>
    <w:rsid w:val="0086791B"/>
    <w:rsid w:val="00884FE4"/>
    <w:rsid w:val="008A2EE7"/>
    <w:rsid w:val="008C6939"/>
    <w:rsid w:val="008D64D9"/>
    <w:rsid w:val="008E31C0"/>
    <w:rsid w:val="008F253C"/>
    <w:rsid w:val="00907789"/>
    <w:rsid w:val="00927432"/>
    <w:rsid w:val="00940489"/>
    <w:rsid w:val="009421B8"/>
    <w:rsid w:val="00945924"/>
    <w:rsid w:val="009709DC"/>
    <w:rsid w:val="009B0C0C"/>
    <w:rsid w:val="009D6E29"/>
    <w:rsid w:val="009F2393"/>
    <w:rsid w:val="009F751A"/>
    <w:rsid w:val="00A12010"/>
    <w:rsid w:val="00A13AA5"/>
    <w:rsid w:val="00A57275"/>
    <w:rsid w:val="00A9436F"/>
    <w:rsid w:val="00A94376"/>
    <w:rsid w:val="00AE4A79"/>
    <w:rsid w:val="00B10E8F"/>
    <w:rsid w:val="00B25F3E"/>
    <w:rsid w:val="00B51FBE"/>
    <w:rsid w:val="00B756B2"/>
    <w:rsid w:val="00BF1705"/>
    <w:rsid w:val="00C24018"/>
    <w:rsid w:val="00C4741B"/>
    <w:rsid w:val="00C6187B"/>
    <w:rsid w:val="00C86197"/>
    <w:rsid w:val="00C90F2B"/>
    <w:rsid w:val="00CD1A78"/>
    <w:rsid w:val="00CF7823"/>
    <w:rsid w:val="00D3103A"/>
    <w:rsid w:val="00D33C81"/>
    <w:rsid w:val="00D564F0"/>
    <w:rsid w:val="00D806A1"/>
    <w:rsid w:val="00DB329B"/>
    <w:rsid w:val="00DC797B"/>
    <w:rsid w:val="00DE3CE1"/>
    <w:rsid w:val="00E06445"/>
    <w:rsid w:val="00E1624A"/>
    <w:rsid w:val="00E4419A"/>
    <w:rsid w:val="00E54A92"/>
    <w:rsid w:val="00E71D0A"/>
    <w:rsid w:val="00E7254E"/>
    <w:rsid w:val="00E73F3B"/>
    <w:rsid w:val="00E83FDB"/>
    <w:rsid w:val="00EE7D27"/>
    <w:rsid w:val="00EF0CB3"/>
    <w:rsid w:val="00F078C8"/>
    <w:rsid w:val="00F11B0F"/>
    <w:rsid w:val="00F53859"/>
    <w:rsid w:val="00F7217F"/>
    <w:rsid w:val="00F924CC"/>
    <w:rsid w:val="00FD1EEB"/>
    <w:rsid w:val="00FD5A74"/>
    <w:rsid w:val="00FF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B753"/>
  <w15:docId w15:val="{27975235-D660-4FFF-AC09-4CBDBD85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83"/>
    <w:pPr>
      <w:ind w:left="720"/>
      <w:contextualSpacing/>
    </w:pPr>
  </w:style>
  <w:style w:type="table" w:styleId="TableGrid">
    <w:name w:val="Table Grid"/>
    <w:basedOn w:val="TableNormal"/>
    <w:uiPriority w:val="59"/>
    <w:rsid w:val="0029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E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54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D6665-F7F8-488F-BF6A-D1B3845E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kgg96531</dc:creator>
  <cp:keywords/>
  <dc:description/>
  <cp:lastModifiedBy>Ratcliffe, Dana (DOE)</cp:lastModifiedBy>
  <cp:revision>8</cp:revision>
  <dcterms:created xsi:type="dcterms:W3CDTF">2021-08-09T18:41:00Z</dcterms:created>
  <dcterms:modified xsi:type="dcterms:W3CDTF">2023-07-06T12:25:00Z</dcterms:modified>
</cp:coreProperties>
</file>