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2D22FD">
        <w:t xml:space="preserve"> Warren County 093</w:t>
      </w:r>
    </w:p>
    <w:p w:rsidR="00E63DC5" w:rsidRDefault="00E63DC5" w:rsidP="00E63DC5">
      <w:pPr>
        <w:pStyle w:val="NormalTNR"/>
      </w:pPr>
      <w:r w:rsidRPr="008B62AA">
        <w:rPr>
          <w:b/>
        </w:rPr>
        <w:t>Report Publication Date:</w:t>
      </w:r>
      <w:r>
        <w:t xml:space="preserve"> </w:t>
      </w:r>
      <w:r w:rsidR="002D22FD">
        <w:t xml:space="preserve"> 5/18/2018</w:t>
      </w:r>
    </w:p>
    <w:p w:rsidR="00E63DC5" w:rsidRDefault="00E63DC5" w:rsidP="00E63DC5">
      <w:pPr>
        <w:pStyle w:val="NormalTNR"/>
      </w:pPr>
      <w:r w:rsidRPr="008B62AA">
        <w:rPr>
          <w:b/>
        </w:rPr>
        <w:t>Administrative Review Dates:</w:t>
      </w:r>
      <w:r>
        <w:t xml:space="preserve"> </w:t>
      </w:r>
      <w:r w:rsidR="002D22FD">
        <w:t xml:space="preserve"> 3/6/2018-3/9/2018</w:t>
      </w:r>
    </w:p>
    <w:p w:rsidR="00E63DC5" w:rsidRDefault="00E63DC5" w:rsidP="00E63DC5">
      <w:pPr>
        <w:pStyle w:val="NormalTNR"/>
      </w:pPr>
      <w:r w:rsidRPr="008B62AA">
        <w:rPr>
          <w:b/>
        </w:rPr>
        <w:t>Review Month and Year:</w:t>
      </w:r>
      <w:r>
        <w:t xml:space="preserve"> </w:t>
      </w:r>
      <w:r w:rsidR="002D22FD">
        <w:t xml:space="preserve"> January 2018</w:t>
      </w:r>
    </w:p>
    <w:p w:rsidR="00E63DC5" w:rsidRDefault="00E63DC5" w:rsidP="00E63DC5">
      <w:pPr>
        <w:pStyle w:val="NormalTNR"/>
      </w:pPr>
      <w:r w:rsidRPr="008B62AA">
        <w:rPr>
          <w:b/>
        </w:rPr>
        <w:t>Participating Programs:</w:t>
      </w:r>
      <w:r>
        <w:t xml:space="preserve"> </w:t>
      </w:r>
      <w:r w:rsidR="002D22FD">
        <w:t xml:space="preserve"> SBP, NSLP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2D22FD">
        <w:t xml:space="preserve"> No</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9F53B9">
        <w:rPr>
          <w:sz w:val="28"/>
        </w:rPr>
        <w:t>January 2018:</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8E4778" w:rsidP="007B68D3">
            <w:pPr>
              <w:pStyle w:val="NormalTNR"/>
              <w:spacing w:after="0"/>
              <w:rPr>
                <w:lang w:eastAsia="ja-JP"/>
              </w:rPr>
            </w:pPr>
            <w:r>
              <w:rPr>
                <w:lang w:eastAsia="ja-JP"/>
              </w:rPr>
              <w:t>2,132</w:t>
            </w:r>
          </w:p>
        </w:tc>
        <w:tc>
          <w:tcPr>
            <w:tcW w:w="1563" w:type="dxa"/>
            <w:shd w:val="clear" w:color="auto" w:fill="auto"/>
            <w:vAlign w:val="center"/>
          </w:tcPr>
          <w:p w:rsidR="006C3986" w:rsidRPr="00690A00" w:rsidRDefault="008E4778" w:rsidP="007B68D3">
            <w:pPr>
              <w:pStyle w:val="NormalTNR"/>
              <w:spacing w:after="0"/>
              <w:rPr>
                <w:lang w:eastAsia="ja-JP"/>
              </w:rPr>
            </w:pPr>
            <w:r>
              <w:rPr>
                <w:lang w:eastAsia="ja-JP"/>
              </w:rPr>
              <w:t>1,521</w:t>
            </w:r>
          </w:p>
        </w:tc>
        <w:tc>
          <w:tcPr>
            <w:tcW w:w="1027" w:type="dxa"/>
            <w:shd w:val="clear" w:color="auto" w:fill="auto"/>
            <w:vAlign w:val="center"/>
          </w:tcPr>
          <w:p w:rsidR="006C3986" w:rsidRPr="00690A00" w:rsidRDefault="008E4778" w:rsidP="007B68D3">
            <w:pPr>
              <w:pStyle w:val="NormalTNR"/>
              <w:spacing w:after="0"/>
              <w:rPr>
                <w:lang w:eastAsia="ja-JP"/>
              </w:rPr>
            </w:pPr>
            <w:r>
              <w:rPr>
                <w:lang w:eastAsia="ja-JP"/>
              </w:rPr>
              <w:t>71.34</w:t>
            </w:r>
          </w:p>
        </w:tc>
        <w:tc>
          <w:tcPr>
            <w:tcW w:w="1249" w:type="dxa"/>
            <w:shd w:val="clear" w:color="auto" w:fill="auto"/>
            <w:vAlign w:val="center"/>
          </w:tcPr>
          <w:p w:rsidR="006C3986" w:rsidRPr="00690A00" w:rsidRDefault="008E4778" w:rsidP="007B68D3">
            <w:pPr>
              <w:pStyle w:val="NormalTNR"/>
              <w:spacing w:after="0"/>
              <w:rPr>
                <w:lang w:eastAsia="ja-JP"/>
              </w:rPr>
            </w:pPr>
            <w:r>
              <w:rPr>
                <w:lang w:eastAsia="ja-JP"/>
              </w:rPr>
              <w:t>773</w:t>
            </w:r>
          </w:p>
        </w:tc>
        <w:tc>
          <w:tcPr>
            <w:tcW w:w="1216" w:type="dxa"/>
            <w:shd w:val="clear" w:color="auto" w:fill="auto"/>
            <w:vAlign w:val="center"/>
          </w:tcPr>
          <w:p w:rsidR="006C3986" w:rsidRPr="00690A00" w:rsidRDefault="008E4778" w:rsidP="007B68D3">
            <w:pPr>
              <w:pStyle w:val="NormalTNR"/>
              <w:spacing w:after="0"/>
              <w:rPr>
                <w:lang w:eastAsia="ja-JP"/>
              </w:rPr>
            </w:pPr>
            <w:r>
              <w:rPr>
                <w:lang w:eastAsia="ja-JP"/>
              </w:rPr>
              <w:t>36.26</w:t>
            </w:r>
          </w:p>
        </w:tc>
        <w:tc>
          <w:tcPr>
            <w:tcW w:w="1860" w:type="dxa"/>
            <w:shd w:val="clear" w:color="auto" w:fill="auto"/>
            <w:vAlign w:val="center"/>
          </w:tcPr>
          <w:p w:rsidR="006C3986" w:rsidRPr="00690A00" w:rsidRDefault="008E4778" w:rsidP="007B68D3">
            <w:pPr>
              <w:pStyle w:val="NormalTNR"/>
              <w:spacing w:after="0"/>
              <w:rPr>
                <w:lang w:eastAsia="ja-JP"/>
              </w:rPr>
            </w:pPr>
            <w:r>
              <w:rPr>
                <w:lang w:eastAsia="ja-JP"/>
              </w:rPr>
              <w:t>111,912.00</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8E4778" w:rsidP="007B68D3">
            <w:pPr>
              <w:pStyle w:val="NormalTNR"/>
              <w:spacing w:after="0"/>
              <w:rPr>
                <w:lang w:eastAsia="ja-JP"/>
              </w:rPr>
            </w:pPr>
            <w:r>
              <w:rPr>
                <w:lang w:eastAsia="ja-JP"/>
              </w:rPr>
              <w:t>323</w:t>
            </w:r>
          </w:p>
        </w:tc>
        <w:tc>
          <w:tcPr>
            <w:tcW w:w="1563" w:type="dxa"/>
            <w:shd w:val="clear" w:color="auto" w:fill="auto"/>
            <w:vAlign w:val="center"/>
          </w:tcPr>
          <w:p w:rsidR="006C3986" w:rsidRPr="00690A00" w:rsidRDefault="008E4778" w:rsidP="007B68D3">
            <w:pPr>
              <w:pStyle w:val="NormalTNR"/>
              <w:spacing w:after="0"/>
              <w:rPr>
                <w:lang w:eastAsia="ja-JP"/>
              </w:rPr>
            </w:pPr>
            <w:r>
              <w:rPr>
                <w:lang w:eastAsia="ja-JP"/>
              </w:rPr>
              <w:t>207</w:t>
            </w:r>
          </w:p>
        </w:tc>
        <w:tc>
          <w:tcPr>
            <w:tcW w:w="1027" w:type="dxa"/>
            <w:shd w:val="clear" w:color="auto" w:fill="auto"/>
            <w:vAlign w:val="center"/>
          </w:tcPr>
          <w:p w:rsidR="006C3986" w:rsidRPr="00690A00" w:rsidRDefault="008E4778" w:rsidP="007B68D3">
            <w:pPr>
              <w:pStyle w:val="NormalTNR"/>
              <w:spacing w:after="0"/>
              <w:rPr>
                <w:lang w:eastAsia="ja-JP"/>
              </w:rPr>
            </w:pPr>
            <w:r>
              <w:rPr>
                <w:lang w:eastAsia="ja-JP"/>
              </w:rPr>
              <w:t>64.09</w:t>
            </w:r>
          </w:p>
        </w:tc>
        <w:tc>
          <w:tcPr>
            <w:tcW w:w="1249" w:type="dxa"/>
            <w:shd w:val="clear" w:color="auto" w:fill="auto"/>
            <w:vAlign w:val="center"/>
          </w:tcPr>
          <w:p w:rsidR="006C3986" w:rsidRPr="00690A00" w:rsidRDefault="008E4778" w:rsidP="007B68D3">
            <w:pPr>
              <w:pStyle w:val="NormalTNR"/>
              <w:spacing w:after="0"/>
              <w:rPr>
                <w:lang w:eastAsia="ja-JP"/>
              </w:rPr>
            </w:pPr>
            <w:r>
              <w:rPr>
                <w:lang w:eastAsia="ja-JP"/>
              </w:rPr>
              <w:t>80</w:t>
            </w:r>
          </w:p>
        </w:tc>
        <w:tc>
          <w:tcPr>
            <w:tcW w:w="1216" w:type="dxa"/>
            <w:shd w:val="clear" w:color="auto" w:fill="auto"/>
            <w:vAlign w:val="center"/>
          </w:tcPr>
          <w:p w:rsidR="006C3986" w:rsidRPr="00690A00" w:rsidRDefault="008E4778" w:rsidP="007B68D3">
            <w:pPr>
              <w:pStyle w:val="NormalTNR"/>
              <w:spacing w:after="0"/>
              <w:rPr>
                <w:lang w:eastAsia="ja-JP"/>
              </w:rPr>
            </w:pPr>
            <w:r>
              <w:rPr>
                <w:lang w:eastAsia="ja-JP"/>
              </w:rPr>
              <w:t>24.77</w:t>
            </w:r>
          </w:p>
        </w:tc>
        <w:tc>
          <w:tcPr>
            <w:tcW w:w="1860" w:type="dxa"/>
            <w:shd w:val="clear" w:color="auto" w:fill="auto"/>
            <w:vAlign w:val="center"/>
          </w:tcPr>
          <w:p w:rsidR="006C3986" w:rsidRPr="00690A00" w:rsidRDefault="008E4778" w:rsidP="007B68D3">
            <w:pPr>
              <w:pStyle w:val="NormalTNR"/>
              <w:spacing w:after="0"/>
              <w:rPr>
                <w:lang w:eastAsia="ja-JP"/>
              </w:rPr>
            </w:pPr>
            <w:r>
              <w:rPr>
                <w:lang w:eastAsia="ja-JP"/>
              </w:rPr>
              <w:t>12,596.74</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8E4778" w:rsidP="007B68D3">
            <w:pPr>
              <w:pStyle w:val="NormalTNR"/>
              <w:spacing w:after="0"/>
              <w:rPr>
                <w:lang w:eastAsia="ja-JP"/>
              </w:rPr>
            </w:pPr>
            <w:r>
              <w:rPr>
                <w:lang w:eastAsia="ja-JP"/>
              </w:rPr>
              <w:t>2,950</w:t>
            </w:r>
          </w:p>
        </w:tc>
        <w:tc>
          <w:tcPr>
            <w:tcW w:w="1563" w:type="dxa"/>
            <w:shd w:val="clear" w:color="auto" w:fill="auto"/>
            <w:vAlign w:val="center"/>
          </w:tcPr>
          <w:p w:rsidR="006C3986" w:rsidRPr="00690A00" w:rsidRDefault="008E4778" w:rsidP="007B68D3">
            <w:pPr>
              <w:pStyle w:val="NormalTNR"/>
              <w:spacing w:after="0"/>
              <w:rPr>
                <w:lang w:eastAsia="ja-JP"/>
              </w:rPr>
            </w:pPr>
            <w:r>
              <w:rPr>
                <w:lang w:eastAsia="ja-JP"/>
              </w:rPr>
              <w:t>1,180</w:t>
            </w:r>
          </w:p>
        </w:tc>
        <w:tc>
          <w:tcPr>
            <w:tcW w:w="1027" w:type="dxa"/>
            <w:shd w:val="clear" w:color="auto" w:fill="auto"/>
            <w:vAlign w:val="center"/>
          </w:tcPr>
          <w:p w:rsidR="006C3986" w:rsidRPr="00690A00" w:rsidRDefault="008E4778" w:rsidP="007B68D3">
            <w:pPr>
              <w:pStyle w:val="NormalTNR"/>
              <w:spacing w:after="0"/>
              <w:rPr>
                <w:lang w:eastAsia="ja-JP"/>
              </w:rPr>
            </w:pPr>
            <w:r>
              <w:rPr>
                <w:lang w:eastAsia="ja-JP"/>
              </w:rPr>
              <w:t>40.00</w:t>
            </w:r>
          </w:p>
        </w:tc>
        <w:tc>
          <w:tcPr>
            <w:tcW w:w="1249" w:type="dxa"/>
            <w:shd w:val="clear" w:color="auto" w:fill="auto"/>
            <w:vAlign w:val="center"/>
          </w:tcPr>
          <w:p w:rsidR="006C3986" w:rsidRPr="00690A00" w:rsidRDefault="008E4778" w:rsidP="007B68D3">
            <w:pPr>
              <w:pStyle w:val="NormalTNR"/>
              <w:spacing w:after="0"/>
              <w:rPr>
                <w:lang w:eastAsia="ja-JP"/>
              </w:rPr>
            </w:pPr>
            <w:r>
              <w:rPr>
                <w:lang w:eastAsia="ja-JP"/>
              </w:rPr>
              <w:t>294</w:t>
            </w:r>
          </w:p>
        </w:tc>
        <w:tc>
          <w:tcPr>
            <w:tcW w:w="1216" w:type="dxa"/>
            <w:shd w:val="clear" w:color="auto" w:fill="auto"/>
            <w:vAlign w:val="center"/>
          </w:tcPr>
          <w:p w:rsidR="006C3986" w:rsidRPr="00690A00" w:rsidRDefault="008E4778" w:rsidP="007B68D3">
            <w:pPr>
              <w:pStyle w:val="NormalTNR"/>
              <w:spacing w:after="0"/>
              <w:rPr>
                <w:lang w:eastAsia="ja-JP"/>
              </w:rPr>
            </w:pPr>
            <w:r>
              <w:rPr>
                <w:lang w:eastAsia="ja-JP"/>
              </w:rPr>
              <w:t>9.97</w:t>
            </w:r>
          </w:p>
        </w:tc>
        <w:tc>
          <w:tcPr>
            <w:tcW w:w="1860" w:type="dxa"/>
            <w:shd w:val="clear" w:color="auto" w:fill="auto"/>
            <w:vAlign w:val="center"/>
          </w:tcPr>
          <w:p w:rsidR="006C3986" w:rsidRPr="00690A00" w:rsidRDefault="008E4778" w:rsidP="007B68D3">
            <w:pPr>
              <w:pStyle w:val="NormalTNR"/>
              <w:spacing w:after="0"/>
              <w:rPr>
                <w:lang w:eastAsia="ja-JP"/>
              </w:rPr>
            </w:pPr>
            <w:r>
              <w:rPr>
                <w:lang w:eastAsia="ja-JP"/>
              </w:rPr>
              <w:t>8,930.19</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8E4778" w:rsidP="007B68D3">
            <w:pPr>
              <w:pStyle w:val="NormalTNR"/>
              <w:spacing w:after="0"/>
              <w:rPr>
                <w:b/>
                <w:lang w:eastAsia="ja-JP"/>
              </w:rPr>
            </w:pPr>
            <w:r>
              <w:rPr>
                <w:b/>
                <w:lang w:eastAsia="ja-JP"/>
              </w:rPr>
              <w:t>5,405</w:t>
            </w:r>
          </w:p>
        </w:tc>
        <w:tc>
          <w:tcPr>
            <w:tcW w:w="1563" w:type="dxa"/>
            <w:shd w:val="clear" w:color="auto" w:fill="auto"/>
            <w:vAlign w:val="center"/>
          </w:tcPr>
          <w:p w:rsidR="006C3986" w:rsidRPr="00E71C1B" w:rsidRDefault="00E71C1B" w:rsidP="007B68D3">
            <w:pPr>
              <w:pStyle w:val="NormalTNR"/>
              <w:spacing w:after="0"/>
              <w:rPr>
                <w:color w:val="FFFFFF" w:themeColor="background1"/>
                <w:sz w:val="10"/>
                <w:lang w:eastAsia="ja-JP"/>
              </w:rPr>
            </w:pPr>
            <w:r w:rsidRPr="00E71C1B">
              <w:rPr>
                <w:color w:val="FFFFFF" w:themeColor="background1"/>
                <w:sz w:val="10"/>
                <w:lang w:eastAsia="ja-JP"/>
              </w:rPr>
              <w:t>Cell intentionally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8E4778" w:rsidP="007B68D3">
            <w:pPr>
              <w:pStyle w:val="NormalTNR"/>
              <w:spacing w:after="0"/>
              <w:rPr>
                <w:b/>
                <w:lang w:eastAsia="ja-JP"/>
              </w:rPr>
            </w:pPr>
            <w:r>
              <w:rPr>
                <w:b/>
                <w:lang w:eastAsia="ja-JP"/>
              </w:rPr>
              <w:t>133,438.93</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9F53B9" w:rsidRDefault="002032A0" w:rsidP="002D2FED">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9F53B9"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9F53B9"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906D57" w:rsidP="00FC03D3">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9F53B9"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9F53B9"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9F53B9"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9F53B9" w:rsidRDefault="00841E19" w:rsidP="00BC0516">
            <w:pPr>
              <w:rPr>
                <w:rFonts w:ascii="Times New Roman" w:eastAsia="Times New Roman" w:hAnsi="Times New Roman"/>
                <w:b/>
                <w:color w:val="005E20"/>
                <w:szCs w:val="16"/>
                <w:lang w:eastAsia="ja-JP"/>
              </w:rPr>
            </w:pPr>
            <w:r>
              <w:pict>
                <v:shape id="_x0000_i1032" type="#_x0000_t75" alt="Denotes no findings" style="width:15pt;height:15pt;visibility:visible;mso-wrap-style:square">
                  <v:imagedata r:id="rId10" o:title="Denotes no findings"/>
                </v:shape>
              </w:pict>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2032A0">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lastRenderedPageBreak/>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9F53B9"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9F53B9"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9F53B9"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bookmarkStart w:id="0" w:name="_GoBack"/>
            <w:bookmarkEnd w:id="0"/>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5F" w:rsidRDefault="00F32B5F" w:rsidP="00EA0AD0">
      <w:pPr>
        <w:spacing w:before="0" w:after="0"/>
      </w:pPr>
      <w:r>
        <w:separator/>
      </w:r>
    </w:p>
  </w:endnote>
  <w:endnote w:type="continuationSeparator" w:id="0">
    <w:p w:rsidR="00F32B5F" w:rsidRDefault="00F32B5F"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5F" w:rsidRDefault="00F32B5F" w:rsidP="00EA0AD0">
      <w:pPr>
        <w:spacing w:before="0" w:after="0"/>
      </w:pPr>
      <w:r>
        <w:separator/>
      </w:r>
    </w:p>
  </w:footnote>
  <w:footnote w:type="continuationSeparator" w:id="0">
    <w:p w:rsidR="00F32B5F" w:rsidRDefault="00F32B5F"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75pt;height:21.75pt;visibility:visible;mso-wrap-style:square" o:bullet="t">
        <v:imagedata r:id="rId3" o:title="Denotes findings identified"/>
      </v:shape>
    </w:pict>
  </w:numPicBullet>
  <w:numPicBullet w:numPicBulletId="3">
    <w:pict>
      <v:shape id="_x0000_i1029" type="#_x0000_t75" style="width:15.75pt;height:15.7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43FDB"/>
    <w:rsid w:val="00260CA2"/>
    <w:rsid w:val="00265D36"/>
    <w:rsid w:val="00274A66"/>
    <w:rsid w:val="002D22FD"/>
    <w:rsid w:val="002D2FED"/>
    <w:rsid w:val="002D4167"/>
    <w:rsid w:val="0031611E"/>
    <w:rsid w:val="0032739D"/>
    <w:rsid w:val="003507AB"/>
    <w:rsid w:val="003C5AEE"/>
    <w:rsid w:val="00464DF8"/>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67813"/>
    <w:rsid w:val="007B68D3"/>
    <w:rsid w:val="007B6D20"/>
    <w:rsid w:val="007D26AA"/>
    <w:rsid w:val="007D3AFD"/>
    <w:rsid w:val="007F1384"/>
    <w:rsid w:val="00806AE0"/>
    <w:rsid w:val="00846C3D"/>
    <w:rsid w:val="008E4778"/>
    <w:rsid w:val="00906D57"/>
    <w:rsid w:val="00914162"/>
    <w:rsid w:val="00926804"/>
    <w:rsid w:val="00937A7F"/>
    <w:rsid w:val="00964666"/>
    <w:rsid w:val="00994F2F"/>
    <w:rsid w:val="00997295"/>
    <w:rsid w:val="009A1995"/>
    <w:rsid w:val="009F53B9"/>
    <w:rsid w:val="00A011BB"/>
    <w:rsid w:val="00A03102"/>
    <w:rsid w:val="00A22EC3"/>
    <w:rsid w:val="00A51528"/>
    <w:rsid w:val="00A61E27"/>
    <w:rsid w:val="00A72169"/>
    <w:rsid w:val="00A7393F"/>
    <w:rsid w:val="00AA5A0C"/>
    <w:rsid w:val="00AC433F"/>
    <w:rsid w:val="00B130AE"/>
    <w:rsid w:val="00B2489A"/>
    <w:rsid w:val="00B34186"/>
    <w:rsid w:val="00B62C03"/>
    <w:rsid w:val="00BC0516"/>
    <w:rsid w:val="00C450BF"/>
    <w:rsid w:val="00C55670"/>
    <w:rsid w:val="00C75889"/>
    <w:rsid w:val="00CC5420"/>
    <w:rsid w:val="00D8766D"/>
    <w:rsid w:val="00DB68F3"/>
    <w:rsid w:val="00DD07D9"/>
    <w:rsid w:val="00DE1159"/>
    <w:rsid w:val="00DF70F6"/>
    <w:rsid w:val="00E63DC5"/>
    <w:rsid w:val="00E71C1B"/>
    <w:rsid w:val="00E74FFA"/>
    <w:rsid w:val="00EA0AD0"/>
    <w:rsid w:val="00EB6A3E"/>
    <w:rsid w:val="00EC4887"/>
    <w:rsid w:val="00EC4C76"/>
    <w:rsid w:val="00EF1C86"/>
    <w:rsid w:val="00EF640A"/>
    <w:rsid w:val="00F04C94"/>
    <w:rsid w:val="00F205EF"/>
    <w:rsid w:val="00F32B5F"/>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13D7A"/>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CBAA-FAB4-4726-A4A1-2D92962B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warren co. 2018 fpar summary for posting</vt:lpstr>
    </vt:vector>
  </TitlesOfParts>
  <Company>Virginia IT Infrastructure Partnership</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warren co. 2018 fpar summary for posting</dc:title>
  <dc:creator>DOE - NUTRITION (DOE)</dc:creator>
  <cp:lastModifiedBy>Bowman, Kelly (DOE)</cp:lastModifiedBy>
  <cp:revision>4</cp:revision>
  <cp:lastPrinted>2018-03-27T12:01:00Z</cp:lastPrinted>
  <dcterms:created xsi:type="dcterms:W3CDTF">2018-05-18T17:42:00Z</dcterms:created>
  <dcterms:modified xsi:type="dcterms:W3CDTF">2018-05-18T17:43:00Z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