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191"/>
        <w:tblW w:w="0" w:type="auto"/>
        <w:tblLook w:val="04A0" w:firstRow="1" w:lastRow="0" w:firstColumn="1" w:lastColumn="0" w:noHBand="0" w:noVBand="1"/>
      </w:tblPr>
      <w:tblGrid>
        <w:gridCol w:w="2335"/>
        <w:gridCol w:w="2970"/>
        <w:gridCol w:w="3150"/>
      </w:tblGrid>
      <w:tr w:rsidR="00EC3BD5" w14:paraId="7FA6971F" w14:textId="77777777" w:rsidTr="00CF4058">
        <w:tc>
          <w:tcPr>
            <w:tcW w:w="2335" w:type="dxa"/>
          </w:tcPr>
          <w:p w14:paraId="3A6F78F9" w14:textId="432E3EE2" w:rsidR="00EC3BD5" w:rsidRPr="00EC3BD5" w:rsidRDefault="00EC3BD5" w:rsidP="00CF4058">
            <w:pPr>
              <w:rPr>
                <w:b/>
                <w:bCs/>
              </w:rPr>
            </w:pPr>
            <w:r w:rsidRPr="00EC3BD5">
              <w:rPr>
                <w:b/>
                <w:bCs/>
              </w:rPr>
              <w:t>SCHOOL DIVISION</w:t>
            </w:r>
          </w:p>
        </w:tc>
        <w:tc>
          <w:tcPr>
            <w:tcW w:w="6120" w:type="dxa"/>
            <w:gridSpan w:val="2"/>
          </w:tcPr>
          <w:p w14:paraId="23D00D9A" w14:textId="77777777" w:rsidR="00EC3BD5" w:rsidRDefault="00EC3BD5" w:rsidP="00CF4058"/>
        </w:tc>
      </w:tr>
      <w:tr w:rsidR="00EC3BD5" w14:paraId="7F13ED90" w14:textId="77777777" w:rsidTr="00CF4058">
        <w:tc>
          <w:tcPr>
            <w:tcW w:w="2335" w:type="dxa"/>
          </w:tcPr>
          <w:p w14:paraId="350079B9" w14:textId="5161BE36" w:rsidR="00EC3BD5" w:rsidRPr="00EC3BD5" w:rsidRDefault="00EC3BD5" w:rsidP="00CF4058">
            <w:pPr>
              <w:rPr>
                <w:b/>
                <w:bCs/>
              </w:rPr>
            </w:pPr>
            <w:r w:rsidRPr="00EC3BD5">
              <w:rPr>
                <w:b/>
                <w:bCs/>
              </w:rPr>
              <w:t>NAME</w:t>
            </w:r>
          </w:p>
        </w:tc>
        <w:tc>
          <w:tcPr>
            <w:tcW w:w="6120" w:type="dxa"/>
            <w:gridSpan w:val="2"/>
          </w:tcPr>
          <w:p w14:paraId="391BEB05" w14:textId="77777777" w:rsidR="00EC3BD5" w:rsidRDefault="00EC3BD5" w:rsidP="00CF4058"/>
        </w:tc>
      </w:tr>
      <w:tr w:rsidR="00EC3BD5" w14:paraId="193E3907" w14:textId="77777777" w:rsidTr="00CF4058">
        <w:tc>
          <w:tcPr>
            <w:tcW w:w="2335" w:type="dxa"/>
          </w:tcPr>
          <w:p w14:paraId="3A8DA9D8" w14:textId="69CE3B92" w:rsidR="00EC3BD5" w:rsidRPr="00EC3BD5" w:rsidRDefault="00EC3BD5" w:rsidP="00CF4058">
            <w:pPr>
              <w:rPr>
                <w:b/>
                <w:bCs/>
              </w:rPr>
            </w:pPr>
            <w:r w:rsidRPr="00EC3BD5">
              <w:rPr>
                <w:b/>
                <w:bCs/>
              </w:rPr>
              <w:t>PHONE NUMBER</w:t>
            </w:r>
          </w:p>
        </w:tc>
        <w:tc>
          <w:tcPr>
            <w:tcW w:w="6120" w:type="dxa"/>
            <w:gridSpan w:val="2"/>
          </w:tcPr>
          <w:p w14:paraId="5633B89D" w14:textId="77777777" w:rsidR="00EC3BD5" w:rsidRDefault="00EC3BD5" w:rsidP="00CF4058"/>
        </w:tc>
      </w:tr>
      <w:tr w:rsidR="00EC3BD5" w14:paraId="5E44A350" w14:textId="77777777" w:rsidTr="00CF4058">
        <w:tc>
          <w:tcPr>
            <w:tcW w:w="2335" w:type="dxa"/>
          </w:tcPr>
          <w:p w14:paraId="031E7ACB" w14:textId="199D48CC" w:rsidR="00EC3BD5" w:rsidRPr="00EC3BD5" w:rsidRDefault="00EC3BD5" w:rsidP="00CF4058">
            <w:pPr>
              <w:rPr>
                <w:b/>
                <w:bCs/>
              </w:rPr>
            </w:pPr>
            <w:r w:rsidRPr="00EC3BD5">
              <w:rPr>
                <w:b/>
                <w:bCs/>
              </w:rPr>
              <w:t>EMAIL</w:t>
            </w:r>
          </w:p>
        </w:tc>
        <w:tc>
          <w:tcPr>
            <w:tcW w:w="6120" w:type="dxa"/>
            <w:gridSpan w:val="2"/>
          </w:tcPr>
          <w:p w14:paraId="580BF862" w14:textId="77777777" w:rsidR="00EC3BD5" w:rsidRDefault="00EC3BD5" w:rsidP="00CF4058"/>
        </w:tc>
      </w:tr>
      <w:tr w:rsidR="00EC3BD5" w14:paraId="57A59B40" w14:textId="77777777" w:rsidTr="00CF4058">
        <w:tc>
          <w:tcPr>
            <w:tcW w:w="2335" w:type="dxa"/>
            <w:vMerge w:val="restart"/>
            <w:vAlign w:val="bottom"/>
          </w:tcPr>
          <w:p w14:paraId="0A3A1A7E" w14:textId="0F806C3F" w:rsidR="00EC3BD5" w:rsidRPr="00EC3BD5" w:rsidRDefault="00EC3BD5" w:rsidP="00CF4058">
            <w:pPr>
              <w:rPr>
                <w:b/>
                <w:bCs/>
              </w:rPr>
            </w:pPr>
            <w:r w:rsidRPr="00EC3BD5">
              <w:rPr>
                <w:b/>
                <w:bCs/>
              </w:rPr>
              <w:t>PREFERRED SESSION</w:t>
            </w:r>
          </w:p>
        </w:tc>
        <w:tc>
          <w:tcPr>
            <w:tcW w:w="2970" w:type="dxa"/>
          </w:tcPr>
          <w:p w14:paraId="721712DC" w14:textId="32D9A7DB" w:rsidR="00EC3BD5" w:rsidRPr="00EC3BD5" w:rsidRDefault="00EC3BD5" w:rsidP="00CF4058">
            <w:pPr>
              <w:rPr>
                <w:b/>
                <w:bCs/>
              </w:rPr>
            </w:pPr>
            <w:r w:rsidRPr="00EC3BD5">
              <w:rPr>
                <w:b/>
                <w:bCs/>
              </w:rPr>
              <w:t>APRIL 11, 10</w:t>
            </w:r>
            <w:r w:rsidR="00363DA4">
              <w:rPr>
                <w:b/>
                <w:bCs/>
              </w:rPr>
              <w:t xml:space="preserve">:00 </w:t>
            </w:r>
            <w:r w:rsidRPr="00EC3BD5">
              <w:rPr>
                <w:b/>
                <w:bCs/>
              </w:rPr>
              <w:t>AM-NOON</w:t>
            </w:r>
          </w:p>
        </w:tc>
        <w:tc>
          <w:tcPr>
            <w:tcW w:w="3150" w:type="dxa"/>
          </w:tcPr>
          <w:p w14:paraId="7A3B7FE0" w14:textId="6003FE16" w:rsidR="00EC3BD5" w:rsidRPr="00EC3BD5" w:rsidRDefault="00EC3BD5" w:rsidP="00CF4058">
            <w:pPr>
              <w:rPr>
                <w:b/>
                <w:bCs/>
              </w:rPr>
            </w:pPr>
            <w:r w:rsidRPr="00EC3BD5">
              <w:rPr>
                <w:b/>
                <w:bCs/>
              </w:rPr>
              <w:t>APRIL 13, 1</w:t>
            </w:r>
            <w:r w:rsidR="00363DA4">
              <w:rPr>
                <w:b/>
                <w:bCs/>
              </w:rPr>
              <w:t>:00</w:t>
            </w:r>
            <w:r w:rsidRPr="00EC3BD5">
              <w:rPr>
                <w:b/>
                <w:bCs/>
              </w:rPr>
              <w:t xml:space="preserve"> PM -3</w:t>
            </w:r>
            <w:r w:rsidR="00363DA4">
              <w:rPr>
                <w:b/>
                <w:bCs/>
              </w:rPr>
              <w:t xml:space="preserve">:00 </w:t>
            </w:r>
            <w:r w:rsidRPr="00EC3BD5">
              <w:rPr>
                <w:b/>
                <w:bCs/>
              </w:rPr>
              <w:t>PM</w:t>
            </w:r>
          </w:p>
        </w:tc>
      </w:tr>
      <w:tr w:rsidR="00EC3BD5" w14:paraId="59B43D02" w14:textId="77777777" w:rsidTr="00CF4058">
        <w:tc>
          <w:tcPr>
            <w:tcW w:w="2335" w:type="dxa"/>
            <w:vMerge/>
          </w:tcPr>
          <w:p w14:paraId="0741CF3A" w14:textId="4AB15115" w:rsidR="00EC3BD5" w:rsidRDefault="00EC3BD5" w:rsidP="00CF4058"/>
        </w:tc>
        <w:tc>
          <w:tcPr>
            <w:tcW w:w="2970" w:type="dxa"/>
          </w:tcPr>
          <w:p w14:paraId="02B7A9E8" w14:textId="77777777" w:rsidR="00EC3BD5" w:rsidRDefault="00EC3BD5" w:rsidP="00CF4058"/>
        </w:tc>
        <w:tc>
          <w:tcPr>
            <w:tcW w:w="3150" w:type="dxa"/>
          </w:tcPr>
          <w:p w14:paraId="5AFDE7D8" w14:textId="77777777" w:rsidR="00EC3BD5" w:rsidRDefault="00EC3BD5" w:rsidP="00CF4058"/>
        </w:tc>
      </w:tr>
    </w:tbl>
    <w:p w14:paraId="43D712CB" w14:textId="77777777" w:rsidR="00CF4058" w:rsidRDefault="00CF4058">
      <w:pPr>
        <w:rPr>
          <w:b/>
          <w:bCs/>
          <w:sz w:val="28"/>
          <w:szCs w:val="28"/>
        </w:rPr>
      </w:pPr>
    </w:p>
    <w:p w14:paraId="0414E2EE" w14:textId="431626B0" w:rsidR="005D4CC0" w:rsidRDefault="00363DA4" w:rsidP="00CF4058">
      <w:pPr>
        <w:jc w:val="center"/>
        <w:rPr>
          <w:b/>
          <w:bCs/>
          <w:sz w:val="28"/>
          <w:szCs w:val="28"/>
        </w:rPr>
      </w:pPr>
      <w:r w:rsidRPr="00363DA4">
        <w:rPr>
          <w:b/>
          <w:bCs/>
          <w:sz w:val="28"/>
          <w:szCs w:val="28"/>
        </w:rPr>
        <w:t>M-R FIX TRAINING REGISTRATION</w:t>
      </w:r>
    </w:p>
    <w:sectPr w:rsidR="005D4C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10B03" w14:textId="77777777" w:rsidR="00CF4058" w:rsidRDefault="00CF4058" w:rsidP="00CF4058">
      <w:pPr>
        <w:spacing w:after="0" w:line="240" w:lineRule="auto"/>
      </w:pPr>
      <w:r>
        <w:separator/>
      </w:r>
    </w:p>
  </w:endnote>
  <w:endnote w:type="continuationSeparator" w:id="0">
    <w:p w14:paraId="746CE764" w14:textId="77777777" w:rsidR="00CF4058" w:rsidRDefault="00CF4058" w:rsidP="00CF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10D4" w14:textId="77777777" w:rsidR="00AF4838" w:rsidRDefault="00AF48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01485" w14:textId="77777777" w:rsidR="00AF4838" w:rsidRDefault="00AF48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447E" w14:textId="77777777" w:rsidR="00AF4838" w:rsidRDefault="00AF48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19B42" w14:textId="77777777" w:rsidR="00CF4058" w:rsidRDefault="00CF4058" w:rsidP="00CF4058">
      <w:pPr>
        <w:spacing w:after="0" w:line="240" w:lineRule="auto"/>
      </w:pPr>
      <w:r>
        <w:separator/>
      </w:r>
    </w:p>
  </w:footnote>
  <w:footnote w:type="continuationSeparator" w:id="0">
    <w:p w14:paraId="78381A67" w14:textId="77777777" w:rsidR="00CF4058" w:rsidRDefault="00CF4058" w:rsidP="00CF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25C77" w14:textId="77777777" w:rsidR="00AF4838" w:rsidRDefault="00AF48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45619" w14:textId="37A9E610" w:rsidR="00CF4058" w:rsidRDefault="00CF4058" w:rsidP="00CF4058">
    <w:pPr>
      <w:pStyle w:val="Header"/>
      <w:ind w:left="720"/>
      <w:jc w:val="right"/>
    </w:pPr>
    <w:r>
      <w:t>Attachment A</w:t>
    </w:r>
  </w:p>
  <w:p w14:paraId="0BEBD167" w14:textId="2CBDD52C" w:rsidR="00CF4058" w:rsidRDefault="00CF4058" w:rsidP="00CF4058">
    <w:pPr>
      <w:pStyle w:val="Header"/>
      <w:ind w:left="720"/>
      <w:jc w:val="right"/>
    </w:pPr>
    <w:r>
      <w:t xml:space="preserve">Superintendent’s Memo </w:t>
    </w:r>
    <w:r>
      <w:t>#05</w:t>
    </w:r>
    <w:r w:rsidR="00AF4838">
      <w:t>4</w:t>
    </w:r>
    <w:r>
      <w:t>-23</w:t>
    </w:r>
  </w:p>
  <w:p w14:paraId="5BB63907" w14:textId="3C34494E" w:rsidR="00CF4058" w:rsidRDefault="00CF4058" w:rsidP="00CF4058">
    <w:pPr>
      <w:pStyle w:val="Header"/>
      <w:ind w:left="720"/>
      <w:jc w:val="right"/>
    </w:pPr>
    <w:r>
      <w:t>March 24, 2023</w:t>
    </w:r>
  </w:p>
  <w:p w14:paraId="3CED05F6" w14:textId="6C0A72ED" w:rsidR="00CF4058" w:rsidRDefault="00CF4058" w:rsidP="00CF4058">
    <w:pPr>
      <w:pStyle w:val="Header"/>
      <w:ind w:left="720"/>
      <w:jc w:val="right"/>
    </w:pPr>
  </w:p>
  <w:p w14:paraId="67E7CFA7" w14:textId="77777777" w:rsidR="00CF4058" w:rsidRDefault="00CF4058" w:rsidP="00CF4058">
    <w:pPr>
      <w:pStyle w:val="Header"/>
      <w:ind w:left="7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26318" w14:textId="77777777" w:rsidR="00AF4838" w:rsidRDefault="00AF48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D5"/>
    <w:rsid w:val="00363DA4"/>
    <w:rsid w:val="005D4CC0"/>
    <w:rsid w:val="00AF4838"/>
    <w:rsid w:val="00CF4058"/>
    <w:rsid w:val="00EC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0A158"/>
  <w15:chartTrackingRefBased/>
  <w15:docId w15:val="{FECE85E9-618D-4343-8FA4-BB17D117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4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058"/>
  </w:style>
  <w:style w:type="paragraph" w:styleId="Footer">
    <w:name w:val="footer"/>
    <w:basedOn w:val="Normal"/>
    <w:link w:val="FooterChar"/>
    <w:uiPriority w:val="99"/>
    <w:unhideWhenUsed/>
    <w:rsid w:val="00CF4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C26F3-5DB7-4B5E-BBAF-A3DB16684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146DDD-216C-4D5C-83BD-8AD42999E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16CC43-D5A4-4F6C-A5AF-749E2B62EF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8775C9-94B4-4F11-BEB7-10AF3022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Ramnarain, Arravind (DOE)</dc:creator>
  <cp:keywords/>
  <dc:description/>
  <cp:lastModifiedBy>Jennings, Laura (DOE)</cp:lastModifiedBy>
  <cp:revision>2</cp:revision>
  <cp:lastPrinted>2023-03-22T13:52:00Z</cp:lastPrinted>
  <dcterms:created xsi:type="dcterms:W3CDTF">2023-03-24T20:25:00Z</dcterms:created>
  <dcterms:modified xsi:type="dcterms:W3CDTF">2023-03-24T20:25:00Z</dcterms:modified>
</cp:coreProperties>
</file>