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493DE7F7" w:rsidR="00E53D4E" w:rsidRDefault="00AA3FB8" w:rsidP="00984359">
      <w:pPr>
        <w:pStyle w:val="H1"/>
        <w:spacing w:after="0"/>
      </w:pPr>
      <w:r>
        <w:rPr>
          <w:noProof/>
        </w:rPr>
        <w:drawing>
          <wp:inline distT="0" distB="0" distL="0" distR="0" wp14:anchorId="66F8C6C5" wp14:editId="70EE5DD0">
            <wp:extent cx="4114800" cy="842743"/>
            <wp:effectExtent l="0" t="0" r="0" b="0"/>
            <wp:docPr id="161921913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913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59467C3B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AA3FB8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 xml:space="preserve">SNP), to report the final results of the administrative review to the public in an accessible, easily understood manner in accordance with guidelines promulgated by the Secretary. </w:t>
      </w:r>
    </w:p>
    <w:p w14:paraId="43DFABC9" w14:textId="0EC96D17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4A0801">
        <w:rPr>
          <w:rFonts w:ascii="Times New Roman" w:hAnsi="Times New Roman" w:cs="Times New Roman"/>
          <w:color w:val="000000"/>
        </w:rPr>
        <w:t>Lynchburg</w:t>
      </w:r>
      <w:r w:rsidR="00C24BFE">
        <w:rPr>
          <w:rFonts w:ascii="Times New Roman" w:hAnsi="Times New Roman" w:cs="Times New Roman"/>
          <w:color w:val="000000"/>
        </w:rPr>
        <w:t xml:space="preserve"> City Public Schools</w:t>
      </w:r>
    </w:p>
    <w:p w14:paraId="76CE184E" w14:textId="405DFBEF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4A0801">
        <w:rPr>
          <w:rFonts w:ascii="Times New Roman" w:hAnsi="Times New Roman" w:cs="Times New Roman"/>
          <w:color w:val="000000"/>
        </w:rPr>
        <w:t>February 12</w:t>
      </w:r>
      <w:r w:rsidR="00C24BFE">
        <w:rPr>
          <w:rFonts w:ascii="Times New Roman" w:hAnsi="Times New Roman" w:cs="Times New Roman"/>
          <w:color w:val="000000"/>
        </w:rPr>
        <w:t>-1</w:t>
      </w:r>
      <w:r w:rsidR="004A0801">
        <w:rPr>
          <w:rFonts w:ascii="Times New Roman" w:hAnsi="Times New Roman" w:cs="Times New Roman"/>
          <w:color w:val="000000"/>
        </w:rPr>
        <w:t>6</w:t>
      </w:r>
      <w:r w:rsidR="00C24BFE">
        <w:rPr>
          <w:rFonts w:ascii="Times New Roman" w:hAnsi="Times New Roman" w:cs="Times New Roman"/>
          <w:color w:val="000000"/>
        </w:rPr>
        <w:t>, 202</w:t>
      </w:r>
      <w:r w:rsidR="004A0801">
        <w:rPr>
          <w:rFonts w:ascii="Times New Roman" w:hAnsi="Times New Roman" w:cs="Times New Roman"/>
          <w:color w:val="000000"/>
        </w:rPr>
        <w:t>4</w:t>
      </w:r>
    </w:p>
    <w:p w14:paraId="5B8763D1" w14:textId="5CBDC473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4A0801">
        <w:rPr>
          <w:rFonts w:ascii="Times New Roman" w:hAnsi="Times New Roman" w:cs="Times New Roman"/>
          <w:color w:val="000000"/>
        </w:rPr>
        <w:t>November</w:t>
      </w:r>
      <w:r w:rsidR="00ED6EC2">
        <w:rPr>
          <w:rFonts w:ascii="Times New Roman" w:hAnsi="Times New Roman" w:cs="Times New Roman"/>
          <w:color w:val="000000"/>
        </w:rPr>
        <w:t xml:space="preserve"> 2023</w:t>
      </w:r>
    </w:p>
    <w:p w14:paraId="740D2FF3" w14:textId="2638CB72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4A0801">
        <w:rPr>
          <w:color w:val="000000"/>
          <w:szCs w:val="24"/>
        </w:rPr>
        <w:t xml:space="preserve">February </w:t>
      </w:r>
      <w:r w:rsidR="002B5546">
        <w:rPr>
          <w:color w:val="000000"/>
          <w:szCs w:val="24"/>
        </w:rPr>
        <w:t>20</w:t>
      </w:r>
      <w:r w:rsidR="00C24BFE">
        <w:rPr>
          <w:color w:val="000000"/>
          <w:szCs w:val="24"/>
        </w:rPr>
        <w:t>, 202</w:t>
      </w:r>
      <w:r w:rsidR="004A0801">
        <w:rPr>
          <w:color w:val="000000"/>
          <w:szCs w:val="24"/>
        </w:rPr>
        <w:t>4</w:t>
      </w:r>
    </w:p>
    <w:p w14:paraId="38F5741D" w14:textId="49F74CA9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2B5546">
        <w:rPr>
          <w:rFonts w:ascii="Times New Roman" w:hAnsi="Times New Roman" w:cs="Times New Roman"/>
          <w:color w:val="000000"/>
        </w:rPr>
        <w:t>June 14,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33B881D8" w:rsidR="00BC7173" w:rsidRPr="008E081B" w:rsidRDefault="00D94A04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42E4C9E3" w:rsidR="00BC7173" w:rsidRPr="008E081B" w:rsidRDefault="00D94A04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1BA4E214" w:rsidR="00BC7173" w:rsidRPr="008E081B" w:rsidRDefault="00D94A04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80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D94A04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D94A04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57811D55" w:rsidR="00BC7173" w:rsidRPr="008E081B" w:rsidRDefault="00D94A04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F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D94A04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D94A04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3A437F0" w:rsidR="00BC7173" w:rsidRPr="008E081B" w:rsidRDefault="00636A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D94A04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505BFA75" w:rsidR="00BC7173" w:rsidRPr="008E081B" w:rsidRDefault="00636A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No findings identified. 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7E20C1A1" w14:textId="50B830C8" w:rsidR="00BC7173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49B13F44" w14:textId="7C3DF1C1" w:rsidR="00BC7173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545507BC" w14:textId="57F07E6D" w:rsidR="00AA3FB8" w:rsidRPr="008E081B" w:rsidRDefault="00D94A04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09432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B8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AA3FB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A3FB8">
              <w:rPr>
                <w:rFonts w:ascii="Times New Roman" w:hAnsi="Times New Roman" w:cs="Times New Roman"/>
                <w:sz w:val="24"/>
                <w:szCs w:val="24"/>
              </w:rPr>
              <w:t>Buy American Provision</w:t>
            </w:r>
          </w:p>
          <w:p w14:paraId="2FD4DE42" w14:textId="03043B80" w:rsidR="00BC7173" w:rsidRPr="008E081B" w:rsidRDefault="00D94A04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D94A04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0909C1EE" w14:textId="718B26A9" w:rsidR="00636A0D" w:rsidRDefault="00ED6EC2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Violations of the Buy American Provision were observed.</w:t>
            </w:r>
          </w:p>
          <w:p w14:paraId="28FB4C51" w14:textId="546B4908" w:rsidR="00636A0D" w:rsidRPr="00673281" w:rsidRDefault="00636A0D" w:rsidP="004A0801">
            <w:pPr>
              <w:rPr>
                <w:rFonts w:ascii="Times New Roman" w:hAnsi="Times New Roman" w:cs="Times New Roman"/>
              </w:rPr>
            </w:pP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5487622">
    <w:abstractNumId w:val="14"/>
  </w:num>
  <w:num w:numId="2" w16cid:durableId="2087192549">
    <w:abstractNumId w:val="13"/>
  </w:num>
  <w:num w:numId="3" w16cid:durableId="2016494756">
    <w:abstractNumId w:val="12"/>
  </w:num>
  <w:num w:numId="4" w16cid:durableId="290134055">
    <w:abstractNumId w:val="9"/>
  </w:num>
  <w:num w:numId="5" w16cid:durableId="1159617087">
    <w:abstractNumId w:val="8"/>
  </w:num>
  <w:num w:numId="6" w16cid:durableId="397480794">
    <w:abstractNumId w:val="7"/>
  </w:num>
  <w:num w:numId="7" w16cid:durableId="1826899761">
    <w:abstractNumId w:val="6"/>
  </w:num>
  <w:num w:numId="8" w16cid:durableId="2027438639">
    <w:abstractNumId w:val="5"/>
  </w:num>
  <w:num w:numId="9" w16cid:durableId="748384209">
    <w:abstractNumId w:val="4"/>
  </w:num>
  <w:num w:numId="10" w16cid:durableId="293606978">
    <w:abstractNumId w:val="3"/>
  </w:num>
  <w:num w:numId="11" w16cid:durableId="921526399">
    <w:abstractNumId w:val="2"/>
  </w:num>
  <w:num w:numId="12" w16cid:durableId="1030032986">
    <w:abstractNumId w:val="1"/>
  </w:num>
  <w:num w:numId="13" w16cid:durableId="1484158969">
    <w:abstractNumId w:val="0"/>
  </w:num>
  <w:num w:numId="14" w16cid:durableId="1027414100">
    <w:abstractNumId w:val="10"/>
  </w:num>
  <w:num w:numId="15" w16cid:durableId="886377123">
    <w:abstractNumId w:val="11"/>
  </w:num>
  <w:num w:numId="16" w16cid:durableId="110522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91EB1"/>
    <w:rsid w:val="001A76E8"/>
    <w:rsid w:val="001F5385"/>
    <w:rsid w:val="0024008D"/>
    <w:rsid w:val="002675CC"/>
    <w:rsid w:val="002847ED"/>
    <w:rsid w:val="002B5546"/>
    <w:rsid w:val="002C3DB3"/>
    <w:rsid w:val="002E4000"/>
    <w:rsid w:val="00456171"/>
    <w:rsid w:val="00480AC3"/>
    <w:rsid w:val="004A0801"/>
    <w:rsid w:val="004D39C1"/>
    <w:rsid w:val="00636A0D"/>
    <w:rsid w:val="00673281"/>
    <w:rsid w:val="006C5F3F"/>
    <w:rsid w:val="006D6E87"/>
    <w:rsid w:val="007039F8"/>
    <w:rsid w:val="007716EB"/>
    <w:rsid w:val="00783C45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A3FB8"/>
    <w:rsid w:val="00AD701B"/>
    <w:rsid w:val="00AE55AD"/>
    <w:rsid w:val="00BA5339"/>
    <w:rsid w:val="00BC7173"/>
    <w:rsid w:val="00C24BFE"/>
    <w:rsid w:val="00C60D08"/>
    <w:rsid w:val="00C63B5A"/>
    <w:rsid w:val="00C87156"/>
    <w:rsid w:val="00CF51CB"/>
    <w:rsid w:val="00D3454B"/>
    <w:rsid w:val="00D94A04"/>
    <w:rsid w:val="00DD1D55"/>
    <w:rsid w:val="00E53D4E"/>
    <w:rsid w:val="00E61FD4"/>
    <w:rsid w:val="00E908E3"/>
    <w:rsid w:val="00ED6EC2"/>
    <w:rsid w:val="00EE5B7F"/>
    <w:rsid w:val="00EE7A70"/>
    <w:rsid w:val="00EF3DDB"/>
    <w:rsid w:val="00F57F1E"/>
    <w:rsid w:val="00F90875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Lynchburg City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2024-06-13T19:51:00Z</dcterms:created>
  <dcterms:modified xsi:type="dcterms:W3CDTF">2024-06-13T19:51:00Z</dcterms:modified>
</cp:coreProperties>
</file>