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251BF" w:rsidP="0046491A" w:rsidRDefault="00B51564" w14:paraId="01C8CB14" w14:textId="6EDBBCD3">
      <w:pPr>
        <w:pStyle w:val="NoSpacing"/>
      </w:pPr>
      <w:r>
        <w:rPr>
          <w:noProof/>
          <w:color w:val="2B579A"/>
          <w:shd w:val="clear" w:color="auto" w:fill="E6E6E6"/>
        </w:rPr>
        <w:drawing>
          <wp:anchor distT="0" distB="0" distL="114300" distR="114300" simplePos="0" relativeHeight="251658272" behindDoc="0" locked="0" layoutInCell="1" allowOverlap="1" wp14:anchorId="40DC2969" wp14:editId="0D311463">
            <wp:simplePos x="0" y="0"/>
            <wp:positionH relativeFrom="margin">
              <wp:posOffset>4854575</wp:posOffset>
            </wp:positionH>
            <wp:positionV relativeFrom="paragraph">
              <wp:posOffset>-742950</wp:posOffset>
            </wp:positionV>
            <wp:extent cx="1492885" cy="996315"/>
            <wp:effectExtent l="0" t="0" r="0" b="0"/>
            <wp:wrapNone/>
            <wp:docPr id="599836137"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36137"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2885" cy="996315"/>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mc:AlternateContent>
          <mc:Choice Requires="wps">
            <w:drawing>
              <wp:anchor distT="0" distB="0" distL="114300" distR="114300" simplePos="0" relativeHeight="251658240" behindDoc="0" locked="0" layoutInCell="1" allowOverlap="1" wp14:anchorId="5C4CF0B8" wp14:editId="7AAA2DC9">
                <wp:simplePos x="0" y="0"/>
                <wp:positionH relativeFrom="margin">
                  <wp:posOffset>1684655</wp:posOffset>
                </wp:positionH>
                <wp:positionV relativeFrom="paragraph">
                  <wp:posOffset>-445770</wp:posOffset>
                </wp:positionV>
                <wp:extent cx="2940050" cy="6413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2940050" cy="641350"/>
                        </a:xfrm>
                        <a:prstGeom prst="rect">
                          <a:avLst/>
                        </a:prstGeom>
                        <a:solidFill>
                          <a:schemeClr val="lt1"/>
                        </a:solidFill>
                        <a:ln w="6350">
                          <a:noFill/>
                        </a:ln>
                      </wps:spPr>
                      <wps:txbx>
                        <w:txbxContent>
                          <w:p w:rsidRPr="00082165" w:rsidR="002B73B8" w:rsidP="00DC47E8" w:rsidRDefault="00000000" w14:paraId="09047435" w14:textId="77777777">
                            <w:pPr>
                              <w:spacing w:after="0" w:line="240" w:lineRule="auto"/>
                              <w:jc w:val="center"/>
                              <w:rPr>
                                <w:b/>
                                <w:bCs/>
                                <w:color w:val="003C71"/>
                                <w:sz w:val="32"/>
                                <w:szCs w:val="32"/>
                              </w:rPr>
                            </w:pPr>
                            <w:r w:rsidRPr="00082165">
                              <w:rPr>
                                <w:b/>
                                <w:bCs/>
                                <w:color w:val="003C71"/>
                                <w:sz w:val="32"/>
                                <w:szCs w:val="32"/>
                              </w:rPr>
                              <w:t>Virginia Support Framework</w:t>
                            </w:r>
                          </w:p>
                          <w:p w:rsidRPr="00082165" w:rsidR="001541AA" w:rsidP="00DC47E8" w:rsidRDefault="00000000" w14:paraId="43536BD1" w14:textId="5D0426BF">
                            <w:pPr>
                              <w:jc w:val="center"/>
                              <w:rPr>
                                <w:b/>
                                <w:bCs/>
                                <w:color w:val="003C71"/>
                                <w:sz w:val="32"/>
                                <w:szCs w:val="32"/>
                              </w:rPr>
                            </w:pPr>
                            <w:r w:rsidRPr="00082165">
                              <w:rPr>
                                <w:b/>
                                <w:bCs/>
                                <w:color w:val="003C71"/>
                                <w:sz w:val="32"/>
                                <w:szCs w:val="32"/>
                              </w:rPr>
                              <w:t>Division-level Needs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0C46350">
              <v:shapetype id="_x0000_t202" coordsize="21600,21600" o:spt="202" path="m,l,21600r21600,l21600,xe" w14:anchorId="5C4CF0B8">
                <v:stroke joinstyle="miter"/>
                <v:path gradientshapeok="t" o:connecttype="rect"/>
              </v:shapetype>
              <v:shape id="Text Box 2" style="position:absolute;margin-left:132.65pt;margin-top:-35.1pt;width:231.5pt;height: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">
                <v:textbox>
                  <w:txbxContent>
                    <w:p w:rsidRPr="00082165" w:rsidR="002B73B8" w:rsidP="00DC47E8" w:rsidRDefault="00000000" w14:paraId="4EAEE5B8" w14:textId="77777777">
                      <w:pPr>
                        <w:spacing w:after="0" w:line="240" w:lineRule="auto"/>
                        <w:jc w:val="center"/>
                        <w:rPr>
                          <w:b/>
                          <w:bCs/>
                          <w:color w:val="003C71"/>
                          <w:sz w:val="32"/>
                          <w:szCs w:val="32"/>
                        </w:rPr>
                      </w:pPr>
                      <w:r w:rsidRPr="00082165">
                        <w:rPr>
                          <w:b/>
                          <w:bCs/>
                          <w:color w:val="003C71"/>
                          <w:sz w:val="32"/>
                          <w:szCs w:val="32"/>
                        </w:rPr>
                        <w:t>Virginia Support Framework</w:t>
                      </w:r>
                    </w:p>
                    <w:p w:rsidRPr="00082165" w:rsidR="001541AA" w:rsidP="00DC47E8" w:rsidRDefault="00000000" w14:paraId="56FB31EE" w14:textId="5D0426BF">
                      <w:pPr>
                        <w:jc w:val="center"/>
                        <w:rPr>
                          <w:b/>
                          <w:bCs/>
                          <w:color w:val="003C71"/>
                          <w:sz w:val="32"/>
                          <w:szCs w:val="32"/>
                        </w:rPr>
                      </w:pPr>
                      <w:r w:rsidRPr="00082165">
                        <w:rPr>
                          <w:b/>
                          <w:bCs/>
                          <w:color w:val="003C71"/>
                          <w:sz w:val="32"/>
                          <w:szCs w:val="32"/>
                        </w:rPr>
                        <w:t>Division-level Needs Assessment</w:t>
                      </w:r>
                    </w:p>
                  </w:txbxContent>
                </v:textbox>
                <w10:wrap anchorx="margin"/>
              </v:shape>
            </w:pict>
          </mc:Fallback>
        </mc:AlternateContent>
      </w:r>
      <w:r w:rsidR="00A32B5D">
        <w:br/>
      </w:r>
    </w:p>
    <w:p w:rsidRPr="00B04168" w:rsidR="00A32B5D" w:rsidP="180ACFE3" w:rsidRDefault="5C27EFFF" w14:paraId="2CCF0DD2" w14:textId="126C1159">
      <w:pPr>
        <w:pStyle w:val="NoSpacing"/>
        <w:shd w:val="clear" w:color="auto" w:fill="003C71"/>
        <w:rPr>
          <w:b/>
          <w:bCs/>
          <w:sz w:val="28"/>
          <w:szCs w:val="28"/>
        </w:rPr>
      </w:pPr>
      <w:r w:rsidRPr="180ACFE3">
        <w:rPr>
          <w:b/>
          <w:bCs/>
          <w:sz w:val="28"/>
          <w:szCs w:val="28"/>
        </w:rPr>
        <w:t>Section I: Division Information</w:t>
      </w:r>
    </w:p>
    <w:p w:rsidRPr="00B04168" w:rsidR="00072F59" w:rsidP="440B6455" w:rsidRDefault="00072F59" w14:paraId="1845AF6A" w14:textId="2208AD71">
      <w:pPr>
        <w:pStyle w:val="NoSpacing"/>
        <w:rPr>
          <w:b/>
          <w:bCs/>
        </w:rPr>
      </w:pPr>
    </w:p>
    <w:tbl>
      <w:tblPr>
        <w:tblStyle w:val="TableGrid"/>
        <w:tblW w:w="9930" w:type="dxa"/>
        <w:tblLayout w:type="fixed"/>
        <w:tblLook w:val="04A0" w:firstRow="1" w:lastRow="0" w:firstColumn="1" w:lastColumn="0" w:noHBand="0" w:noVBand="1"/>
      </w:tblPr>
      <w:tblGrid>
        <w:gridCol w:w="8790"/>
        <w:gridCol w:w="1140"/>
      </w:tblGrid>
      <w:tr w:rsidR="180ACFE3" w:rsidTr="180ACFE3" w14:paraId="42F2E6DD"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7419E847" w:rsidP="180ACFE3" w:rsidRDefault="7419E847" w14:paraId="578CC840" w14:textId="5D29DE61">
            <w:pPr>
              <w:rPr>
                <w:rFonts w:ascii="Calibri" w:hAnsi="Calibri" w:eastAsia="Calibri" w:cs="Calibri"/>
              </w:rPr>
            </w:pPr>
            <w:r w:rsidRPr="180ACFE3">
              <w:rPr>
                <w:rFonts w:ascii="Calibri" w:hAnsi="Calibri" w:eastAsia="Calibri" w:cs="Calibri"/>
              </w:rPr>
              <w:t>Date</w:t>
            </w:r>
            <w:r w:rsidR="00C354CC">
              <w:rPr>
                <w:rFonts w:ascii="Calibri" w:hAnsi="Calibri" w:eastAsia="Calibri" w:cs="Calibri"/>
              </w:rPr>
              <w:t xml:space="preserve"> Division Completed Needs Assessment</w:t>
            </w:r>
            <w:r w:rsidRPr="180ACFE3">
              <w:rPr>
                <w:rFonts w:ascii="Calibri" w:hAnsi="Calibri" w:eastAsia="Calibri" w:cs="Calibri"/>
              </w:rPr>
              <w:t xml:space="preserve">: </w:t>
            </w:r>
          </w:p>
        </w:tc>
      </w:tr>
      <w:tr w:rsidR="440B6455" w:rsidTr="180ACFE3" w14:paraId="0D15D4D5"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440B6455" w:rsidP="0E286B04" w:rsidRDefault="3009EC22" w14:paraId="4D3CD5BA" w14:textId="04D7701C">
            <w:pPr>
              <w:rPr>
                <w:rStyle w:val="PlaceholderText"/>
              </w:rPr>
            </w:pPr>
            <w:r w:rsidRPr="0E286B04">
              <w:rPr>
                <w:rFonts w:ascii="Calibri" w:hAnsi="Calibri" w:eastAsia="Calibri" w:cs="Calibri"/>
              </w:rPr>
              <w:t>School Division Name:</w:t>
            </w:r>
            <w:r w:rsidRPr="0E286B04" w:rsidR="0F934BD2">
              <w:rPr>
                <w:rFonts w:ascii="Calibri" w:hAnsi="Calibri" w:eastAsia="Calibri" w:cs="Calibri"/>
              </w:rPr>
              <w:t xml:space="preserve"> </w:t>
            </w:r>
          </w:p>
        </w:tc>
      </w:tr>
      <w:tr w:rsidR="440B6455" w:rsidTr="180ACFE3" w14:paraId="77F01FD7" w14:textId="77777777">
        <w:trPr>
          <w:trHeight w:val="300"/>
        </w:trPr>
        <w:tc>
          <w:tcPr>
            <w:tcW w:w="879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722D65FE" w:rsidRDefault="61628D04" w14:paraId="5AB8CE85" w14:textId="7432B285">
            <w:pPr>
              <w:rPr>
                <w:rStyle w:val="PlaceholderText"/>
              </w:rPr>
            </w:pPr>
            <w:r w:rsidRPr="722D65FE">
              <w:rPr>
                <w:rFonts w:ascii="Calibri" w:hAnsi="Calibri" w:eastAsia="Calibri" w:cs="Calibri"/>
              </w:rPr>
              <w:t>Number of Schools in the Division:</w:t>
            </w:r>
            <w:r w:rsidRPr="722D65FE" w:rsidR="5017EA1E">
              <w:rPr>
                <w:rFonts w:ascii="Calibri" w:hAnsi="Calibri" w:eastAsia="Calibri" w:cs="Calibri"/>
              </w:rPr>
              <w:t xml:space="preserve"> </w:t>
            </w:r>
          </w:p>
        </w:tc>
        <w:tc>
          <w:tcPr>
            <w:tcW w:w="1140" w:type="dxa"/>
            <w:tcBorders>
              <w:top w:val="nil"/>
              <w:left w:val="single" w:color="auto" w:sz="8" w:space="0"/>
              <w:bottom w:val="single" w:color="auto" w:sz="8" w:space="0"/>
              <w:right w:val="single" w:color="auto" w:sz="8" w:space="0"/>
            </w:tcBorders>
            <w:tcMar>
              <w:left w:w="108" w:type="dxa"/>
              <w:right w:w="108" w:type="dxa"/>
            </w:tcMar>
          </w:tcPr>
          <w:p w:rsidR="440B6455" w:rsidP="440B6455" w:rsidRDefault="440B6455" w14:paraId="25F7338E" w14:textId="27900D6E">
            <w:pPr>
              <w:rPr>
                <w:rFonts w:ascii="Calibri" w:hAnsi="Calibri" w:eastAsia="Calibri" w:cs="Calibri"/>
              </w:rPr>
            </w:pPr>
          </w:p>
        </w:tc>
      </w:tr>
      <w:tr w:rsidR="003C080B" w:rsidTr="180ACFE3" w14:paraId="21CF26A2" w14:textId="77777777">
        <w:trPr>
          <w:trHeight w:val="300"/>
        </w:trPr>
        <w:tc>
          <w:tcPr>
            <w:tcW w:w="8790" w:type="dxa"/>
            <w:tcBorders>
              <w:top w:val="single" w:color="auto" w:sz="8" w:space="0"/>
              <w:left w:val="single" w:color="auto" w:sz="8" w:space="0"/>
              <w:bottom w:val="single" w:color="auto" w:sz="8" w:space="0"/>
              <w:right w:val="single" w:color="auto" w:sz="8" w:space="0"/>
            </w:tcBorders>
            <w:tcMar>
              <w:left w:w="108" w:type="dxa"/>
              <w:right w:w="108" w:type="dxa"/>
            </w:tcMar>
          </w:tcPr>
          <w:p w:rsidRPr="722D65FE" w:rsidR="003C080B" w:rsidP="722D65FE" w:rsidRDefault="003C080B" w14:paraId="4E9E709D" w14:textId="77777777">
            <w:pPr>
              <w:rPr>
                <w:rFonts w:ascii="Calibri" w:hAnsi="Calibri" w:eastAsia="Calibri" w:cs="Calibri"/>
              </w:rPr>
            </w:pPr>
          </w:p>
        </w:tc>
        <w:tc>
          <w:tcPr>
            <w:tcW w:w="1140" w:type="dxa"/>
            <w:tcBorders>
              <w:top w:val="nil"/>
              <w:left w:val="single" w:color="auto" w:sz="8" w:space="0"/>
              <w:bottom w:val="single" w:color="auto" w:sz="8" w:space="0"/>
              <w:right w:val="single" w:color="auto" w:sz="8" w:space="0"/>
            </w:tcBorders>
            <w:tcMar>
              <w:left w:w="108" w:type="dxa"/>
              <w:right w:w="108" w:type="dxa"/>
            </w:tcMar>
          </w:tcPr>
          <w:p w:rsidR="003C080B" w:rsidP="440B6455" w:rsidRDefault="003C080B" w14:paraId="2F531812" w14:textId="77777777">
            <w:pPr>
              <w:rPr>
                <w:rFonts w:ascii="Calibri" w:hAnsi="Calibri" w:eastAsia="Calibri" w:cs="Calibri"/>
              </w:rPr>
            </w:pPr>
          </w:p>
        </w:tc>
      </w:tr>
      <w:tr w:rsidR="440B6455" w:rsidTr="180ACFE3" w14:paraId="182530C6" w14:textId="77777777">
        <w:trPr>
          <w:trHeight w:val="300"/>
        </w:trPr>
        <w:tc>
          <w:tcPr>
            <w:tcW w:w="879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722D65FE" w:rsidRDefault="61628D04" w14:paraId="1E807706" w14:textId="59E337F1">
            <w:pPr>
              <w:rPr>
                <w:rStyle w:val="PlaceholderText"/>
              </w:rPr>
            </w:pPr>
            <w:r w:rsidRPr="722D65FE">
              <w:rPr>
                <w:rFonts w:ascii="Calibri" w:hAnsi="Calibri" w:eastAsia="Calibri" w:cs="Calibri"/>
              </w:rPr>
              <w:t>Number of Teachers in the Division</w:t>
            </w:r>
            <w:r w:rsidRPr="722D65FE" w:rsidR="4616A275">
              <w:rPr>
                <w:rFonts w:ascii="Calibri" w:hAnsi="Calibri" w:eastAsia="Calibri" w:cs="Calibri"/>
              </w:rPr>
              <w:t>:</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440B6455" w:rsidRDefault="440B6455" w14:paraId="0512AA25" w14:textId="59A113DE">
            <w:pPr>
              <w:rPr>
                <w:rFonts w:ascii="Calibri" w:hAnsi="Calibri" w:eastAsia="Calibri" w:cs="Calibri"/>
              </w:rPr>
            </w:pPr>
            <w:r w:rsidRPr="440B6455">
              <w:rPr>
                <w:rFonts w:ascii="Calibri" w:hAnsi="Calibri" w:eastAsia="Calibri" w:cs="Calibri"/>
              </w:rPr>
              <w:t xml:space="preserve"> </w:t>
            </w:r>
          </w:p>
        </w:tc>
      </w:tr>
      <w:tr w:rsidR="440B6455" w:rsidTr="180ACFE3" w14:paraId="0716DBD2" w14:textId="77777777">
        <w:trPr>
          <w:trHeight w:val="300"/>
        </w:trPr>
        <w:tc>
          <w:tcPr>
            <w:tcW w:w="879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722D65FE" w:rsidRDefault="61628D04" w14:paraId="5EEC2EAF" w14:textId="17DFAA25">
            <w:pPr>
              <w:rPr>
                <w:rStyle w:val="PlaceholderText"/>
              </w:rPr>
            </w:pPr>
            <w:r w:rsidRPr="722D65FE">
              <w:rPr>
                <w:rFonts w:ascii="Calibri" w:hAnsi="Calibri" w:eastAsia="Calibri" w:cs="Calibri"/>
              </w:rPr>
              <w:t>Number of Instructional Staff in the Division:</w:t>
            </w:r>
            <w:r w:rsidRPr="722D65FE" w:rsidR="72871D67">
              <w:rPr>
                <w:rFonts w:ascii="Calibri" w:hAnsi="Calibri" w:eastAsia="Calibri" w:cs="Calibri"/>
              </w:rPr>
              <w:t xml:space="preserve"> </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440B6455" w:rsidRDefault="440B6455" w14:paraId="137ECB02" w14:textId="139ECD39">
            <w:pPr>
              <w:rPr>
                <w:rFonts w:ascii="Calibri" w:hAnsi="Calibri" w:eastAsia="Calibri" w:cs="Calibri"/>
              </w:rPr>
            </w:pPr>
            <w:r w:rsidRPr="440B6455">
              <w:rPr>
                <w:rFonts w:ascii="Calibri" w:hAnsi="Calibri" w:eastAsia="Calibri" w:cs="Calibri"/>
              </w:rPr>
              <w:t xml:space="preserve"> </w:t>
            </w:r>
          </w:p>
        </w:tc>
      </w:tr>
      <w:tr w:rsidR="440B6455" w:rsidTr="180ACFE3" w14:paraId="211B397D" w14:textId="77777777">
        <w:trPr>
          <w:trHeight w:val="300"/>
        </w:trPr>
        <w:tc>
          <w:tcPr>
            <w:tcW w:w="879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722D65FE" w:rsidRDefault="61628D04" w14:paraId="2E0CD71F" w14:textId="293C5A66">
            <w:pPr>
              <w:rPr>
                <w:rStyle w:val="PlaceholderText"/>
              </w:rPr>
            </w:pPr>
            <w:r w:rsidRPr="722D65FE">
              <w:rPr>
                <w:rFonts w:ascii="Calibri" w:hAnsi="Calibri" w:eastAsia="Calibri" w:cs="Calibri"/>
              </w:rPr>
              <w:t>Number of Students Currently Enrolled:</w:t>
            </w:r>
            <w:r w:rsidRPr="722D65FE" w:rsidR="48732E28">
              <w:rPr>
                <w:rFonts w:ascii="Calibri" w:hAnsi="Calibri" w:eastAsia="Calibri" w:cs="Calibri"/>
              </w:rPr>
              <w:t xml:space="preserve"> </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440B6455" w:rsidRDefault="440B6455" w14:paraId="66CEC627" w14:textId="3CDB1579">
            <w:pPr>
              <w:rPr>
                <w:rFonts w:ascii="Calibri" w:hAnsi="Calibri" w:eastAsia="Calibri" w:cs="Calibri"/>
              </w:rPr>
            </w:pPr>
            <w:r w:rsidRPr="440B6455">
              <w:rPr>
                <w:rFonts w:ascii="Calibri" w:hAnsi="Calibri" w:eastAsia="Calibri" w:cs="Calibri"/>
              </w:rPr>
              <w:t xml:space="preserve"> </w:t>
            </w:r>
          </w:p>
        </w:tc>
      </w:tr>
      <w:tr w:rsidR="440B6455" w:rsidTr="180ACFE3" w14:paraId="62E2E08A" w14:textId="77777777">
        <w:trPr>
          <w:trHeight w:val="300"/>
        </w:trPr>
        <w:tc>
          <w:tcPr>
            <w:tcW w:w="879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722D65FE" w:rsidRDefault="61628D04" w14:paraId="602F6869" w14:textId="44D3E3B6">
            <w:pPr>
              <w:rPr>
                <w:rStyle w:val="PlaceholderText"/>
              </w:rPr>
            </w:pPr>
            <w:r w:rsidRPr="722D65FE">
              <w:rPr>
                <w:rFonts w:ascii="Calibri" w:hAnsi="Calibri" w:eastAsia="Calibri" w:cs="Calibri"/>
              </w:rPr>
              <w:t xml:space="preserve">Number of Schools rated </w:t>
            </w:r>
            <w:r w:rsidRPr="722D65FE">
              <w:rPr>
                <w:rFonts w:ascii="Calibri" w:hAnsi="Calibri" w:eastAsia="Calibri" w:cs="Calibri"/>
                <w:i/>
                <w:iCs/>
              </w:rPr>
              <w:t>Accredited with Conditions:</w:t>
            </w:r>
            <w:r w:rsidRPr="722D65FE" w:rsidR="21FCCAA7">
              <w:rPr>
                <w:rFonts w:ascii="Calibri" w:hAnsi="Calibri" w:eastAsia="Calibri" w:cs="Calibri"/>
                <w:i/>
                <w:iCs/>
              </w:rPr>
              <w:t xml:space="preserve"> </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440B6455" w:rsidRDefault="440B6455" w14:paraId="7026E64C" w14:textId="4AC81837">
            <w:pPr>
              <w:rPr>
                <w:rFonts w:ascii="Calibri" w:hAnsi="Calibri" w:eastAsia="Calibri" w:cs="Calibri"/>
              </w:rPr>
            </w:pPr>
            <w:r w:rsidRPr="440B6455">
              <w:rPr>
                <w:rFonts w:ascii="Calibri" w:hAnsi="Calibri" w:eastAsia="Calibri" w:cs="Calibri"/>
              </w:rPr>
              <w:t xml:space="preserve"> </w:t>
            </w:r>
          </w:p>
        </w:tc>
      </w:tr>
      <w:tr w:rsidR="440B6455" w:rsidTr="180ACFE3" w14:paraId="178F8CA9" w14:textId="77777777">
        <w:trPr>
          <w:trHeight w:val="300"/>
        </w:trPr>
        <w:tc>
          <w:tcPr>
            <w:tcW w:w="879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180ACFE3" w:rsidRDefault="36C803DC" w14:paraId="64556D4F" w14:textId="283C9CC7">
            <w:pPr>
              <w:rPr>
                <w:rFonts w:ascii="Calibri" w:hAnsi="Calibri" w:eastAsia="Calibri" w:cs="Calibri"/>
              </w:rPr>
            </w:pPr>
            <w:r w:rsidRPr="180ACFE3">
              <w:rPr>
                <w:rFonts w:ascii="Calibri" w:hAnsi="Calibri" w:eastAsia="Calibri" w:cs="Calibri"/>
              </w:rPr>
              <w:t xml:space="preserve">Number of Schools rated </w:t>
            </w:r>
            <w:r w:rsidRPr="180ACFE3">
              <w:rPr>
                <w:rFonts w:ascii="Calibri" w:hAnsi="Calibri" w:eastAsia="Calibri" w:cs="Calibri"/>
                <w:i/>
                <w:iCs/>
              </w:rPr>
              <w:t>Accredited</w:t>
            </w:r>
            <w:r w:rsidRPr="180ACFE3">
              <w:rPr>
                <w:rFonts w:ascii="Calibri" w:hAnsi="Calibri" w:eastAsia="Calibri" w:cs="Calibri"/>
              </w:rPr>
              <w:t xml:space="preserve"> and have Level Two</w:t>
            </w:r>
            <w:r w:rsidRPr="180ACFE3" w:rsidR="1F5B9800">
              <w:rPr>
                <w:rFonts w:ascii="Calibri" w:hAnsi="Calibri" w:eastAsia="Calibri" w:cs="Calibri"/>
              </w:rPr>
              <w:t xml:space="preserve"> </w:t>
            </w:r>
            <w:r w:rsidRPr="180ACFE3">
              <w:rPr>
                <w:rFonts w:ascii="Calibri" w:hAnsi="Calibri" w:eastAsia="Calibri" w:cs="Calibri"/>
              </w:rPr>
              <w:t xml:space="preserve">School Quality Indicators for </w:t>
            </w:r>
            <w:r w:rsidRPr="180ACFE3">
              <w:rPr>
                <w:rFonts w:ascii="Calibri" w:hAnsi="Calibri" w:eastAsia="Calibri" w:cs="Calibri"/>
                <w:i/>
                <w:iCs/>
              </w:rPr>
              <w:t>All Students</w:t>
            </w:r>
            <w:r w:rsidRPr="180ACFE3">
              <w:rPr>
                <w:rFonts w:ascii="Calibri" w:hAnsi="Calibri" w:eastAsia="Calibri" w:cs="Calibri"/>
              </w:rPr>
              <w:t xml:space="preserve"> in English, Mathematics, and/or Science</w:t>
            </w:r>
            <w:r w:rsidRPr="180ACFE3" w:rsidR="2AA1398B">
              <w:rPr>
                <w:rFonts w:ascii="Calibri" w:hAnsi="Calibri" w:eastAsia="Calibri" w:cs="Calibri"/>
              </w:rPr>
              <w:t xml:space="preserve"> or Level Three for </w:t>
            </w:r>
            <w:r w:rsidRPr="180ACFE3" w:rsidR="2AA1398B">
              <w:rPr>
                <w:rFonts w:ascii="Calibri" w:hAnsi="Calibri" w:eastAsia="Calibri" w:cs="Calibri"/>
                <w:b/>
                <w:bCs/>
              </w:rPr>
              <w:t xml:space="preserve">any </w:t>
            </w:r>
            <w:r w:rsidRPr="180ACFE3" w:rsidR="2AA1398B">
              <w:rPr>
                <w:rFonts w:ascii="Calibri" w:hAnsi="Calibri" w:eastAsia="Calibri" w:cs="Calibri"/>
              </w:rPr>
              <w:t xml:space="preserve">school quality indicator for </w:t>
            </w:r>
            <w:r w:rsidRPr="180ACFE3" w:rsidR="4E584F0C">
              <w:rPr>
                <w:rFonts w:ascii="Calibri" w:hAnsi="Calibri" w:eastAsia="Calibri" w:cs="Calibri"/>
                <w:i/>
                <w:iCs/>
              </w:rPr>
              <w:t>A</w:t>
            </w:r>
            <w:r w:rsidRPr="180ACFE3" w:rsidR="2AA1398B">
              <w:rPr>
                <w:rFonts w:ascii="Calibri" w:hAnsi="Calibri" w:eastAsia="Calibri" w:cs="Calibri"/>
                <w:i/>
                <w:iCs/>
              </w:rPr>
              <w:t xml:space="preserve">ll </w:t>
            </w:r>
            <w:r w:rsidRPr="180ACFE3" w:rsidR="6972C2A3">
              <w:rPr>
                <w:rFonts w:ascii="Calibri" w:hAnsi="Calibri" w:eastAsia="Calibri" w:cs="Calibri"/>
                <w:i/>
                <w:iCs/>
              </w:rPr>
              <w:t>S</w:t>
            </w:r>
            <w:r w:rsidRPr="180ACFE3" w:rsidR="2AA1398B">
              <w:rPr>
                <w:rFonts w:ascii="Calibri" w:hAnsi="Calibri" w:eastAsia="Calibri" w:cs="Calibri"/>
                <w:i/>
                <w:iCs/>
              </w:rPr>
              <w:t>tudents</w:t>
            </w:r>
            <w:r w:rsidRPr="180ACFE3" w:rsidR="2AA1398B">
              <w:rPr>
                <w:rFonts w:ascii="Calibri" w:hAnsi="Calibri" w:eastAsia="Calibri" w:cs="Calibri"/>
              </w:rPr>
              <w:t>:</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440B6455" w:rsidRDefault="440B6455" w14:paraId="25E31E51" w14:textId="213B1BAF">
            <w:pPr>
              <w:rPr>
                <w:rFonts w:ascii="Calibri" w:hAnsi="Calibri" w:eastAsia="Calibri" w:cs="Calibri"/>
              </w:rPr>
            </w:pPr>
            <w:r w:rsidRPr="440B6455">
              <w:rPr>
                <w:rFonts w:ascii="Calibri" w:hAnsi="Calibri" w:eastAsia="Calibri" w:cs="Calibri"/>
              </w:rPr>
              <w:t xml:space="preserve"> </w:t>
            </w:r>
          </w:p>
        </w:tc>
      </w:tr>
      <w:tr w:rsidR="440B6455" w:rsidTr="180ACFE3" w14:paraId="705A660A" w14:textId="77777777">
        <w:trPr>
          <w:trHeight w:val="300"/>
        </w:trPr>
        <w:tc>
          <w:tcPr>
            <w:tcW w:w="879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722D65FE" w:rsidRDefault="61628D04" w14:paraId="1EAA3AB0" w14:textId="7A38A33A">
            <w:pPr>
              <w:rPr>
                <w:rStyle w:val="PlaceholderText"/>
              </w:rPr>
            </w:pPr>
            <w:r w:rsidRPr="722D65FE">
              <w:rPr>
                <w:rFonts w:ascii="Calibri" w:hAnsi="Calibri" w:eastAsia="Calibri" w:cs="Calibri"/>
              </w:rPr>
              <w:t xml:space="preserve">Number of Schools rated </w:t>
            </w:r>
            <w:r w:rsidRPr="722D65FE">
              <w:rPr>
                <w:rFonts w:ascii="Calibri" w:hAnsi="Calibri" w:eastAsia="Calibri" w:cs="Calibri"/>
                <w:i/>
                <w:iCs/>
              </w:rPr>
              <w:t>Accredited</w:t>
            </w:r>
            <w:r w:rsidRPr="722D65FE">
              <w:rPr>
                <w:rFonts w:ascii="Calibri" w:hAnsi="Calibri" w:eastAsia="Calibri" w:cs="Calibri"/>
              </w:rPr>
              <w:t xml:space="preserve"> under Triennial Accreditation as provided in §22.1-253.13:3A and not Accredited using the most recent school year data:</w:t>
            </w:r>
            <w:r w:rsidRPr="722D65FE" w:rsidR="28230A51">
              <w:rPr>
                <w:rFonts w:ascii="Calibri" w:hAnsi="Calibri" w:eastAsia="Calibri" w:cs="Calibri"/>
              </w:rPr>
              <w:t xml:space="preserve"> </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440B6455" w:rsidP="440B6455" w:rsidRDefault="440B6455" w14:paraId="72ADA376" w14:textId="45D8FAF9">
            <w:pPr>
              <w:rPr>
                <w:rFonts w:ascii="Calibri" w:hAnsi="Calibri" w:eastAsia="Calibri" w:cs="Calibri"/>
              </w:rPr>
            </w:pPr>
          </w:p>
        </w:tc>
      </w:tr>
    </w:tbl>
    <w:p w:rsidR="440B6455" w:rsidP="440B6455" w:rsidRDefault="440B6455" w14:paraId="7987B113" w14:textId="46BE43EA">
      <w:pPr>
        <w:pStyle w:val="NoSpacing"/>
        <w:rPr>
          <w:rStyle w:val="PlaceholderText"/>
        </w:rPr>
      </w:pPr>
    </w:p>
    <w:p w:rsidRPr="000F364E" w:rsidR="00245205" w:rsidP="180ACFE3" w:rsidRDefault="5C27EFFF" w14:paraId="5A884775" w14:textId="40D6F2BA">
      <w:pPr>
        <w:pStyle w:val="NoSpacing"/>
        <w:shd w:val="clear" w:color="auto" w:fill="003C71"/>
        <w:spacing w:before="60" w:after="60"/>
        <w:rPr>
          <w:b/>
          <w:bCs/>
          <w:sz w:val="28"/>
          <w:szCs w:val="28"/>
        </w:rPr>
      </w:pPr>
      <w:r w:rsidRPr="180ACFE3">
        <w:rPr>
          <w:b/>
          <w:bCs/>
          <w:sz w:val="28"/>
          <w:szCs w:val="28"/>
        </w:rPr>
        <w:t xml:space="preserve">Section II: </w:t>
      </w:r>
      <w:r w:rsidRPr="180ACFE3" w:rsidR="5DB76451">
        <w:rPr>
          <w:b/>
          <w:bCs/>
          <w:sz w:val="28"/>
          <w:szCs w:val="28"/>
        </w:rPr>
        <w:t xml:space="preserve">Division-level </w:t>
      </w:r>
      <w:r w:rsidRPr="180ACFE3">
        <w:rPr>
          <w:b/>
          <w:bCs/>
          <w:sz w:val="28"/>
          <w:szCs w:val="28"/>
        </w:rPr>
        <w:t>Needs Assessment</w:t>
      </w:r>
      <w:r w:rsidRPr="180ACFE3" w:rsidR="34C59080">
        <w:rPr>
          <w:b/>
          <w:bCs/>
          <w:sz w:val="28"/>
          <w:szCs w:val="28"/>
        </w:rPr>
        <w:t xml:space="preserve"> Instructions</w:t>
      </w:r>
    </w:p>
    <w:p w:rsidR="34E4151F" w:rsidP="57C92570" w:rsidRDefault="5D80BBCA" w14:paraId="4F105290" w14:textId="488238BE">
      <w:pPr>
        <w:pStyle w:val="NoSpacing"/>
      </w:pPr>
      <w:r>
        <w:t>The division</w:t>
      </w:r>
      <w:r w:rsidR="3673070D">
        <w:t xml:space="preserve"> s</w:t>
      </w:r>
      <w:r>
        <w:t>hould assemble a team representing instruction, federal programs (i.e., Title I), special education, human resources, student services</w:t>
      </w:r>
      <w:r w:rsidR="69668957">
        <w:t>,</w:t>
      </w:r>
      <w:r w:rsidR="6F117AC4">
        <w:t xml:space="preserve"> community members and families </w:t>
      </w:r>
      <w:r>
        <w:t xml:space="preserve">to analyze a variety of data points related to the following </w:t>
      </w:r>
      <w:r w:rsidRPr="180ACFE3" w:rsidR="0C303DF3">
        <w:rPr>
          <w:i/>
          <w:iCs/>
        </w:rPr>
        <w:t>Virginia Support Framework</w:t>
      </w:r>
      <w:r w:rsidR="0C303DF3">
        <w:t xml:space="preserve"> D</w:t>
      </w:r>
      <w:r>
        <w:t xml:space="preserve">omains: (a) </w:t>
      </w:r>
      <w:r w:rsidR="0C303DF3">
        <w:t>A</w:t>
      </w:r>
      <w:r>
        <w:t>cademic</w:t>
      </w:r>
      <w:r w:rsidR="0C303DF3">
        <w:t xml:space="preserve"> Supports</w:t>
      </w:r>
      <w:r>
        <w:t xml:space="preserve">; (b) </w:t>
      </w:r>
      <w:r w:rsidR="0C303DF3">
        <w:t>S</w:t>
      </w:r>
      <w:r>
        <w:t>taffing</w:t>
      </w:r>
      <w:r w:rsidR="0C303DF3">
        <w:t xml:space="preserve"> Supports</w:t>
      </w:r>
      <w:r>
        <w:t xml:space="preserve">; (c) </w:t>
      </w:r>
      <w:r w:rsidR="435AFF3A">
        <w:t>Organizational</w:t>
      </w:r>
      <w:r>
        <w:t xml:space="preserve"> </w:t>
      </w:r>
      <w:r w:rsidR="0C303DF3">
        <w:t>L</w:t>
      </w:r>
      <w:r>
        <w:t>earning</w:t>
      </w:r>
      <w:r w:rsidR="0C303DF3">
        <w:t xml:space="preserve"> Supports</w:t>
      </w:r>
      <w:r>
        <w:t xml:space="preserve">; and (d) </w:t>
      </w:r>
      <w:r w:rsidR="0C303DF3">
        <w:t>S</w:t>
      </w:r>
      <w:r>
        <w:t xml:space="preserve">chool </w:t>
      </w:r>
      <w:r w:rsidR="0C303DF3">
        <w:t>C</w:t>
      </w:r>
      <w:r>
        <w:t>limate</w:t>
      </w:r>
      <w:r w:rsidR="0C303DF3">
        <w:t xml:space="preserve"> Supports</w:t>
      </w:r>
      <w:r>
        <w:t>.</w:t>
      </w:r>
    </w:p>
    <w:p w:rsidR="00820DE0" w:rsidP="57C92570" w:rsidRDefault="16B99592" w14:paraId="6B386552" w14:textId="08BB2FDA">
      <w:pPr>
        <w:pStyle w:val="NoSpacing"/>
        <w:spacing w:before="120"/>
        <w:ind w:left="720"/>
      </w:pPr>
      <w:r w:rsidRPr="57C92570">
        <w:rPr>
          <w:b/>
          <w:bCs/>
        </w:rPr>
        <w:t xml:space="preserve">Step 1: </w:t>
      </w:r>
      <w:r w:rsidR="7A45C650">
        <w:t>Gather data</w:t>
      </w:r>
      <w:r>
        <w:t xml:space="preserve"> to address the </w:t>
      </w:r>
      <w:r w:rsidR="445CD1DF">
        <w:t>four domains. Suggested data sources are provided within each domain.</w:t>
      </w:r>
      <w:r w:rsidR="1F5A1712">
        <w:t xml:space="preserve"> </w:t>
      </w:r>
      <w:r w:rsidR="690FB3B3">
        <w:t xml:space="preserve"> As a team, </w:t>
      </w:r>
      <w:r w:rsidR="34E4151F">
        <w:t xml:space="preserve">collaborate to </w:t>
      </w:r>
      <w:r w:rsidR="32ECE2A2">
        <w:t xml:space="preserve">analyze the data </w:t>
      </w:r>
      <w:r w:rsidR="5CE63B42">
        <w:t xml:space="preserve">by </w:t>
      </w:r>
      <w:r w:rsidR="34E4151F">
        <w:t>discuss</w:t>
      </w:r>
      <w:r w:rsidR="5CE63B42">
        <w:t xml:space="preserve">ing </w:t>
      </w:r>
      <w:r w:rsidRPr="57C92570" w:rsidR="34E4151F">
        <w:rPr>
          <w:u w:val="single"/>
        </w:rPr>
        <w:t>and</w:t>
      </w:r>
      <w:r w:rsidR="34E4151F">
        <w:t xml:space="preserve"> respond</w:t>
      </w:r>
      <w:r w:rsidR="5CE63B42">
        <w:t xml:space="preserve">ing </w:t>
      </w:r>
      <w:r w:rsidR="34E4151F">
        <w:t xml:space="preserve">to </w:t>
      </w:r>
      <w:r w:rsidR="56DFF6E9">
        <w:t xml:space="preserve">the </w:t>
      </w:r>
      <w:r w:rsidR="34E4151F">
        <w:t>prompt</w:t>
      </w:r>
      <w:r w:rsidR="56DFF6E9">
        <w:t>s</w:t>
      </w:r>
      <w:r w:rsidR="5CE63B42">
        <w:t xml:space="preserve"> and guiding </w:t>
      </w:r>
      <w:r w:rsidR="34E4151F">
        <w:t>question</w:t>
      </w:r>
      <w:r w:rsidR="56DFF6E9">
        <w:t>s</w:t>
      </w:r>
      <w:r w:rsidR="34E4151F">
        <w:t xml:space="preserve"> included in each domain listed below</w:t>
      </w:r>
      <w:r w:rsidR="0B3ABCB2">
        <w:t>—</w:t>
      </w:r>
      <w:r w:rsidR="4FF0FC14">
        <w:t>with a special emphasis on division-wide systems and processes supporting schools serving high-needs populations.</w:t>
      </w:r>
    </w:p>
    <w:p w:rsidR="000F364E" w:rsidP="57C92570" w:rsidRDefault="00000000" w14:paraId="70F2ACC6" w14:textId="7B450A08">
      <w:pPr>
        <w:pStyle w:val="NoSpacing"/>
        <w:ind w:left="1440"/>
      </w:pPr>
      <w:hyperlink w:anchor="Bookmark2">
        <w:r w:rsidRPr="57C92570" w:rsidR="1B74417A">
          <w:rPr>
            <w:rStyle w:val="Hyperlink"/>
          </w:rPr>
          <w:t>Domain 1: Academic Supports</w:t>
        </w:r>
      </w:hyperlink>
    </w:p>
    <w:p w:rsidR="000F364E" w:rsidP="57C92570" w:rsidRDefault="00000000" w14:paraId="39463ABE" w14:textId="436EAB23">
      <w:pPr>
        <w:pStyle w:val="NoSpacing"/>
        <w:ind w:left="1440"/>
        <w:rPr>
          <w:color w:val="0563C1"/>
          <w:u w:val="single"/>
        </w:rPr>
      </w:pPr>
      <w:hyperlink w:anchor="Domain2">
        <w:r w:rsidRPr="57C92570" w:rsidR="412DCE90">
          <w:rPr>
            <w:rStyle w:val="Hyperlink"/>
          </w:rPr>
          <w:t>Domain 2: Staffing Supports</w:t>
        </w:r>
      </w:hyperlink>
    </w:p>
    <w:p w:rsidR="000F364E" w:rsidP="57C92570" w:rsidRDefault="00000000" w14:paraId="724ED910" w14:textId="41B4D5C2">
      <w:pPr>
        <w:pStyle w:val="NoSpacing"/>
        <w:ind w:left="1440"/>
      </w:pPr>
      <w:hyperlink w:anchor="Domain3">
        <w:r w:rsidRPr="111AAD8C" w:rsidR="365340DE">
          <w:rPr>
            <w:rStyle w:val="Hyperlink"/>
          </w:rPr>
          <w:t xml:space="preserve">Domain 3: </w:t>
        </w:r>
        <w:r w:rsidRPr="111AAD8C" w:rsidR="7C07131F">
          <w:rPr>
            <w:rStyle w:val="Hyperlink"/>
          </w:rPr>
          <w:t>Organizat</w:t>
        </w:r>
        <w:r w:rsidRPr="111AAD8C" w:rsidR="365340DE">
          <w:rPr>
            <w:rStyle w:val="Hyperlink"/>
          </w:rPr>
          <w:t>ional Learning Supports</w:t>
        </w:r>
      </w:hyperlink>
    </w:p>
    <w:p w:rsidR="2ED284CB" w:rsidP="111AAD8C" w:rsidRDefault="00294F97" w14:paraId="023E9AB8" w14:textId="0B567B3E">
      <w:pPr>
        <w:pStyle w:val="NoSpacing"/>
        <w:ind w:left="1440"/>
      </w:pPr>
      <w:hyperlink w:history="1" w:anchor="Bookmark1">
        <w:r w:rsidRPr="00294F97" w:rsidR="2ED284CB">
          <w:rPr>
            <w:rStyle w:val="Hyperlink"/>
          </w:rPr>
          <w:t>Domain 4: School Climate Supports</w:t>
        </w:r>
      </w:hyperlink>
    </w:p>
    <w:p w:rsidR="04EA4E51" w:rsidP="57C92570" w:rsidRDefault="04EA4E51" w14:paraId="1997566F" w14:textId="5BF4A33C">
      <w:pPr>
        <w:pStyle w:val="NoSpacing"/>
        <w:ind w:left="720"/>
      </w:pPr>
      <w:r w:rsidRPr="57C92570">
        <w:rPr>
          <w:b/>
          <w:bCs/>
        </w:rPr>
        <w:t xml:space="preserve">Step </w:t>
      </w:r>
      <w:r w:rsidRPr="57C92570" w:rsidR="70C46E8E">
        <w:rPr>
          <w:b/>
          <w:bCs/>
        </w:rPr>
        <w:t>2:</w:t>
      </w:r>
      <w:r w:rsidR="70C46E8E">
        <w:t xml:space="preserve"> Develop a problem statement based on the initial </w:t>
      </w:r>
      <w:r w:rsidR="6A0B0F06">
        <w:t>data review.</w:t>
      </w:r>
    </w:p>
    <w:p w:rsidR="00CB597F" w:rsidP="57C92570" w:rsidRDefault="6A0B0F06" w14:paraId="50489EAB" w14:textId="3DE992B7">
      <w:pPr>
        <w:pStyle w:val="NoSpacing"/>
        <w:ind w:left="720"/>
      </w:pPr>
      <w:r w:rsidRPr="57C92570">
        <w:rPr>
          <w:b/>
          <w:bCs/>
        </w:rPr>
        <w:t>Step 3:</w:t>
      </w:r>
      <w:r>
        <w:t xml:space="preserve"> </w:t>
      </w:r>
      <w:r w:rsidR="3D252E52">
        <w:t xml:space="preserve">Select problem statements to conduct a root-cause analysis </w:t>
      </w:r>
      <w:r w:rsidR="285DFB78">
        <w:t xml:space="preserve">using </w:t>
      </w:r>
      <w:r w:rsidR="1B529433">
        <w:t xml:space="preserve">provided protocols. </w:t>
      </w:r>
    </w:p>
    <w:p w:rsidR="1B529433" w:rsidP="57C92570" w:rsidRDefault="1B529433" w14:paraId="220D0FA6" w14:textId="04CDF39A">
      <w:pPr>
        <w:pStyle w:val="NoSpacing"/>
        <w:ind w:left="720"/>
        <w:rPr>
          <w:b/>
          <w:bCs/>
        </w:rPr>
      </w:pPr>
      <w:r w:rsidRPr="57C92570">
        <w:rPr>
          <w:b/>
          <w:bCs/>
        </w:rPr>
        <w:t>Step 4:</w:t>
      </w:r>
      <w:r>
        <w:t xml:space="preserve"> </w:t>
      </w:r>
      <w:r w:rsidR="7547CC04">
        <w:t xml:space="preserve">Prioritize the areas of need based on the root-cause analysis and develop </w:t>
      </w:r>
      <w:r w:rsidR="76D98ECF">
        <w:t>d</w:t>
      </w:r>
      <w:r w:rsidR="7547CC04">
        <w:t xml:space="preserve">ivision </w:t>
      </w:r>
      <w:r w:rsidR="71D76B2D">
        <w:t>g</w:t>
      </w:r>
      <w:r w:rsidR="7547CC04">
        <w:t xml:space="preserve">oals. </w:t>
      </w:r>
    </w:p>
    <w:p w:rsidR="0E286B04" w:rsidP="005B1329" w:rsidRDefault="0F157152" w14:paraId="7396710E" w14:textId="46FDAF52">
      <w:pPr>
        <w:pStyle w:val="NoSpacing"/>
        <w:spacing w:before="120"/>
      </w:pPr>
      <w:r>
        <w:t xml:space="preserve">Upon completion of the needs assessment and goals for each domain, the team should </w:t>
      </w:r>
      <w:r w:rsidR="0C303DF3">
        <w:t xml:space="preserve">use the findings to develop a </w:t>
      </w:r>
      <w:r w:rsidRPr="180ACFE3" w:rsidR="42BEF2E0">
        <w:rPr>
          <w:i/>
          <w:iCs/>
        </w:rPr>
        <w:t>D</w:t>
      </w:r>
      <w:r w:rsidRPr="180ACFE3" w:rsidR="0C303DF3">
        <w:rPr>
          <w:i/>
          <w:iCs/>
        </w:rPr>
        <w:t xml:space="preserve">ivision-level </w:t>
      </w:r>
      <w:r w:rsidRPr="180ACFE3" w:rsidR="42BEF2E0">
        <w:rPr>
          <w:i/>
          <w:iCs/>
        </w:rPr>
        <w:t>S</w:t>
      </w:r>
      <w:r w:rsidRPr="180ACFE3" w:rsidR="0C303DF3">
        <w:rPr>
          <w:i/>
          <w:iCs/>
        </w:rPr>
        <w:t>upport</w:t>
      </w:r>
      <w:r w:rsidR="52A529C4">
        <w:t xml:space="preserve"> </w:t>
      </w:r>
      <w:r w:rsidRPr="180ACFE3" w:rsidR="16F0650D">
        <w:rPr>
          <w:i/>
          <w:iCs/>
        </w:rPr>
        <w:t xml:space="preserve">Plan </w:t>
      </w:r>
      <w:r w:rsidR="16F0650D">
        <w:t xml:space="preserve">(DSP) </w:t>
      </w:r>
      <w:r w:rsidR="753567F8">
        <w:t xml:space="preserve">that </w:t>
      </w:r>
      <w:r w:rsidR="728C805E">
        <w:t>includ</w:t>
      </w:r>
      <w:r w:rsidR="0C13348C">
        <w:t>es</w:t>
      </w:r>
      <w:r w:rsidR="728C805E">
        <w:t xml:space="preserve"> strategies </w:t>
      </w:r>
      <w:r w:rsidR="16F0650D">
        <w:t>to affect systemic change resulting in improved student learning and engagement outcomes</w:t>
      </w:r>
      <w:r w:rsidR="54378F2B">
        <w:t>.</w:t>
      </w:r>
      <w:r w:rsidR="5CB98A79">
        <w:t xml:space="preserve"> </w:t>
      </w:r>
      <w:r w:rsidR="3673070D">
        <w:t>The division’s</w:t>
      </w:r>
      <w:r w:rsidR="7B738303">
        <w:t xml:space="preserve"> assigned O</w:t>
      </w:r>
      <w:r w:rsidR="433DB6B9">
        <w:t>SQ contact will review t</w:t>
      </w:r>
      <w:r w:rsidR="7B738303">
        <w:t>he submitted documents</w:t>
      </w:r>
      <w:r w:rsidR="43F41D22">
        <w:t>.</w:t>
      </w:r>
    </w:p>
    <w:p w:rsidR="00CE72C4" w:rsidP="722D65FE" w:rsidRDefault="005B1329" w14:paraId="00E56D7F" w14:textId="0D3BBA27">
      <w:pPr>
        <w:spacing w:line="257" w:lineRule="auto"/>
        <w:jc w:val="center"/>
        <w:rPr>
          <w:rFonts w:ascii="Calibri" w:hAnsi="Calibri" w:eastAsia="Calibri" w:cs="Calibri"/>
          <w:b/>
          <w:bCs/>
          <w:color w:val="003C71"/>
          <w:sz w:val="32"/>
          <w:szCs w:val="32"/>
        </w:rPr>
      </w:pPr>
      <w:r>
        <w:rPr>
          <w:noProof/>
        </w:rPr>
        <w:drawing>
          <wp:anchor distT="0" distB="0" distL="114300" distR="114300" simplePos="0" relativeHeight="251659297" behindDoc="0" locked="0" layoutInCell="1" allowOverlap="1" wp14:anchorId="085C115A" wp14:editId="72D22443">
            <wp:simplePos x="0" y="0"/>
            <wp:positionH relativeFrom="margin">
              <wp:posOffset>1029970</wp:posOffset>
            </wp:positionH>
            <wp:positionV relativeFrom="paragraph">
              <wp:posOffset>175260</wp:posOffset>
            </wp:positionV>
            <wp:extent cx="4250055" cy="1213037"/>
            <wp:effectExtent l="0" t="0" r="0" b="0"/>
            <wp:wrapNone/>
            <wp:docPr id="496855137" name="Picture 49685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855137"/>
                    <pic:cNvPicPr/>
                  </pic:nvPicPr>
                  <pic:blipFill>
                    <a:blip r:embed="rId12">
                      <a:extLst>
                        <a:ext uri="{28A0092B-C50C-407E-A947-70E740481C1C}">
                          <a14:useLocalDpi xmlns:a14="http://schemas.microsoft.com/office/drawing/2010/main" val="0"/>
                        </a:ext>
                      </a:extLst>
                    </a:blip>
                    <a:stretch>
                      <a:fillRect/>
                    </a:stretch>
                  </pic:blipFill>
                  <pic:spPr>
                    <a:xfrm>
                      <a:off x="0" y="0"/>
                      <a:ext cx="4250055" cy="1213037"/>
                    </a:xfrm>
                    <a:prstGeom prst="rect">
                      <a:avLst/>
                    </a:prstGeom>
                  </pic:spPr>
                </pic:pic>
              </a:graphicData>
            </a:graphic>
            <wp14:sizeRelH relativeFrom="margin">
              <wp14:pctWidth>0</wp14:pctWidth>
            </wp14:sizeRelH>
            <wp14:sizeRelV relativeFrom="margin">
              <wp14:pctHeight>0</wp14:pctHeight>
            </wp14:sizeRelV>
          </wp:anchor>
        </w:drawing>
      </w:r>
      <w:r w:rsidRPr="722D65FE" w:rsidR="0838F681">
        <w:rPr>
          <w:rFonts w:ascii="Calibri" w:hAnsi="Calibri" w:eastAsia="Calibri" w:cs="Calibri"/>
          <w:b/>
          <w:bCs/>
          <w:color w:val="003C71"/>
          <w:sz w:val="32"/>
          <w:szCs w:val="32"/>
        </w:rPr>
        <w:t>Needs Assessment Process</w:t>
      </w:r>
    </w:p>
    <w:p w:rsidR="005B1329" w:rsidP="722D65FE" w:rsidRDefault="005B1329" w14:paraId="44E95174" w14:textId="77777777">
      <w:pPr>
        <w:spacing w:line="257" w:lineRule="auto"/>
        <w:jc w:val="center"/>
        <w:rPr>
          <w:rFonts w:ascii="Calibri" w:hAnsi="Calibri" w:eastAsia="Calibri" w:cs="Calibri"/>
          <w:b/>
          <w:bCs/>
          <w:color w:val="003C71"/>
          <w:sz w:val="32"/>
          <w:szCs w:val="32"/>
        </w:rPr>
      </w:pPr>
    </w:p>
    <w:p w:rsidR="7EB80E17" w:rsidP="00B51564" w:rsidRDefault="7EB80E17" w14:paraId="78DA97DE" w14:textId="2AEA1D14">
      <w:pPr>
        <w:pStyle w:val="NoSpacing"/>
      </w:pPr>
    </w:p>
    <w:p w:rsidR="009A5415" w:rsidP="009A5415" w:rsidRDefault="009A5415" w14:paraId="30C40454" w14:textId="77777777">
      <w:pPr>
        <w:pStyle w:val="NoSpacing"/>
      </w:pPr>
    </w:p>
    <w:tbl>
      <w:tblPr>
        <w:tblStyle w:val="TableGrid"/>
        <w:tblW w:w="9900" w:type="dxa"/>
        <w:tblLayout w:type="fixed"/>
        <w:tblLook w:val="04A0" w:firstRow="1" w:lastRow="0" w:firstColumn="1" w:lastColumn="0" w:noHBand="0" w:noVBand="1"/>
      </w:tblPr>
      <w:tblGrid>
        <w:gridCol w:w="9900"/>
      </w:tblGrid>
      <w:tr w:rsidR="722D65FE" w:rsidTr="57C92570" w14:paraId="38A2CE76" w14:textId="77777777">
        <w:trPr>
          <w:trHeight w:val="300"/>
        </w:trPr>
        <w:tc>
          <w:tcPr>
            <w:tcW w:w="9900" w:type="dxa"/>
            <w:tcBorders>
              <w:top w:val="single" w:color="auto" w:sz="12" w:space="0"/>
              <w:left w:val="single" w:color="auto" w:sz="12" w:space="0"/>
              <w:bottom w:val="single" w:color="auto" w:sz="12" w:space="0"/>
              <w:right w:val="single" w:color="auto" w:sz="12" w:space="0"/>
            </w:tcBorders>
            <w:shd w:val="clear" w:color="auto" w:fill="279989"/>
            <w:tcMar>
              <w:left w:w="108" w:type="dxa"/>
              <w:right w:w="108" w:type="dxa"/>
            </w:tcMar>
            <w:vAlign w:val="center"/>
          </w:tcPr>
          <w:p w:rsidR="722D65FE" w:rsidP="722D65FE" w:rsidRDefault="0EDD3A77" w14:paraId="69FFD726" w14:textId="2A53B9DE">
            <w:pPr>
              <w:jc w:val="center"/>
              <w:rPr>
                <w:rFonts w:ascii="Calibri" w:hAnsi="Calibri" w:eastAsia="Calibri" w:cs="Calibri"/>
                <w:b/>
                <w:bCs/>
                <w:color w:val="FFFFFF" w:themeColor="background1"/>
                <w:sz w:val="28"/>
                <w:szCs w:val="28"/>
              </w:rPr>
            </w:pPr>
            <w:bookmarkStart w:name="Bookmark2" w:id="0"/>
            <w:r w:rsidRPr="57C92570">
              <w:rPr>
                <w:rFonts w:ascii="Calibri" w:hAnsi="Calibri" w:eastAsia="Calibri" w:cs="Calibri"/>
                <w:b/>
                <w:bCs/>
                <w:color w:val="FFFFFF" w:themeColor="background1"/>
                <w:sz w:val="28"/>
                <w:szCs w:val="28"/>
              </w:rPr>
              <w:t>Domain</w:t>
            </w:r>
            <w:bookmarkEnd w:id="0"/>
            <w:r w:rsidRPr="57C92570">
              <w:rPr>
                <w:rFonts w:ascii="Calibri" w:hAnsi="Calibri" w:eastAsia="Calibri" w:cs="Calibri"/>
                <w:b/>
                <w:bCs/>
                <w:color w:val="FFFFFF" w:themeColor="background1"/>
                <w:sz w:val="28"/>
                <w:szCs w:val="28"/>
              </w:rPr>
              <w:t xml:space="preserve"> 1: Academic Supports</w:t>
            </w:r>
          </w:p>
        </w:tc>
      </w:tr>
    </w:tbl>
    <w:p w:rsidR="00621B06" w:rsidP="00621B06" w:rsidRDefault="00621B06" w14:paraId="2BB57F03" w14:textId="04208D6F">
      <w:pPr>
        <w:pStyle w:val="NoSpacing"/>
      </w:pPr>
    </w:p>
    <w:tbl>
      <w:tblPr>
        <w:tblStyle w:val="TableGrid"/>
        <w:tblW w:w="0" w:type="auto"/>
        <w:tblLook w:val="04A0" w:firstRow="1" w:lastRow="0" w:firstColumn="1" w:lastColumn="0" w:noHBand="0" w:noVBand="1"/>
      </w:tblPr>
      <w:tblGrid>
        <w:gridCol w:w="3300"/>
        <w:gridCol w:w="3300"/>
        <w:gridCol w:w="3300"/>
      </w:tblGrid>
      <w:tr w:rsidR="6821514C" w:rsidTr="57C92570" w14:paraId="2BBD40D3" w14:textId="77777777">
        <w:trPr>
          <w:trHeight w:val="300"/>
        </w:trPr>
        <w:tc>
          <w:tcPr>
            <w:tcW w:w="9900" w:type="dxa"/>
            <w:gridSpan w:val="3"/>
            <w:tcBorders>
              <w:top w:val="single" w:color="auto" w:sz="8" w:space="0"/>
              <w:left w:val="single" w:color="auto" w:sz="8" w:space="0"/>
              <w:bottom w:val="single" w:color="auto" w:sz="8" w:space="0"/>
              <w:right w:val="single" w:color="auto" w:sz="8" w:space="0"/>
            </w:tcBorders>
            <w:shd w:val="clear" w:color="auto" w:fill="279989"/>
            <w:tcMar>
              <w:left w:w="105" w:type="dxa"/>
              <w:right w:w="105" w:type="dxa"/>
            </w:tcMar>
          </w:tcPr>
          <w:p w:rsidR="6821514C" w:rsidP="6821514C" w:rsidRDefault="6821514C" w14:paraId="0DF432F9" w14:textId="1987DDFC">
            <w:pPr>
              <w:jc w:val="center"/>
              <w:rPr>
                <w:rFonts w:ascii="Calibri" w:hAnsi="Calibri" w:eastAsia="Calibri" w:cs="Calibri"/>
                <w:b/>
                <w:bCs/>
                <w:color w:val="FFFFFF" w:themeColor="background1"/>
              </w:rPr>
            </w:pPr>
            <w:r w:rsidRPr="6821514C">
              <w:rPr>
                <w:rFonts w:ascii="Calibri" w:hAnsi="Calibri" w:eastAsia="Calibri" w:cs="Calibri"/>
                <w:b/>
                <w:bCs/>
                <w:color w:val="FFFFFF" w:themeColor="background1"/>
              </w:rPr>
              <w:t>Team Members: Academic Supports Data Review</w:t>
            </w:r>
          </w:p>
        </w:tc>
      </w:tr>
      <w:tr w:rsidR="6821514C" w:rsidTr="57C92570" w14:paraId="534505E1" w14:textId="77777777">
        <w:trPr>
          <w:trHeight w:val="300"/>
        </w:trPr>
        <w:tc>
          <w:tcPr>
            <w:tcW w:w="3300" w:type="dxa"/>
            <w:tcBorders>
              <w:top w:val="single" w:color="auto" w:sz="8" w:space="0"/>
              <w:left w:val="single" w:color="auto" w:sz="8" w:space="0"/>
              <w:bottom w:val="single" w:color="auto" w:sz="8" w:space="0"/>
              <w:right w:val="single" w:color="auto" w:sz="8" w:space="0"/>
            </w:tcBorders>
            <w:shd w:val="clear" w:color="auto" w:fill="279989"/>
            <w:tcMar>
              <w:left w:w="105" w:type="dxa"/>
              <w:right w:w="105" w:type="dxa"/>
            </w:tcMar>
          </w:tcPr>
          <w:p w:rsidR="6821514C" w:rsidP="6821514C" w:rsidRDefault="6821514C" w14:paraId="188DF847" w14:textId="254B8A8A">
            <w:pPr>
              <w:jc w:val="center"/>
              <w:rPr>
                <w:rFonts w:ascii="Calibri" w:hAnsi="Calibri" w:eastAsia="Calibri" w:cs="Calibri"/>
                <w:color w:val="FFFFFF" w:themeColor="background1"/>
              </w:rPr>
            </w:pPr>
            <w:r w:rsidRPr="6821514C">
              <w:rPr>
                <w:rFonts w:ascii="Calibri" w:hAnsi="Calibri" w:eastAsia="Calibri" w:cs="Calibri"/>
                <w:b/>
                <w:bCs/>
                <w:color w:val="FFFFFF" w:themeColor="background1"/>
              </w:rPr>
              <w:t>Critical Perspective</w:t>
            </w:r>
            <w:r w:rsidRPr="6821514C">
              <w:rPr>
                <w:rFonts w:ascii="Calibri" w:hAnsi="Calibri" w:eastAsia="Calibri" w:cs="Calibri"/>
                <w:color w:val="FFFFFF" w:themeColor="background1"/>
              </w:rPr>
              <w:t xml:space="preserve"> </w:t>
            </w:r>
          </w:p>
          <w:p w:rsidR="6821514C" w:rsidP="57C92570" w:rsidRDefault="3F7B1D3F" w14:paraId="2205651F" w14:textId="43FA22E1">
            <w:pPr>
              <w:jc w:val="center"/>
              <w:rPr>
                <w:rFonts w:ascii="Calibri" w:hAnsi="Calibri" w:eastAsia="Calibri" w:cs="Calibri"/>
                <w:color w:val="FFFFFF" w:themeColor="background1"/>
                <w:sz w:val="20"/>
                <w:szCs w:val="20"/>
              </w:rPr>
            </w:pPr>
            <w:r w:rsidRPr="57C92570">
              <w:rPr>
                <w:rFonts w:ascii="Calibri" w:hAnsi="Calibri" w:eastAsia="Calibri" w:cs="Calibri"/>
                <w:color w:val="FFFFFF" w:themeColor="background1"/>
                <w:sz w:val="20"/>
                <w:szCs w:val="20"/>
              </w:rPr>
              <w:t>(Who can influence our objective</w:t>
            </w:r>
            <w:r w:rsidRPr="57C92570" w:rsidR="69E53942">
              <w:rPr>
                <w:rFonts w:ascii="Calibri" w:hAnsi="Calibri" w:eastAsia="Calibri" w:cs="Calibri"/>
                <w:color w:val="FFFFFF" w:themeColor="background1"/>
                <w:sz w:val="20"/>
                <w:szCs w:val="20"/>
              </w:rPr>
              <w:t xml:space="preserve"> -</w:t>
            </w:r>
            <w:r w:rsidRPr="57C92570">
              <w:rPr>
                <w:rFonts w:ascii="Calibri" w:hAnsi="Calibri" w:eastAsia="Calibri" w:cs="Calibri"/>
                <w:color w:val="FFFFFF" w:themeColor="background1"/>
                <w:sz w:val="20"/>
                <w:szCs w:val="20"/>
              </w:rPr>
              <w:t xml:space="preserve"> directly/indirectly?)</w:t>
            </w:r>
          </w:p>
        </w:tc>
        <w:tc>
          <w:tcPr>
            <w:tcW w:w="3300" w:type="dxa"/>
            <w:tcBorders>
              <w:top w:val="nil"/>
              <w:left w:val="single" w:color="auto" w:sz="8" w:space="0"/>
              <w:bottom w:val="single" w:color="auto" w:sz="8" w:space="0"/>
              <w:right w:val="single" w:color="auto" w:sz="8" w:space="0"/>
            </w:tcBorders>
            <w:shd w:val="clear" w:color="auto" w:fill="279989"/>
            <w:tcMar>
              <w:left w:w="105" w:type="dxa"/>
              <w:right w:w="105" w:type="dxa"/>
            </w:tcMar>
            <w:vAlign w:val="center"/>
          </w:tcPr>
          <w:p w:rsidR="6821514C" w:rsidP="6821514C" w:rsidRDefault="6821514C" w14:paraId="2CDECC64" w14:textId="53FE2171">
            <w:pPr>
              <w:jc w:val="center"/>
              <w:rPr>
                <w:rFonts w:ascii="Calibri" w:hAnsi="Calibri" w:eastAsia="Calibri" w:cs="Calibri"/>
                <w:b/>
                <w:bCs/>
                <w:strike/>
                <w:color w:val="FFFFFF" w:themeColor="background1"/>
              </w:rPr>
            </w:pPr>
            <w:r w:rsidRPr="6821514C">
              <w:rPr>
                <w:rFonts w:ascii="Calibri" w:hAnsi="Calibri" w:eastAsia="Calibri" w:cs="Calibri"/>
                <w:b/>
                <w:bCs/>
                <w:color w:val="FFFFFF" w:themeColor="background1"/>
              </w:rPr>
              <w:t>Department/Office</w:t>
            </w:r>
            <w:r w:rsidRPr="6821514C">
              <w:rPr>
                <w:rFonts w:ascii="Calibri" w:hAnsi="Calibri" w:eastAsia="Calibri" w:cs="Calibri"/>
                <w:color w:val="FFFFFF" w:themeColor="background1"/>
              </w:rPr>
              <w:t xml:space="preserve"> </w:t>
            </w:r>
          </w:p>
        </w:tc>
        <w:tc>
          <w:tcPr>
            <w:tcW w:w="3300" w:type="dxa"/>
            <w:tcBorders>
              <w:top w:val="nil"/>
              <w:left w:val="single" w:color="auto" w:sz="8" w:space="0"/>
              <w:bottom w:val="single" w:color="auto" w:sz="8" w:space="0"/>
              <w:right w:val="single" w:color="auto" w:sz="8" w:space="0"/>
            </w:tcBorders>
            <w:shd w:val="clear" w:color="auto" w:fill="279989"/>
            <w:tcMar>
              <w:left w:w="105" w:type="dxa"/>
              <w:right w:w="105" w:type="dxa"/>
            </w:tcMar>
            <w:vAlign w:val="center"/>
          </w:tcPr>
          <w:p w:rsidR="6821514C" w:rsidP="6821514C" w:rsidRDefault="6821514C" w14:paraId="7D864104" w14:textId="4631DDEF">
            <w:pPr>
              <w:jc w:val="center"/>
              <w:rPr>
                <w:rFonts w:ascii="Calibri" w:hAnsi="Calibri" w:eastAsia="Calibri" w:cs="Calibri"/>
                <w:color w:val="FFFFFF" w:themeColor="background1"/>
              </w:rPr>
            </w:pPr>
            <w:r w:rsidRPr="6821514C">
              <w:rPr>
                <w:rFonts w:ascii="Calibri" w:hAnsi="Calibri" w:eastAsia="Calibri" w:cs="Calibri"/>
                <w:b/>
                <w:bCs/>
                <w:color w:val="FFFFFF" w:themeColor="background1"/>
              </w:rPr>
              <w:t>Title</w:t>
            </w:r>
          </w:p>
        </w:tc>
      </w:tr>
      <w:tr w:rsidR="6821514C" w:rsidTr="57C92570" w14:paraId="5E6552EE"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23069C2B" w14:textId="5A455C6A">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79260BCB" w14:textId="7BD49FA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6E516CB8" w14:textId="67086782">
            <w:r w:rsidRPr="6821514C">
              <w:rPr>
                <w:rFonts w:ascii="Calibri" w:hAnsi="Calibri" w:eastAsia="Calibri" w:cs="Calibri"/>
                <w:color w:val="000000" w:themeColor="text1"/>
              </w:rPr>
              <w:t xml:space="preserve"> </w:t>
            </w:r>
          </w:p>
        </w:tc>
      </w:tr>
      <w:tr w:rsidR="6821514C" w:rsidTr="57C92570" w14:paraId="25D96E67"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3735AFA7" w14:textId="5E790805">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0E6A00D8" w14:textId="7B62CD60">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4376FD10" w14:textId="58C9584B">
            <w:r w:rsidRPr="6821514C">
              <w:rPr>
                <w:rFonts w:ascii="Calibri" w:hAnsi="Calibri" w:eastAsia="Calibri" w:cs="Calibri"/>
                <w:color w:val="000000" w:themeColor="text1"/>
              </w:rPr>
              <w:t xml:space="preserve"> </w:t>
            </w:r>
          </w:p>
        </w:tc>
      </w:tr>
      <w:tr w:rsidR="6821514C" w:rsidTr="57C92570" w14:paraId="235C5E19"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551089A7" w14:textId="634E1E74">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7CD98FC1" w14:textId="1BAA45FA">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351A139D" w14:textId="5915921A">
            <w:r w:rsidRPr="6821514C">
              <w:rPr>
                <w:rFonts w:ascii="Calibri" w:hAnsi="Calibri" w:eastAsia="Calibri" w:cs="Calibri"/>
                <w:color w:val="000000" w:themeColor="text1"/>
              </w:rPr>
              <w:t xml:space="preserve"> </w:t>
            </w:r>
          </w:p>
        </w:tc>
      </w:tr>
      <w:tr w:rsidR="6821514C" w:rsidTr="57C92570" w14:paraId="687C799F"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2B6233FA" w14:textId="1BF05294">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61534AEA" w14:textId="005F5A0E">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58FCC161" w14:textId="7BC92D3F">
            <w:r w:rsidRPr="6821514C">
              <w:rPr>
                <w:rFonts w:ascii="Calibri" w:hAnsi="Calibri" w:eastAsia="Calibri" w:cs="Calibri"/>
                <w:color w:val="000000" w:themeColor="text1"/>
              </w:rPr>
              <w:t xml:space="preserve"> </w:t>
            </w:r>
          </w:p>
        </w:tc>
      </w:tr>
      <w:tr w:rsidR="6821514C" w:rsidTr="57C92570" w14:paraId="71496553"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046CFEB5" w14:textId="2183B89B">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3E928072" w14:textId="6816112F">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21F14A1A" w14:textId="4DBDD928">
            <w:r w:rsidRPr="6821514C">
              <w:rPr>
                <w:rFonts w:ascii="Calibri" w:hAnsi="Calibri" w:eastAsia="Calibri" w:cs="Calibri"/>
                <w:color w:val="000000" w:themeColor="text1"/>
              </w:rPr>
              <w:t xml:space="preserve"> </w:t>
            </w:r>
          </w:p>
        </w:tc>
      </w:tr>
      <w:tr w:rsidR="6821514C" w:rsidTr="57C92570" w14:paraId="1C07924D"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309393AE" w14:textId="309304CF">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4CBF71E2" w14:textId="7712C0F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6821514C" w:rsidRDefault="6821514C" w14:paraId="6E9413F2" w14:textId="28F1507F">
            <w:pPr>
              <w:rPr>
                <w:rFonts w:ascii="Calibri" w:hAnsi="Calibri" w:eastAsia="Calibri" w:cs="Calibri"/>
                <w:color w:val="000000" w:themeColor="text1"/>
              </w:rPr>
            </w:pPr>
          </w:p>
        </w:tc>
      </w:tr>
    </w:tbl>
    <w:p w:rsidR="6821514C" w:rsidP="6821514C" w:rsidRDefault="6821514C" w14:paraId="29C5A953" w14:textId="1C5DC3B8">
      <w:pPr>
        <w:pStyle w:val="NoSpacing"/>
      </w:pPr>
    </w:p>
    <w:p w:rsidR="58D52F56" w:rsidP="6821514C" w:rsidRDefault="6FC82ECB" w14:paraId="61AF67BD" w14:textId="24F1F6A7">
      <w:pPr>
        <w:pStyle w:val="NoSpacing"/>
        <w:rPr>
          <w:rFonts w:eastAsia="Times New Roman"/>
          <w:b/>
          <w:bCs/>
        </w:rPr>
      </w:pPr>
      <w:r w:rsidRPr="6821514C">
        <w:rPr>
          <w:b/>
          <w:bCs/>
        </w:rPr>
        <w:t xml:space="preserve">Step </w:t>
      </w:r>
      <w:r w:rsidRPr="6821514C" w:rsidR="6556458A">
        <w:rPr>
          <w:b/>
          <w:bCs/>
        </w:rPr>
        <w:t xml:space="preserve">1a. </w:t>
      </w:r>
      <w:r w:rsidRPr="6821514C" w:rsidR="3234512A">
        <w:rPr>
          <w:b/>
          <w:bCs/>
        </w:rPr>
        <w:t xml:space="preserve">Consider </w:t>
      </w:r>
      <w:r w:rsidRPr="6821514C" w:rsidR="211406FC">
        <w:rPr>
          <w:b/>
          <w:bCs/>
        </w:rPr>
        <w:t>d</w:t>
      </w:r>
      <w:r w:rsidRPr="6821514C" w:rsidR="7D26D1DC">
        <w:rPr>
          <w:b/>
          <w:bCs/>
        </w:rPr>
        <w:t>ivision-wide trends.</w:t>
      </w:r>
    </w:p>
    <w:p w:rsidR="58D52F56" w:rsidP="6821514C" w:rsidRDefault="69A0C5D3" w14:paraId="59E25101" w14:textId="7F6BC9CB">
      <w:pPr>
        <w:pStyle w:val="NoSpacing"/>
        <w:rPr>
          <w:rFonts w:eastAsia="Times New Roman"/>
        </w:rPr>
      </w:pPr>
      <w:r>
        <w:t xml:space="preserve">Based on an analysis of student performance data (i.e., Spring 2023 Virginia Standards of Learning (SOL) Assessment, </w:t>
      </w:r>
      <w:r w:rsidR="6CEB77A7">
        <w:t>Virginia Language and Literacy Screener (VALLS)</w:t>
      </w:r>
      <w:r>
        <w:t>, other local assessment</w:t>
      </w:r>
      <w:r w:rsidR="27C4C45D">
        <w:t>s</w:t>
      </w:r>
      <w:r>
        <w:t xml:space="preserve">), what </w:t>
      </w:r>
      <w:r w:rsidRPr="180ACFE3">
        <w:rPr>
          <w:u w:val="single"/>
        </w:rPr>
        <w:t>division-wide</w:t>
      </w:r>
      <w:r>
        <w:t xml:space="preserve"> data trends and patterns were noted for </w:t>
      </w:r>
      <w:r w:rsidRPr="180ACFE3" w:rsidR="5BC30C27">
        <w:rPr>
          <w:i/>
          <w:iCs/>
        </w:rPr>
        <w:t>a</w:t>
      </w:r>
      <w:r w:rsidRPr="180ACFE3">
        <w:rPr>
          <w:i/>
          <w:iCs/>
        </w:rPr>
        <w:t xml:space="preserve">ll </w:t>
      </w:r>
      <w:r w:rsidRPr="180ACFE3" w:rsidR="7767C43B">
        <w:rPr>
          <w:i/>
          <w:iCs/>
        </w:rPr>
        <w:t>s</w:t>
      </w:r>
      <w:r w:rsidRPr="180ACFE3">
        <w:rPr>
          <w:i/>
          <w:iCs/>
        </w:rPr>
        <w:t>tudents</w:t>
      </w:r>
      <w:r>
        <w:t xml:space="preserve"> </w:t>
      </w:r>
      <w:r w:rsidRPr="180ACFE3">
        <w:rPr>
          <w:u w:val="single"/>
        </w:rPr>
        <w:t>and</w:t>
      </w:r>
      <w:r>
        <w:t xml:space="preserve"> individual student groups (i.e., </w:t>
      </w:r>
      <w:r w:rsidR="50A0DB67">
        <w:t>e</w:t>
      </w:r>
      <w:r>
        <w:t xml:space="preserve">conomically disadvantaged, students with disabilities) in </w:t>
      </w:r>
      <w:r w:rsidRPr="180ACFE3">
        <w:rPr>
          <w:rFonts w:eastAsia="Times New Roman"/>
        </w:rPr>
        <w:t>English Language Arts</w:t>
      </w:r>
      <w:r>
        <w:t xml:space="preserve">, </w:t>
      </w:r>
      <w:r w:rsidRPr="180ACFE3">
        <w:rPr>
          <w:rFonts w:eastAsia="Times New Roman"/>
        </w:rPr>
        <w:t>Mathematics</w:t>
      </w:r>
      <w:r>
        <w:t xml:space="preserve">, and </w:t>
      </w:r>
      <w:r w:rsidRPr="180ACFE3">
        <w:rPr>
          <w:rFonts w:eastAsia="Times New Roman"/>
        </w:rPr>
        <w:t>Science?</w:t>
      </w:r>
      <w:r w:rsidRPr="180ACFE3" w:rsidR="521450FD">
        <w:rPr>
          <w:rFonts w:eastAsia="Times New Roman"/>
        </w:rPr>
        <w:t xml:space="preserve"> </w:t>
      </w:r>
    </w:p>
    <w:p w:rsidR="58D52F56" w:rsidP="4E8BE6D6" w:rsidRDefault="58D52F56" w14:paraId="383252DC" w14:textId="7DB72255">
      <w:pPr>
        <w:pStyle w:val="NoSpacing"/>
        <w:rPr>
          <w:rFonts w:eastAsia="Times New Roman"/>
          <w:b/>
          <w:bCs/>
        </w:rPr>
      </w:pPr>
    </w:p>
    <w:p w:rsidR="4E8BE6D6" w:rsidP="4E8BE6D6" w:rsidRDefault="17E90F09" w14:paraId="53271828" w14:textId="54B547D0">
      <w:pPr>
        <w:pStyle w:val="NoSpacing"/>
        <w:rPr>
          <w:rFonts w:eastAsia="Times New Roman"/>
          <w:b/>
          <w:bCs/>
        </w:rPr>
      </w:pPr>
      <w:r w:rsidRPr="6821514C">
        <w:rPr>
          <w:rFonts w:eastAsia="Times New Roman"/>
          <w:b/>
          <w:bCs/>
        </w:rPr>
        <w:t xml:space="preserve">Use </w:t>
      </w:r>
      <w:r w:rsidRPr="6821514C" w:rsidR="7C9D44C1">
        <w:rPr>
          <w:rFonts w:eastAsia="Times New Roman"/>
          <w:b/>
          <w:bCs/>
        </w:rPr>
        <w:t>one or more of the</w:t>
      </w:r>
      <w:r w:rsidRPr="6821514C">
        <w:rPr>
          <w:rFonts w:eastAsia="Times New Roman"/>
          <w:b/>
          <w:bCs/>
        </w:rPr>
        <w:t xml:space="preserve"> guiding questions </w:t>
      </w:r>
      <w:r w:rsidRPr="6821514C" w:rsidR="609C6F05">
        <w:rPr>
          <w:rFonts w:eastAsia="Times New Roman"/>
          <w:b/>
          <w:bCs/>
        </w:rPr>
        <w:t xml:space="preserve">below </w:t>
      </w:r>
      <w:r w:rsidRPr="6821514C" w:rsidR="3E99468E">
        <w:rPr>
          <w:rFonts w:eastAsia="Times New Roman"/>
          <w:b/>
          <w:bCs/>
        </w:rPr>
        <w:t>to r</w:t>
      </w:r>
      <w:r w:rsidRPr="6821514C">
        <w:rPr>
          <w:rFonts w:eastAsia="Times New Roman"/>
          <w:b/>
          <w:bCs/>
        </w:rPr>
        <w:t xml:space="preserve">espond </w:t>
      </w:r>
      <w:r w:rsidRPr="6821514C" w:rsidR="1178B25F">
        <w:rPr>
          <w:rFonts w:eastAsia="Times New Roman"/>
          <w:b/>
          <w:bCs/>
        </w:rPr>
        <w:t>and document</w:t>
      </w:r>
      <w:r w:rsidRPr="6821514C" w:rsidR="1A725E9F">
        <w:rPr>
          <w:rFonts w:eastAsia="Times New Roman"/>
          <w:b/>
          <w:bCs/>
        </w:rPr>
        <w:t xml:space="preserve"> </w:t>
      </w:r>
      <w:r w:rsidRPr="6821514C">
        <w:rPr>
          <w:rFonts w:eastAsia="Times New Roman"/>
          <w:b/>
          <w:bCs/>
        </w:rPr>
        <w:t xml:space="preserve">data </w:t>
      </w:r>
      <w:r w:rsidRPr="6821514C" w:rsidR="614BEEF8">
        <w:rPr>
          <w:rFonts w:eastAsia="Times New Roman"/>
          <w:b/>
          <w:bCs/>
        </w:rPr>
        <w:t>trends</w:t>
      </w:r>
      <w:r w:rsidRPr="6821514C" w:rsidR="0C5249C4">
        <w:rPr>
          <w:rFonts w:eastAsia="Times New Roman"/>
          <w:b/>
          <w:bCs/>
        </w:rPr>
        <w:t>/</w:t>
      </w:r>
      <w:r w:rsidRPr="6821514C" w:rsidR="614BEEF8">
        <w:rPr>
          <w:rFonts w:eastAsia="Times New Roman"/>
          <w:b/>
          <w:bCs/>
        </w:rPr>
        <w:t>patterns</w:t>
      </w:r>
      <w:r w:rsidRPr="6821514C" w:rsidR="2FEF98F4">
        <w:rPr>
          <w:rFonts w:eastAsia="Times New Roman"/>
          <w:b/>
          <w:bCs/>
        </w:rPr>
        <w:t xml:space="preserve"> identified</w:t>
      </w:r>
      <w:r w:rsidRPr="6821514C" w:rsidR="5FA79B08">
        <w:rPr>
          <w:rFonts w:eastAsia="Times New Roman"/>
          <w:b/>
          <w:bCs/>
        </w:rPr>
        <w:t xml:space="preserve"> for your division</w:t>
      </w:r>
      <w:r w:rsidRPr="6821514C" w:rsidR="1EC41786">
        <w:rPr>
          <w:rFonts w:eastAsia="Times New Roman"/>
          <w:b/>
          <w:bCs/>
        </w:rPr>
        <w:t>:</w:t>
      </w:r>
    </w:p>
    <w:p w:rsidR="00AD07AC" w:rsidP="00D50FAC" w:rsidRDefault="14F1731D" w14:paraId="082203B8" w14:textId="7D46139B">
      <w:pPr>
        <w:pStyle w:val="NoSpacing"/>
        <w:numPr>
          <w:ilvl w:val="0"/>
          <w:numId w:val="27"/>
        </w:numPr>
      </w:pPr>
      <w:r w:rsidRPr="6821514C">
        <w:rPr>
          <w:b/>
          <w:bCs/>
        </w:rPr>
        <w:t>Guiding Question 1:</w:t>
      </w:r>
      <w:r>
        <w:t xml:space="preserve"> To what extent has student achievement in this content area improved or not, in the past year?</w:t>
      </w:r>
    </w:p>
    <w:p w:rsidR="00AD07AC" w:rsidP="00D50FAC" w:rsidRDefault="7C7EA9BD" w14:paraId="1BF56B55" w14:textId="5F9EE1B9">
      <w:pPr>
        <w:pStyle w:val="NoSpacing"/>
        <w:numPr>
          <w:ilvl w:val="0"/>
          <w:numId w:val="27"/>
        </w:numPr>
      </w:pPr>
      <w:r w:rsidRPr="180ACFE3">
        <w:rPr>
          <w:b/>
          <w:bCs/>
        </w:rPr>
        <w:t>Guiding Question 2:</w:t>
      </w:r>
      <w:r>
        <w:t xml:space="preserve"> What division-</w:t>
      </w:r>
      <w:r w:rsidR="51D5377C">
        <w:t xml:space="preserve">wide </w:t>
      </w:r>
      <w:r>
        <w:t>patterns or trends did you identify for this content area over the past 3 years?</w:t>
      </w:r>
    </w:p>
    <w:p w:rsidR="00AD07AC" w:rsidP="00D50FAC" w:rsidRDefault="14F1731D" w14:paraId="069B79F6" w14:textId="6D8BA87C">
      <w:pPr>
        <w:pStyle w:val="NoSpacing"/>
        <w:numPr>
          <w:ilvl w:val="0"/>
          <w:numId w:val="27"/>
        </w:numPr>
      </w:pPr>
      <w:r w:rsidRPr="6821514C">
        <w:rPr>
          <w:b/>
          <w:bCs/>
        </w:rPr>
        <w:t xml:space="preserve">Guiding Question 3: </w:t>
      </w:r>
      <w:r>
        <w:t>What division-level student group and/or grade-level patterns did you identify for this content area over the past 3 years?</w:t>
      </w:r>
    </w:p>
    <w:p w:rsidR="58D52F56" w:rsidP="58D52F56" w:rsidRDefault="58D52F56" w14:paraId="0710C34F" w14:textId="79EB5D84">
      <w:pPr>
        <w:pStyle w:val="NoSpacing"/>
      </w:pPr>
    </w:p>
    <w:tbl>
      <w:tblPr>
        <w:tblStyle w:val="TableGrid"/>
        <w:tblW w:w="0" w:type="auto"/>
        <w:tblLayout w:type="fixed"/>
        <w:tblLook w:val="06A0" w:firstRow="1" w:lastRow="0" w:firstColumn="1" w:lastColumn="0" w:noHBand="1" w:noVBand="1"/>
      </w:tblPr>
      <w:tblGrid>
        <w:gridCol w:w="3310"/>
        <w:gridCol w:w="3310"/>
        <w:gridCol w:w="3310"/>
      </w:tblGrid>
      <w:tr w:rsidR="58D52F56" w:rsidTr="180ACFE3" w14:paraId="67807561" w14:textId="77777777">
        <w:trPr>
          <w:trHeight w:val="300"/>
        </w:trPr>
        <w:tc>
          <w:tcPr>
            <w:tcW w:w="9930" w:type="dxa"/>
            <w:gridSpan w:val="3"/>
            <w:shd w:val="clear" w:color="auto" w:fill="279989"/>
          </w:tcPr>
          <w:p w:rsidR="0D70BE8F" w:rsidP="4E8BE6D6" w:rsidRDefault="38A0B414" w14:paraId="0BC156F3" w14:textId="1EFB2D86">
            <w:pPr>
              <w:jc w:val="center"/>
              <w:rPr>
                <w:rFonts w:ascii="Calibri" w:hAnsi="Calibri" w:eastAsia="Calibri" w:cs="Calibri"/>
                <w:b/>
                <w:bCs/>
                <w:color w:val="FFFFFF" w:themeColor="background1"/>
              </w:rPr>
            </w:pPr>
            <w:r w:rsidRPr="4E8BE6D6">
              <w:rPr>
                <w:rFonts w:ascii="Calibri" w:hAnsi="Calibri" w:eastAsia="Calibri" w:cs="Calibri"/>
                <w:b/>
                <w:bCs/>
                <w:color w:val="FFFFFF" w:themeColor="background1"/>
              </w:rPr>
              <w:t>Possible Data Sources</w:t>
            </w:r>
          </w:p>
          <w:p w:rsidR="0D70BE8F" w:rsidP="6821514C" w:rsidRDefault="7C3EB4D0" w14:paraId="19B9EF93" w14:textId="4F443E0D">
            <w:pPr>
              <w:jc w:val="center"/>
              <w:rPr>
                <w:rFonts w:ascii="Calibri" w:hAnsi="Calibri" w:eastAsia="Calibri" w:cs="Calibri"/>
                <w:color w:val="FFFFFF" w:themeColor="background1"/>
                <w:sz w:val="20"/>
                <w:szCs w:val="20"/>
              </w:rPr>
            </w:pPr>
            <w:r w:rsidRPr="57C92570">
              <w:rPr>
                <w:rFonts w:ascii="Calibri" w:hAnsi="Calibri" w:eastAsia="Calibri" w:cs="Calibri"/>
                <w:color w:val="FFFFFF" w:themeColor="background1"/>
                <w:sz w:val="20"/>
                <w:szCs w:val="20"/>
              </w:rPr>
              <w:t>The list below provides examples of possible data sources</w:t>
            </w:r>
            <w:r w:rsidRPr="57C92570" w:rsidR="49CD86BA">
              <w:rPr>
                <w:rFonts w:ascii="Calibri" w:hAnsi="Calibri" w:eastAsia="Calibri" w:cs="Calibri"/>
                <w:color w:val="FFFFFF" w:themeColor="background1"/>
                <w:sz w:val="20"/>
                <w:szCs w:val="20"/>
              </w:rPr>
              <w:t>.</w:t>
            </w:r>
          </w:p>
          <w:p w:rsidR="0D70BE8F" w:rsidP="6821514C" w:rsidRDefault="7C3EB4D0" w14:paraId="1B800FB4" w14:textId="03909FE7">
            <w:pPr>
              <w:jc w:val="center"/>
              <w:rPr>
                <w:rFonts w:ascii="Calibri" w:hAnsi="Calibri" w:eastAsia="Calibri" w:cs="Calibri"/>
                <w:color w:val="FFFFFF" w:themeColor="background1"/>
                <w:sz w:val="20"/>
                <w:szCs w:val="20"/>
              </w:rPr>
            </w:pPr>
            <w:r w:rsidRPr="57C92570">
              <w:rPr>
                <w:rFonts w:ascii="Calibri" w:hAnsi="Calibri" w:eastAsia="Calibri" w:cs="Calibri"/>
                <w:color w:val="FFFFFF" w:themeColor="background1"/>
                <w:sz w:val="20"/>
                <w:szCs w:val="20"/>
              </w:rPr>
              <w:t>Teams are free to use other available data sources</w:t>
            </w:r>
            <w:r w:rsidRPr="57C92570" w:rsidR="4DB652C3">
              <w:rPr>
                <w:rFonts w:ascii="Calibri" w:hAnsi="Calibri" w:eastAsia="Calibri" w:cs="Calibri"/>
                <w:color w:val="FFFFFF" w:themeColor="background1"/>
                <w:sz w:val="20"/>
                <w:szCs w:val="20"/>
              </w:rPr>
              <w:t>.</w:t>
            </w:r>
          </w:p>
        </w:tc>
      </w:tr>
      <w:tr w:rsidR="58D52F56" w:rsidTr="180ACFE3" w14:paraId="272AB42B" w14:textId="77777777">
        <w:trPr>
          <w:trHeight w:val="300"/>
        </w:trPr>
        <w:tc>
          <w:tcPr>
            <w:tcW w:w="3310" w:type="dxa"/>
          </w:tcPr>
          <w:p w:rsidR="56AF5A61" w:rsidP="00CE680B" w:rsidRDefault="1FC8AA34" w14:paraId="5AC52563" w14:textId="20B4C681">
            <w:pPr>
              <w:pStyle w:val="ListParagraph"/>
              <w:numPr>
                <w:ilvl w:val="0"/>
                <w:numId w:val="35"/>
              </w:numPr>
              <w:ind w:left="144" w:hanging="144"/>
              <w:rPr>
                <w:rFonts w:ascii="Calibri" w:hAnsi="Calibri" w:eastAsia="Calibri" w:cs="Calibri"/>
                <w:sz w:val="20"/>
                <w:szCs w:val="20"/>
              </w:rPr>
            </w:pPr>
            <w:r w:rsidRPr="4E8BE6D6">
              <w:rPr>
                <w:rFonts w:ascii="Calibri" w:hAnsi="Calibri" w:eastAsia="Calibri" w:cs="Calibri"/>
                <w:sz w:val="20"/>
                <w:szCs w:val="20"/>
              </w:rPr>
              <w:t>SOL Assessments</w:t>
            </w:r>
          </w:p>
          <w:p w:rsidR="56AF5A61" w:rsidP="00CE680B" w:rsidRDefault="1FC8AA34" w14:paraId="67F4F184" w14:textId="7489CE17">
            <w:pPr>
              <w:pStyle w:val="ListParagraph"/>
              <w:numPr>
                <w:ilvl w:val="0"/>
                <w:numId w:val="35"/>
              </w:numPr>
              <w:ind w:left="144" w:hanging="144"/>
              <w:rPr>
                <w:rFonts w:ascii="Calibri" w:hAnsi="Calibri" w:eastAsia="Calibri" w:cs="Calibri"/>
                <w:sz w:val="20"/>
                <w:szCs w:val="20"/>
              </w:rPr>
            </w:pPr>
            <w:r w:rsidRPr="4E8BE6D6">
              <w:rPr>
                <w:rFonts w:ascii="Calibri" w:hAnsi="Calibri" w:eastAsia="Calibri" w:cs="Calibri"/>
                <w:sz w:val="20"/>
                <w:szCs w:val="20"/>
              </w:rPr>
              <w:t>End-of-Course Assessments</w:t>
            </w:r>
          </w:p>
          <w:p w:rsidR="56AF5A61" w:rsidP="00CE680B" w:rsidRDefault="1FC8AA34" w14:paraId="13F76C53" w14:textId="6CE6AA45">
            <w:pPr>
              <w:pStyle w:val="ListParagraph"/>
              <w:numPr>
                <w:ilvl w:val="0"/>
                <w:numId w:val="35"/>
              </w:numPr>
              <w:ind w:left="144" w:hanging="144"/>
              <w:rPr>
                <w:rFonts w:ascii="Calibri" w:hAnsi="Calibri" w:eastAsia="Calibri" w:cs="Calibri"/>
                <w:sz w:val="20"/>
                <w:szCs w:val="20"/>
              </w:rPr>
            </w:pPr>
            <w:r w:rsidRPr="4E8BE6D6">
              <w:rPr>
                <w:rFonts w:ascii="Calibri" w:hAnsi="Calibri" w:eastAsia="Calibri" w:cs="Calibri"/>
                <w:sz w:val="20"/>
                <w:szCs w:val="20"/>
              </w:rPr>
              <w:t>Virginia Growth Assessments</w:t>
            </w:r>
          </w:p>
          <w:p w:rsidR="1B2CA86F" w:rsidP="00CE680B" w:rsidRDefault="4AB3C79B" w14:paraId="73B86D7C" w14:textId="0D810A5F">
            <w:pPr>
              <w:pStyle w:val="ListParagraph"/>
              <w:numPr>
                <w:ilvl w:val="0"/>
                <w:numId w:val="35"/>
              </w:numPr>
              <w:ind w:left="144" w:hanging="144"/>
              <w:rPr>
                <w:rFonts w:ascii="Calibri" w:hAnsi="Calibri" w:eastAsia="Calibri" w:cs="Calibri"/>
                <w:sz w:val="20"/>
                <w:szCs w:val="20"/>
              </w:rPr>
            </w:pPr>
            <w:r w:rsidRPr="180ACFE3">
              <w:rPr>
                <w:rFonts w:ascii="Calibri" w:hAnsi="Calibri" w:eastAsia="Calibri" w:cs="Calibri"/>
                <w:sz w:val="20"/>
                <w:szCs w:val="20"/>
              </w:rPr>
              <w:t>VALLS</w:t>
            </w:r>
            <w:r w:rsidRPr="180ACFE3" w:rsidR="595F2904">
              <w:rPr>
                <w:rFonts w:ascii="Calibri" w:hAnsi="Calibri" w:eastAsia="Calibri" w:cs="Calibri"/>
                <w:sz w:val="20"/>
                <w:szCs w:val="20"/>
              </w:rPr>
              <w:t>S</w:t>
            </w:r>
          </w:p>
          <w:p w:rsidR="58D52F56" w:rsidP="00CE680B" w:rsidRDefault="11620464" w14:paraId="32B111B1" w14:textId="4DC9C9EA">
            <w:pPr>
              <w:pStyle w:val="ListParagraph"/>
              <w:numPr>
                <w:ilvl w:val="0"/>
                <w:numId w:val="35"/>
              </w:numPr>
              <w:ind w:left="144" w:hanging="144"/>
              <w:rPr>
                <w:rFonts w:ascii="Calibri" w:hAnsi="Calibri" w:eastAsia="Calibri" w:cs="Calibri"/>
                <w:sz w:val="20"/>
                <w:szCs w:val="20"/>
              </w:rPr>
            </w:pPr>
            <w:r w:rsidRPr="722D65FE">
              <w:rPr>
                <w:rFonts w:ascii="Calibri" w:hAnsi="Calibri" w:eastAsia="Calibri" w:cs="Calibri"/>
                <w:sz w:val="20"/>
                <w:szCs w:val="20"/>
              </w:rPr>
              <w:t>AP/IB/SAT/ACT Data</w:t>
            </w:r>
          </w:p>
        </w:tc>
        <w:tc>
          <w:tcPr>
            <w:tcW w:w="3310" w:type="dxa"/>
          </w:tcPr>
          <w:p w:rsidR="56AF5A61" w:rsidP="00CB44C3" w:rsidRDefault="1FC8AA34" w14:paraId="624B7D44" w14:textId="35CA0F60">
            <w:pPr>
              <w:pStyle w:val="ListParagraph"/>
              <w:numPr>
                <w:ilvl w:val="0"/>
                <w:numId w:val="35"/>
              </w:numPr>
              <w:ind w:left="144" w:hanging="144"/>
              <w:rPr>
                <w:rFonts w:ascii="Calibri" w:hAnsi="Calibri" w:eastAsia="Calibri" w:cs="Calibri"/>
                <w:sz w:val="20"/>
                <w:szCs w:val="20"/>
              </w:rPr>
            </w:pPr>
            <w:r w:rsidRPr="4E8BE6D6">
              <w:rPr>
                <w:rFonts w:ascii="Calibri" w:hAnsi="Calibri" w:eastAsia="Calibri" w:cs="Calibri"/>
                <w:sz w:val="20"/>
                <w:szCs w:val="20"/>
              </w:rPr>
              <w:t>Early Warning System</w:t>
            </w:r>
          </w:p>
          <w:p w:rsidR="56AF5A61" w:rsidP="00CB44C3" w:rsidRDefault="7900A54D" w14:paraId="535453D1" w14:textId="0197D7AC">
            <w:pPr>
              <w:pStyle w:val="ListParagraph"/>
              <w:numPr>
                <w:ilvl w:val="0"/>
                <w:numId w:val="35"/>
              </w:numPr>
              <w:ind w:left="144" w:hanging="144"/>
              <w:rPr>
                <w:rFonts w:ascii="Calibri" w:hAnsi="Calibri" w:eastAsia="Calibri" w:cs="Calibri"/>
                <w:sz w:val="20"/>
                <w:szCs w:val="20"/>
              </w:rPr>
            </w:pPr>
            <w:r w:rsidRPr="722D65FE">
              <w:rPr>
                <w:rFonts w:ascii="Calibri" w:hAnsi="Calibri" w:eastAsia="Calibri" w:cs="Calibri"/>
                <w:sz w:val="20"/>
                <w:szCs w:val="20"/>
              </w:rPr>
              <w:t xml:space="preserve">Universal </w:t>
            </w:r>
            <w:r w:rsidRPr="722D65FE" w:rsidR="16DD2B43">
              <w:rPr>
                <w:rFonts w:ascii="Calibri" w:hAnsi="Calibri" w:eastAsia="Calibri" w:cs="Calibri"/>
                <w:sz w:val="20"/>
                <w:szCs w:val="20"/>
              </w:rPr>
              <w:t>S</w:t>
            </w:r>
            <w:r w:rsidRPr="722D65FE">
              <w:rPr>
                <w:rFonts w:ascii="Calibri" w:hAnsi="Calibri" w:eastAsia="Calibri" w:cs="Calibri"/>
                <w:sz w:val="20"/>
                <w:szCs w:val="20"/>
              </w:rPr>
              <w:t>creeners</w:t>
            </w:r>
          </w:p>
          <w:p w:rsidR="58D52F56" w:rsidP="00CB44C3" w:rsidRDefault="2C3D853A" w14:paraId="1191497C" w14:textId="704C6F46">
            <w:pPr>
              <w:pStyle w:val="ListParagraph"/>
              <w:numPr>
                <w:ilvl w:val="0"/>
                <w:numId w:val="35"/>
              </w:numPr>
              <w:ind w:left="144" w:hanging="144"/>
              <w:rPr>
                <w:rFonts w:ascii="Calibri" w:hAnsi="Calibri" w:eastAsia="Calibri" w:cs="Calibri"/>
                <w:sz w:val="20"/>
                <w:szCs w:val="20"/>
              </w:rPr>
            </w:pPr>
            <w:r w:rsidRPr="180ACFE3">
              <w:rPr>
                <w:rFonts w:ascii="Calibri" w:hAnsi="Calibri" w:eastAsia="Calibri" w:cs="Calibri"/>
                <w:sz w:val="20"/>
                <w:szCs w:val="20"/>
              </w:rPr>
              <w:t>Class/Program Assessments: DIBELS/DRA/MAP</w:t>
            </w:r>
          </w:p>
        </w:tc>
        <w:tc>
          <w:tcPr>
            <w:tcW w:w="3310" w:type="dxa"/>
          </w:tcPr>
          <w:p w:rsidR="56AF5A61" w:rsidP="00CB44C3" w:rsidRDefault="65EDEE94" w14:paraId="5B8AE066" w14:textId="3F143169">
            <w:pPr>
              <w:pStyle w:val="ListParagraph"/>
              <w:numPr>
                <w:ilvl w:val="0"/>
                <w:numId w:val="35"/>
              </w:numPr>
              <w:ind w:left="144" w:hanging="144"/>
              <w:rPr>
                <w:rFonts w:ascii="Calibri" w:hAnsi="Calibri" w:eastAsia="Calibri" w:cs="Calibri"/>
                <w:sz w:val="20"/>
                <w:szCs w:val="20"/>
              </w:rPr>
            </w:pPr>
            <w:r w:rsidRPr="722D65FE">
              <w:rPr>
                <w:rFonts w:ascii="Calibri" w:hAnsi="Calibri" w:eastAsia="Calibri" w:cs="Calibri"/>
                <w:sz w:val="20"/>
                <w:szCs w:val="20"/>
              </w:rPr>
              <w:t>ACCESS for English Language Learners (ELL)</w:t>
            </w:r>
          </w:p>
          <w:p w:rsidR="56AF5A61" w:rsidP="00CB44C3" w:rsidRDefault="65EDEE94" w14:paraId="5CE7B67C" w14:textId="394BFCCF">
            <w:pPr>
              <w:pStyle w:val="NoSpacing"/>
              <w:numPr>
                <w:ilvl w:val="0"/>
                <w:numId w:val="35"/>
              </w:numPr>
              <w:ind w:left="144" w:hanging="144"/>
              <w:rPr>
                <w:rFonts w:ascii="Calibri" w:hAnsi="Calibri" w:eastAsia="Calibri" w:cs="Calibri"/>
              </w:rPr>
            </w:pPr>
            <w:r w:rsidRPr="722D65FE">
              <w:rPr>
                <w:rFonts w:ascii="Calibri" w:hAnsi="Calibri" w:eastAsia="Calibri" w:cs="Calibri"/>
                <w:sz w:val="20"/>
                <w:szCs w:val="20"/>
              </w:rPr>
              <w:t>VA Longitudinal Data System</w:t>
            </w:r>
          </w:p>
          <w:p w:rsidR="0EABCEC7" w:rsidP="00CB44C3" w:rsidRDefault="0EABCEC7" w14:paraId="6292C381" w14:textId="4A0E5F1C">
            <w:pPr>
              <w:pStyle w:val="NoSpacing"/>
              <w:numPr>
                <w:ilvl w:val="0"/>
                <w:numId w:val="35"/>
              </w:numPr>
              <w:ind w:left="144" w:hanging="144"/>
              <w:rPr>
                <w:rFonts w:ascii="Calibri" w:hAnsi="Calibri" w:eastAsia="Calibri" w:cs="Calibri"/>
                <w:sz w:val="20"/>
                <w:szCs w:val="20"/>
              </w:rPr>
            </w:pPr>
            <w:r w:rsidRPr="722D65FE">
              <w:rPr>
                <w:rFonts w:ascii="Calibri" w:hAnsi="Calibri" w:eastAsia="Calibri" w:cs="Calibri"/>
                <w:sz w:val="20"/>
                <w:szCs w:val="20"/>
              </w:rPr>
              <w:t>School Quality Profiles</w:t>
            </w:r>
          </w:p>
          <w:p w:rsidR="58D52F56" w:rsidP="4E8BE6D6" w:rsidRDefault="58D52F56" w14:paraId="6EAC7981" w14:textId="20D0E94D">
            <w:pPr>
              <w:pStyle w:val="NoSpacing"/>
            </w:pPr>
          </w:p>
        </w:tc>
      </w:tr>
      <w:tr w:rsidR="722D65FE" w:rsidTr="180ACFE3" w14:paraId="3D35BB64" w14:textId="77777777">
        <w:tblPrEx>
          <w:tblLook w:val="04A0" w:firstRow="1" w:lastRow="0" w:firstColumn="1" w:lastColumn="0" w:noHBand="0" w:noVBand="1"/>
        </w:tblPrEx>
        <w:trPr>
          <w:trHeight w:val="300"/>
        </w:trPr>
        <w:tc>
          <w:tcPr>
            <w:tcW w:w="9930" w:type="dxa"/>
            <w:gridSpan w:val="3"/>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722D65FE" w:rsidP="722D65FE" w:rsidRDefault="722D65FE" w14:paraId="7D8F3CE1" w14:textId="7A809C71">
            <w:pPr>
              <w:rPr>
                <w:rFonts w:ascii="Calibri" w:hAnsi="Calibri" w:eastAsia="Calibri" w:cs="Calibri"/>
                <w:b/>
                <w:bCs/>
                <w:color w:val="FFFFFF" w:themeColor="background1"/>
              </w:rPr>
            </w:pPr>
            <w:r w:rsidRPr="722D65FE">
              <w:rPr>
                <w:rFonts w:ascii="Calibri" w:hAnsi="Calibri" w:eastAsia="Calibri" w:cs="Calibri"/>
                <w:b/>
                <w:bCs/>
                <w:color w:val="FFFFFF" w:themeColor="background1"/>
              </w:rPr>
              <w:t>List the data sources reviewed for Domain 1.</w:t>
            </w:r>
          </w:p>
        </w:tc>
      </w:tr>
      <w:tr w:rsidR="722D65FE" w:rsidTr="180ACFE3" w14:paraId="517E2F0C" w14:textId="77777777">
        <w:tblPrEx>
          <w:tblLook w:val="04A0" w:firstRow="1" w:lastRow="0" w:firstColumn="1" w:lastColumn="0" w:noHBand="0" w:noVBand="1"/>
        </w:tblPrEx>
        <w:trPr>
          <w:trHeight w:val="300"/>
        </w:trPr>
        <w:tc>
          <w:tcPr>
            <w:tcW w:w="9930"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722D65FE" w:rsidP="0E286B04" w:rsidRDefault="722D65FE" w14:paraId="5F77FA13" w14:textId="1BFA0E8E">
            <w:pPr>
              <w:rPr>
                <w:rFonts w:ascii="Calibri" w:hAnsi="Calibri" w:eastAsia="Calibri" w:cs="Calibri"/>
              </w:rPr>
            </w:pPr>
          </w:p>
          <w:p w:rsidR="722D65FE" w:rsidP="0E286B04" w:rsidRDefault="722D65FE" w14:paraId="45961413" w14:textId="7E6086ED">
            <w:pPr>
              <w:rPr>
                <w:rFonts w:ascii="Calibri" w:hAnsi="Calibri" w:eastAsia="Calibri" w:cs="Calibri"/>
              </w:rPr>
            </w:pPr>
          </w:p>
          <w:p w:rsidR="722D65FE" w:rsidP="0E286B04" w:rsidRDefault="722D65FE" w14:paraId="4F16581B" w14:textId="4D03E1D0">
            <w:pPr>
              <w:rPr>
                <w:rFonts w:ascii="Calibri" w:hAnsi="Calibri" w:eastAsia="Calibri" w:cs="Calibri"/>
              </w:rPr>
            </w:pPr>
          </w:p>
        </w:tc>
      </w:tr>
    </w:tbl>
    <w:p w:rsidR="722D65FE" w:rsidP="722D65FE" w:rsidRDefault="722D65FE" w14:paraId="411D4C2B" w14:textId="2DFF3395">
      <w:pPr>
        <w:pStyle w:val="NoSpacing"/>
        <w:rPr>
          <w:b/>
          <w:bCs/>
        </w:rPr>
      </w:pPr>
    </w:p>
    <w:tbl>
      <w:tblPr>
        <w:tblStyle w:val="TableGrid"/>
        <w:tblW w:w="0" w:type="auto"/>
        <w:tblLook w:val="04A0" w:firstRow="1" w:lastRow="0" w:firstColumn="1" w:lastColumn="0" w:noHBand="0" w:noVBand="1"/>
      </w:tblPr>
      <w:tblGrid>
        <w:gridCol w:w="4958"/>
        <w:gridCol w:w="4958"/>
      </w:tblGrid>
      <w:tr w:rsidR="6821514C" w:rsidTr="0E286B04" w14:paraId="668FA9AB"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61843854" w:rsidP="6821514C" w:rsidRDefault="61843854" w14:paraId="1D5F0E2E" w14:textId="7E929B4B">
            <w:pPr>
              <w:spacing w:line="259" w:lineRule="auto"/>
            </w:pPr>
            <w:r w:rsidRPr="6821514C">
              <w:rPr>
                <w:rFonts w:ascii="Calibri" w:hAnsi="Calibri" w:eastAsia="Calibri" w:cs="Calibri"/>
                <w:b/>
                <w:bCs/>
                <w:color w:val="FFFFFF" w:themeColor="background1"/>
              </w:rPr>
              <w:t>English Language Arts Data Trends and Patterns</w:t>
            </w:r>
          </w:p>
        </w:tc>
      </w:tr>
      <w:tr w:rsidR="6821514C" w:rsidTr="0E286B04" w14:paraId="1E47CD3F" w14:textId="77777777">
        <w:trPr>
          <w:trHeight w:val="300"/>
        </w:trPr>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61843854" w:rsidP="0E286B04" w:rsidRDefault="15C2F51F" w14:paraId="4951C775" w14:textId="76F13C6C">
            <w:pPr>
              <w:pStyle w:val="NoSpacing"/>
            </w:pPr>
            <w:r w:rsidRPr="0E286B04">
              <w:t xml:space="preserve">Grades K-2:  </w:t>
            </w:r>
          </w:p>
          <w:p w:rsidR="61843854" w:rsidP="0E286B04" w:rsidRDefault="15C2F51F" w14:paraId="23622D9E" w14:textId="79E0D4B1">
            <w:pPr>
              <w:pStyle w:val="NoSpacing"/>
            </w:pPr>
            <w:r w:rsidRPr="0E286B04">
              <w:t xml:space="preserve">Grades 3-5: </w:t>
            </w:r>
          </w:p>
          <w:p w:rsidR="61843854" w:rsidP="0E286B04" w:rsidRDefault="15C2F51F" w14:paraId="76848D56" w14:textId="2A09EC27">
            <w:pPr>
              <w:pStyle w:val="NoSpacing"/>
            </w:pPr>
            <w:r w:rsidRPr="0E286B04">
              <w:t xml:space="preserve">Grades 6-8: </w:t>
            </w:r>
          </w:p>
          <w:p w:rsidR="61843854" w:rsidP="0E286B04" w:rsidRDefault="15C2F51F" w14:paraId="131E3972" w14:textId="2F2C2E9C">
            <w:pPr>
              <w:pStyle w:val="NoSpacing"/>
            </w:pPr>
            <w:r w:rsidRPr="0E286B04">
              <w:t xml:space="preserve">End of Course (EOC): </w:t>
            </w:r>
          </w:p>
        </w:tc>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61843854" w:rsidP="0E286B04" w:rsidRDefault="15C2F51F" w14:paraId="548C7776" w14:textId="67A87AB1">
            <w:pPr>
              <w:pStyle w:val="NoSpacing"/>
            </w:pPr>
            <w:r w:rsidRPr="0E286B04">
              <w:t xml:space="preserve">Student Groups: </w:t>
            </w:r>
          </w:p>
        </w:tc>
      </w:tr>
    </w:tbl>
    <w:p w:rsidR="722D65FE" w:rsidP="6821514C" w:rsidRDefault="722D65FE" w14:paraId="139537CD" w14:textId="0279EB47">
      <w:pPr>
        <w:pStyle w:val="NoSpacing"/>
        <w:rPr>
          <w:b/>
          <w:bCs/>
        </w:rPr>
      </w:pPr>
    </w:p>
    <w:tbl>
      <w:tblPr>
        <w:tblStyle w:val="TableGrid"/>
        <w:tblW w:w="0" w:type="auto"/>
        <w:tblLook w:val="04A0" w:firstRow="1" w:lastRow="0" w:firstColumn="1" w:lastColumn="0" w:noHBand="0" w:noVBand="1"/>
      </w:tblPr>
      <w:tblGrid>
        <w:gridCol w:w="4958"/>
        <w:gridCol w:w="4958"/>
      </w:tblGrid>
      <w:tr w:rsidR="6821514C" w:rsidTr="0E286B04" w14:paraId="4D2FBBB2"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61843854" w:rsidP="6821514C" w:rsidRDefault="61843854" w14:paraId="4CA8C2E5" w14:textId="2D0D7413">
            <w:pPr>
              <w:spacing w:line="259" w:lineRule="auto"/>
              <w:rPr>
                <w:rFonts w:ascii="Calibri" w:hAnsi="Calibri" w:eastAsia="Calibri" w:cs="Calibri"/>
                <w:b/>
                <w:bCs/>
                <w:color w:val="FFFFFF" w:themeColor="background1"/>
              </w:rPr>
            </w:pPr>
            <w:r w:rsidRPr="6821514C">
              <w:rPr>
                <w:rFonts w:ascii="Calibri" w:hAnsi="Calibri" w:eastAsia="Calibri" w:cs="Calibri"/>
                <w:b/>
                <w:bCs/>
                <w:color w:val="FFFFFF" w:themeColor="background1"/>
              </w:rPr>
              <w:t>Mathematics</w:t>
            </w:r>
            <w:r w:rsidRPr="6821514C" w:rsidR="6821514C">
              <w:rPr>
                <w:rFonts w:ascii="Calibri" w:hAnsi="Calibri" w:eastAsia="Calibri" w:cs="Calibri"/>
                <w:b/>
                <w:bCs/>
                <w:color w:val="FFFFFF" w:themeColor="background1"/>
              </w:rPr>
              <w:t xml:space="preserve"> Data Trends and Patterns</w:t>
            </w:r>
          </w:p>
        </w:tc>
      </w:tr>
      <w:tr w:rsidR="6821514C" w:rsidTr="0E286B04" w14:paraId="769AD955" w14:textId="77777777">
        <w:trPr>
          <w:trHeight w:val="300"/>
        </w:trPr>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146A1EBE" w14:textId="5E48173C">
            <w:pPr>
              <w:pStyle w:val="NoSpacing"/>
            </w:pPr>
            <w:r w:rsidRPr="0E286B04">
              <w:t xml:space="preserve">Grades K-2:  </w:t>
            </w:r>
          </w:p>
          <w:p w:rsidR="6821514C" w:rsidP="0E286B04" w:rsidRDefault="6821514C" w14:paraId="4496E673" w14:textId="7BE9BEF8">
            <w:pPr>
              <w:pStyle w:val="NoSpacing"/>
            </w:pPr>
            <w:r w:rsidRPr="0E286B04">
              <w:t xml:space="preserve">Grades 3-5: </w:t>
            </w:r>
          </w:p>
          <w:p w:rsidR="6821514C" w:rsidP="0E286B04" w:rsidRDefault="6821514C" w14:paraId="3A35FDE2" w14:textId="13258F67">
            <w:pPr>
              <w:pStyle w:val="NoSpacing"/>
            </w:pPr>
            <w:r w:rsidRPr="0E286B04">
              <w:t xml:space="preserve">Grades 6-8: </w:t>
            </w:r>
          </w:p>
          <w:p w:rsidR="6821514C" w:rsidP="0E286B04" w:rsidRDefault="6821514C" w14:paraId="403B36E2" w14:textId="48C457F4">
            <w:pPr>
              <w:pStyle w:val="NoSpacing"/>
            </w:pPr>
            <w:r w:rsidRPr="0E286B04">
              <w:t xml:space="preserve">End of Course (EOC): </w:t>
            </w:r>
          </w:p>
        </w:tc>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4D55BEC4" w14:textId="356326F7">
            <w:pPr>
              <w:pStyle w:val="NoSpacing"/>
            </w:pPr>
            <w:r w:rsidRPr="0E286B04">
              <w:t xml:space="preserve">Student Groups: </w:t>
            </w:r>
          </w:p>
        </w:tc>
      </w:tr>
    </w:tbl>
    <w:p w:rsidR="722D65FE" w:rsidP="722D65FE" w:rsidRDefault="722D65FE" w14:paraId="460C7000" w14:textId="55F25745">
      <w:pPr>
        <w:pStyle w:val="NoSpacing"/>
        <w:rPr>
          <w:b/>
          <w:bCs/>
        </w:rPr>
      </w:pPr>
    </w:p>
    <w:tbl>
      <w:tblPr>
        <w:tblStyle w:val="TableGrid"/>
        <w:tblW w:w="0" w:type="auto"/>
        <w:tblLook w:val="04A0" w:firstRow="1" w:lastRow="0" w:firstColumn="1" w:lastColumn="0" w:noHBand="0" w:noVBand="1"/>
      </w:tblPr>
      <w:tblGrid>
        <w:gridCol w:w="4958"/>
        <w:gridCol w:w="4958"/>
      </w:tblGrid>
      <w:tr w:rsidR="6821514C" w:rsidTr="0E286B04" w14:paraId="456DEE5A"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5EBF4BE4" w:rsidP="6821514C" w:rsidRDefault="5EBF4BE4" w14:paraId="1CC521C3" w14:textId="7C997B32">
            <w:pPr>
              <w:spacing w:line="259" w:lineRule="auto"/>
              <w:rPr>
                <w:rFonts w:ascii="Calibri" w:hAnsi="Calibri" w:eastAsia="Calibri" w:cs="Calibri"/>
                <w:b/>
                <w:bCs/>
                <w:color w:val="FFFFFF" w:themeColor="background1"/>
              </w:rPr>
            </w:pPr>
            <w:r w:rsidRPr="6821514C">
              <w:rPr>
                <w:rFonts w:ascii="Calibri" w:hAnsi="Calibri" w:eastAsia="Calibri" w:cs="Calibri"/>
                <w:b/>
                <w:bCs/>
                <w:color w:val="FFFFFF" w:themeColor="background1"/>
              </w:rPr>
              <w:t>Science</w:t>
            </w:r>
            <w:r w:rsidRPr="6821514C" w:rsidR="6821514C">
              <w:rPr>
                <w:rFonts w:ascii="Calibri" w:hAnsi="Calibri" w:eastAsia="Calibri" w:cs="Calibri"/>
                <w:b/>
                <w:bCs/>
                <w:color w:val="FFFFFF" w:themeColor="background1"/>
              </w:rPr>
              <w:t xml:space="preserve"> Data Trends and Patterns</w:t>
            </w:r>
          </w:p>
        </w:tc>
      </w:tr>
      <w:tr w:rsidR="6821514C" w:rsidTr="0E286B04" w14:paraId="3740444D" w14:textId="77777777">
        <w:trPr>
          <w:trHeight w:val="300"/>
        </w:trPr>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2E18701D" w14:textId="14A8B379">
            <w:pPr>
              <w:pStyle w:val="NoSpacing"/>
            </w:pPr>
            <w:r w:rsidRPr="0E286B04">
              <w:t xml:space="preserve">Grades K-2:  </w:t>
            </w:r>
          </w:p>
          <w:p w:rsidR="6821514C" w:rsidP="0E286B04" w:rsidRDefault="6821514C" w14:paraId="603F172C" w14:textId="19285C12">
            <w:pPr>
              <w:pStyle w:val="NoSpacing"/>
            </w:pPr>
            <w:r w:rsidRPr="0E286B04">
              <w:t xml:space="preserve">Grades 3-5: </w:t>
            </w:r>
          </w:p>
          <w:p w:rsidR="6821514C" w:rsidP="0E286B04" w:rsidRDefault="6821514C" w14:paraId="0B44B899" w14:textId="07F4DA27">
            <w:pPr>
              <w:pStyle w:val="NoSpacing"/>
            </w:pPr>
            <w:r w:rsidRPr="0E286B04">
              <w:t xml:space="preserve">Grades 6-8: </w:t>
            </w:r>
          </w:p>
          <w:p w:rsidR="6821514C" w:rsidP="0E286B04" w:rsidRDefault="6821514C" w14:paraId="5505D05D" w14:textId="0AC02B95">
            <w:pPr>
              <w:pStyle w:val="NoSpacing"/>
            </w:pPr>
            <w:r w:rsidRPr="0E286B04">
              <w:t xml:space="preserve">End of Course (EOC): </w:t>
            </w:r>
          </w:p>
        </w:tc>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799D42F4" w14:textId="0C0DF2F6">
            <w:pPr>
              <w:pStyle w:val="NoSpacing"/>
            </w:pPr>
            <w:r w:rsidRPr="0E286B04">
              <w:t xml:space="preserve">Student Groups: </w:t>
            </w:r>
          </w:p>
        </w:tc>
      </w:tr>
    </w:tbl>
    <w:p w:rsidR="6821514C" w:rsidP="6821514C" w:rsidRDefault="6821514C" w14:paraId="1094F00B" w14:textId="09D5BCE1">
      <w:pPr>
        <w:pStyle w:val="NoSpacing"/>
      </w:pPr>
    </w:p>
    <w:p w:rsidRPr="00342935" w:rsidR="001A6E31" w:rsidP="6821514C" w:rsidRDefault="130D9C5F" w14:paraId="643052E4" w14:textId="3D6AE0A5">
      <w:pPr>
        <w:pStyle w:val="NoSpacing"/>
        <w:rPr>
          <w:rFonts w:eastAsia="Times New Roman"/>
          <w:b/>
          <w:bCs/>
        </w:rPr>
      </w:pPr>
      <w:r w:rsidRPr="0E286B04">
        <w:rPr>
          <w:rFonts w:eastAsia="Times New Roman"/>
          <w:b/>
          <w:bCs/>
        </w:rPr>
        <w:t xml:space="preserve">Step </w:t>
      </w:r>
      <w:r w:rsidRPr="0E286B04" w:rsidR="67D0D50B">
        <w:rPr>
          <w:rFonts w:eastAsia="Times New Roman"/>
          <w:b/>
          <w:bCs/>
        </w:rPr>
        <w:t xml:space="preserve">1b. </w:t>
      </w:r>
      <w:r w:rsidRPr="0E286B04" w:rsidR="0B3B471F">
        <w:rPr>
          <w:rFonts w:eastAsia="Times New Roman"/>
          <w:b/>
          <w:bCs/>
        </w:rPr>
        <w:t>Identify greatest challenges</w:t>
      </w:r>
      <w:r w:rsidRPr="0E286B04" w:rsidR="66552DE3">
        <w:rPr>
          <w:rFonts w:eastAsia="Times New Roman"/>
          <w:b/>
          <w:bCs/>
        </w:rPr>
        <w:t>.</w:t>
      </w:r>
    </w:p>
    <w:p w:rsidRPr="00342935" w:rsidR="001A6E31" w:rsidP="6821514C" w:rsidRDefault="67E8F3F2" w14:paraId="0D82F564" w14:textId="6F3C8236">
      <w:pPr>
        <w:pStyle w:val="NoSpacing"/>
        <w:rPr>
          <w:rFonts w:eastAsia="Times New Roman"/>
          <w:b/>
          <w:bCs/>
        </w:rPr>
      </w:pPr>
      <w:r w:rsidRPr="6821514C">
        <w:rPr>
          <w:rFonts w:eastAsia="Times New Roman"/>
        </w:rPr>
        <w:t xml:space="preserve">Based on an analysis of </w:t>
      </w:r>
      <w:r w:rsidRPr="6821514C" w:rsidR="1992982A">
        <w:rPr>
          <w:rFonts w:eastAsia="Times New Roman"/>
        </w:rPr>
        <w:t xml:space="preserve">data from </w:t>
      </w:r>
      <w:r w:rsidRPr="6821514C" w:rsidR="01C57EF8">
        <w:rPr>
          <w:rFonts w:eastAsia="Times New Roman"/>
        </w:rPr>
        <w:t xml:space="preserve">Step </w:t>
      </w:r>
      <w:r w:rsidRPr="6821514C" w:rsidR="1992982A">
        <w:rPr>
          <w:rFonts w:eastAsia="Times New Roman"/>
        </w:rPr>
        <w:t>1a,</w:t>
      </w:r>
      <w:r w:rsidRPr="6821514C" w:rsidR="20E93D70">
        <w:rPr>
          <w:rFonts w:eastAsia="Times New Roman"/>
        </w:rPr>
        <w:t xml:space="preserve"> identify</w:t>
      </w:r>
      <w:r w:rsidRPr="6821514C">
        <w:rPr>
          <w:rFonts w:eastAsia="Times New Roman"/>
        </w:rPr>
        <w:t xml:space="preserve"> specific skills </w:t>
      </w:r>
      <w:r w:rsidRPr="6821514C" w:rsidR="4778F61E">
        <w:rPr>
          <w:rFonts w:eastAsia="Times New Roman"/>
        </w:rPr>
        <w:t xml:space="preserve">that </w:t>
      </w:r>
      <w:r w:rsidRPr="6821514C">
        <w:rPr>
          <w:rFonts w:eastAsia="Times New Roman"/>
        </w:rPr>
        <w:t xml:space="preserve">posed the greatest challenge </w:t>
      </w:r>
      <w:r w:rsidRPr="6821514C">
        <w:rPr>
          <w:rFonts w:eastAsia="Times New Roman"/>
          <w:u w:val="single"/>
        </w:rPr>
        <w:t>division-wide</w:t>
      </w:r>
      <w:r w:rsidRPr="6821514C">
        <w:rPr>
          <w:rFonts w:eastAsia="Times New Roman"/>
        </w:rPr>
        <w:t xml:space="preserve"> for students in</w:t>
      </w:r>
      <w:r w:rsidRPr="6821514C" w:rsidR="70565C53">
        <w:rPr>
          <w:rFonts w:eastAsia="Times New Roman"/>
        </w:rPr>
        <w:t xml:space="preserve"> </w:t>
      </w:r>
      <w:r w:rsidRPr="6821514C">
        <w:rPr>
          <w:rFonts w:eastAsia="Times New Roman"/>
        </w:rPr>
        <w:t>English</w:t>
      </w:r>
      <w:r w:rsidRPr="6821514C" w:rsidR="7BDA77DE">
        <w:rPr>
          <w:rFonts w:eastAsia="Times New Roman"/>
        </w:rPr>
        <w:t>/</w:t>
      </w:r>
      <w:r w:rsidRPr="6821514C">
        <w:rPr>
          <w:rFonts w:eastAsia="Times New Roman"/>
        </w:rPr>
        <w:t>Language Arts</w:t>
      </w:r>
      <w:r w:rsidRPr="6821514C" w:rsidR="37038F02">
        <w:rPr>
          <w:rFonts w:eastAsia="Times New Roman"/>
        </w:rPr>
        <w:t xml:space="preserve">, </w:t>
      </w:r>
      <w:r w:rsidRPr="6821514C" w:rsidR="0CF595F7">
        <w:rPr>
          <w:rFonts w:eastAsia="Times New Roman"/>
        </w:rPr>
        <w:t>m</w:t>
      </w:r>
      <w:r w:rsidRPr="6821514C">
        <w:rPr>
          <w:rFonts w:eastAsia="Times New Roman"/>
        </w:rPr>
        <w:t>athematics</w:t>
      </w:r>
      <w:r w:rsidRPr="6821514C" w:rsidR="3D58F9A2">
        <w:rPr>
          <w:rFonts w:eastAsia="Times New Roman"/>
        </w:rPr>
        <w:t xml:space="preserve">, </w:t>
      </w:r>
      <w:r w:rsidRPr="6821514C" w:rsidR="1819F5C2">
        <w:rPr>
          <w:rFonts w:eastAsia="Times New Roman"/>
        </w:rPr>
        <w:t>s</w:t>
      </w:r>
      <w:r w:rsidRPr="6821514C">
        <w:rPr>
          <w:rFonts w:eastAsia="Times New Roman"/>
        </w:rPr>
        <w:t>cience</w:t>
      </w:r>
      <w:r w:rsidRPr="6821514C" w:rsidR="4CF3FED3">
        <w:rPr>
          <w:rFonts w:eastAsia="Times New Roman"/>
        </w:rPr>
        <w:t>.</w:t>
      </w:r>
    </w:p>
    <w:p w:rsidR="007465CB" w:rsidP="001A6E31" w:rsidRDefault="007465CB" w14:paraId="1F22DF96" w14:textId="740CBE83">
      <w:pPr>
        <w:pStyle w:val="NoSpacing"/>
        <w:rPr>
          <w:b/>
          <w:bCs/>
        </w:rPr>
      </w:pPr>
    </w:p>
    <w:tbl>
      <w:tblPr>
        <w:tblStyle w:val="TableGrid"/>
        <w:tblW w:w="0" w:type="auto"/>
        <w:tblLook w:val="04A0" w:firstRow="1" w:lastRow="0" w:firstColumn="1" w:lastColumn="0" w:noHBand="0" w:noVBand="1"/>
      </w:tblPr>
      <w:tblGrid>
        <w:gridCol w:w="9916"/>
      </w:tblGrid>
      <w:tr w:rsidR="6821514C" w:rsidTr="0E286B04" w14:paraId="70D04162"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76F3FA61" w:rsidP="6821514C" w:rsidRDefault="76F3FA61" w14:paraId="255AF484" w14:textId="39347C37">
            <w:pPr>
              <w:spacing w:line="259" w:lineRule="auto"/>
            </w:pPr>
            <w:r w:rsidRPr="6821514C">
              <w:rPr>
                <w:rFonts w:ascii="Calibri" w:hAnsi="Calibri" w:eastAsia="Calibri" w:cs="Calibri"/>
                <w:b/>
                <w:bCs/>
                <w:color w:val="FFFFFF" w:themeColor="background1"/>
              </w:rPr>
              <w:t>English Language Arts:</w:t>
            </w:r>
          </w:p>
        </w:tc>
      </w:tr>
      <w:tr w:rsidR="6821514C" w:rsidTr="0E286B04" w14:paraId="44C3A3BE"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0B708BEC" w14:textId="4E12DC08">
            <w:pPr>
              <w:rPr>
                <w:rFonts w:ascii="Calibri" w:hAnsi="Calibri" w:eastAsia="Calibri" w:cs="Calibri"/>
              </w:rPr>
            </w:pPr>
          </w:p>
          <w:p w:rsidR="6821514C" w:rsidP="0E286B04" w:rsidRDefault="6821514C" w14:paraId="77253EAB" w14:textId="692D8C1B">
            <w:pPr>
              <w:rPr>
                <w:rFonts w:ascii="Calibri" w:hAnsi="Calibri" w:eastAsia="Calibri" w:cs="Calibri"/>
              </w:rPr>
            </w:pPr>
          </w:p>
          <w:p w:rsidR="6821514C" w:rsidP="0E286B04" w:rsidRDefault="6821514C" w14:paraId="200F5547" w14:textId="13B58ABD">
            <w:pPr>
              <w:rPr>
                <w:rFonts w:ascii="Calibri" w:hAnsi="Calibri" w:eastAsia="Calibri" w:cs="Calibri"/>
              </w:rPr>
            </w:pPr>
          </w:p>
        </w:tc>
      </w:tr>
    </w:tbl>
    <w:p w:rsidR="6821514C" w:rsidP="6821514C" w:rsidRDefault="6821514C" w14:paraId="77BE56DA" w14:textId="7FB49E4B">
      <w:pPr>
        <w:pStyle w:val="NoSpacing"/>
        <w:rPr>
          <w:b/>
          <w:bCs/>
        </w:rPr>
      </w:pPr>
    </w:p>
    <w:tbl>
      <w:tblPr>
        <w:tblStyle w:val="TableGrid"/>
        <w:tblW w:w="0" w:type="auto"/>
        <w:tblLook w:val="04A0" w:firstRow="1" w:lastRow="0" w:firstColumn="1" w:lastColumn="0" w:noHBand="0" w:noVBand="1"/>
      </w:tblPr>
      <w:tblGrid>
        <w:gridCol w:w="9916"/>
      </w:tblGrid>
      <w:tr w:rsidR="6821514C" w:rsidTr="0E286B04" w14:paraId="1531A351"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76F3FA61" w:rsidP="6821514C" w:rsidRDefault="76F3FA61" w14:paraId="0066D842" w14:textId="40C81707">
            <w:pPr>
              <w:spacing w:line="259" w:lineRule="auto"/>
            </w:pPr>
            <w:r w:rsidRPr="6821514C">
              <w:rPr>
                <w:rFonts w:ascii="Calibri" w:hAnsi="Calibri" w:eastAsia="Calibri" w:cs="Calibri"/>
                <w:b/>
                <w:bCs/>
                <w:color w:val="FFFFFF" w:themeColor="background1"/>
              </w:rPr>
              <w:t>Mathematics:</w:t>
            </w:r>
          </w:p>
        </w:tc>
      </w:tr>
      <w:tr w:rsidR="6821514C" w:rsidTr="0E286B04" w14:paraId="36D66A9B"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41EC11C8" w14:textId="56A79B19">
            <w:pPr>
              <w:rPr>
                <w:rFonts w:ascii="Calibri" w:hAnsi="Calibri" w:eastAsia="Calibri" w:cs="Calibri"/>
              </w:rPr>
            </w:pPr>
          </w:p>
          <w:p w:rsidR="6821514C" w:rsidP="0E286B04" w:rsidRDefault="6821514C" w14:paraId="7F2B73A0" w14:textId="6BCA0BBA">
            <w:pPr>
              <w:rPr>
                <w:rFonts w:ascii="Calibri" w:hAnsi="Calibri" w:eastAsia="Calibri" w:cs="Calibri"/>
              </w:rPr>
            </w:pPr>
          </w:p>
          <w:p w:rsidR="6821514C" w:rsidP="0E286B04" w:rsidRDefault="6821514C" w14:paraId="55D37572" w14:textId="49F65F3F">
            <w:pPr>
              <w:rPr>
                <w:rFonts w:ascii="Calibri" w:hAnsi="Calibri" w:eastAsia="Calibri" w:cs="Calibri"/>
              </w:rPr>
            </w:pPr>
          </w:p>
        </w:tc>
      </w:tr>
    </w:tbl>
    <w:p w:rsidR="6821514C" w:rsidP="6821514C" w:rsidRDefault="6821514C" w14:paraId="50433387" w14:textId="76EEF1D5">
      <w:pPr>
        <w:pStyle w:val="NoSpacing"/>
        <w:rPr>
          <w:b/>
          <w:bCs/>
        </w:rPr>
      </w:pPr>
    </w:p>
    <w:tbl>
      <w:tblPr>
        <w:tblStyle w:val="TableGrid"/>
        <w:tblW w:w="0" w:type="auto"/>
        <w:tblLook w:val="04A0" w:firstRow="1" w:lastRow="0" w:firstColumn="1" w:lastColumn="0" w:noHBand="0" w:noVBand="1"/>
      </w:tblPr>
      <w:tblGrid>
        <w:gridCol w:w="9916"/>
      </w:tblGrid>
      <w:tr w:rsidR="6821514C" w:rsidTr="0E286B04" w14:paraId="3B95E666"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3504911A" w:rsidP="6821514C" w:rsidRDefault="3504911A" w14:paraId="5B114105" w14:textId="49508FF7">
            <w:pPr>
              <w:spacing w:line="259" w:lineRule="auto"/>
            </w:pPr>
            <w:r w:rsidRPr="6821514C">
              <w:rPr>
                <w:rFonts w:ascii="Calibri" w:hAnsi="Calibri" w:eastAsia="Calibri" w:cs="Calibri"/>
                <w:b/>
                <w:bCs/>
                <w:color w:val="FFFFFF" w:themeColor="background1"/>
              </w:rPr>
              <w:t>Science:</w:t>
            </w:r>
          </w:p>
        </w:tc>
      </w:tr>
      <w:tr w:rsidR="6821514C" w:rsidTr="0E286B04" w14:paraId="23C3BC44"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047675F8" w14:textId="62BF1555">
            <w:pPr>
              <w:rPr>
                <w:rStyle w:val="PlaceholderText"/>
                <w:color w:val="auto"/>
              </w:rPr>
            </w:pPr>
          </w:p>
          <w:p w:rsidR="6821514C" w:rsidP="0E286B04" w:rsidRDefault="6821514C" w14:paraId="52BD1CA4" w14:textId="2DFFA9C3">
            <w:pPr>
              <w:rPr>
                <w:rStyle w:val="PlaceholderText"/>
                <w:color w:val="auto"/>
              </w:rPr>
            </w:pPr>
          </w:p>
          <w:p w:rsidR="6821514C" w:rsidP="0E286B04" w:rsidRDefault="6821514C" w14:paraId="2BA867B2" w14:textId="0F0B186E">
            <w:pPr>
              <w:rPr>
                <w:rStyle w:val="PlaceholderText"/>
                <w:color w:val="auto"/>
              </w:rPr>
            </w:pPr>
          </w:p>
        </w:tc>
      </w:tr>
    </w:tbl>
    <w:p w:rsidR="002D7372" w:rsidP="00621B06" w:rsidRDefault="002D7372" w14:paraId="7CBDF99A" w14:textId="794F34C5">
      <w:pPr>
        <w:pStyle w:val="NoSpacing"/>
      </w:pPr>
    </w:p>
    <w:p w:rsidR="009A39D7" w:rsidP="4E8BE6D6" w:rsidRDefault="0D6E5A07" w14:paraId="32C25D1B" w14:textId="30FC0F05">
      <w:pPr>
        <w:pStyle w:val="NoSpacing"/>
        <w:rPr>
          <w:b/>
          <w:bCs/>
        </w:rPr>
      </w:pPr>
      <w:r w:rsidRPr="6821514C">
        <w:rPr>
          <w:b/>
          <w:bCs/>
        </w:rPr>
        <w:t xml:space="preserve">Step 2: Develop </w:t>
      </w:r>
      <w:r w:rsidRPr="6821514C" w:rsidR="1BCF8FE5">
        <w:rPr>
          <w:b/>
          <w:bCs/>
        </w:rPr>
        <w:t xml:space="preserve">an </w:t>
      </w:r>
      <w:r w:rsidRPr="6821514C">
        <w:rPr>
          <w:b/>
          <w:bCs/>
        </w:rPr>
        <w:t>initial problem</w:t>
      </w:r>
      <w:r w:rsidRPr="6821514C" w:rsidR="233B16D9">
        <w:rPr>
          <w:b/>
          <w:bCs/>
        </w:rPr>
        <w:t xml:space="preserve"> statement</w:t>
      </w:r>
      <w:r w:rsidRPr="6821514C">
        <w:rPr>
          <w:b/>
          <w:bCs/>
        </w:rPr>
        <w:t xml:space="preserve">. </w:t>
      </w:r>
    </w:p>
    <w:p w:rsidR="009A39D7" w:rsidP="57C92570" w:rsidRDefault="21974ACB" w14:paraId="15699475" w14:textId="596E4114">
      <w:pPr>
        <w:rPr>
          <w:rFonts w:ascii="Calibri" w:hAnsi="Calibri" w:eastAsia="Calibri" w:cs="Calibri"/>
          <w:b/>
          <w:bCs/>
          <w:i/>
          <w:iCs/>
          <w:color w:val="000000" w:themeColor="text1"/>
        </w:rPr>
      </w:pPr>
      <w:r w:rsidRPr="57C92570">
        <w:rPr>
          <w:rFonts w:ascii="Calibri" w:hAnsi="Calibri" w:eastAsia="Calibri" w:cs="Calibri"/>
          <w:color w:val="000000" w:themeColor="text1"/>
        </w:rPr>
        <w:t xml:space="preserve">Based on the specific skill(s) identified in Step 1, gather input from each team member regarding problems experienced in the Problem of Practice Activity (see </w:t>
      </w:r>
      <w:hyperlink w:anchor="AppendixA">
        <w:r w:rsidRPr="57C92570">
          <w:rPr>
            <w:rStyle w:val="Hyperlink"/>
            <w:rFonts w:ascii="Calibri" w:hAnsi="Calibri" w:eastAsia="Calibri" w:cs="Calibri"/>
            <w:b/>
            <w:bCs/>
          </w:rPr>
          <w:t>Appendix A</w:t>
        </w:r>
      </w:hyperlink>
      <w:r w:rsidRPr="57C92570">
        <w:rPr>
          <w:rFonts w:ascii="Calibri" w:hAnsi="Calibri" w:eastAsia="Calibri" w:cs="Calibri"/>
          <w:color w:val="000000" w:themeColor="text1"/>
        </w:rPr>
        <w:t xml:space="preserve">). </w:t>
      </w:r>
      <w:r w:rsidRPr="57C92570" w:rsidR="4C678903">
        <w:rPr>
          <w:rFonts w:ascii="Calibri" w:hAnsi="Calibri" w:eastAsia="Calibri" w:cs="Calibri"/>
          <w:color w:val="000000" w:themeColor="text1"/>
        </w:rPr>
        <w:t>Utilize th</w:t>
      </w:r>
      <w:r w:rsidRPr="57C92570" w:rsidR="26BA03FB">
        <w:rPr>
          <w:rFonts w:ascii="Calibri" w:hAnsi="Calibri" w:eastAsia="Calibri" w:cs="Calibri"/>
          <w:color w:val="000000" w:themeColor="text1"/>
        </w:rPr>
        <w:t>is</w:t>
      </w:r>
      <w:r w:rsidRPr="57C92570" w:rsidR="4C678903">
        <w:rPr>
          <w:rFonts w:ascii="Calibri" w:hAnsi="Calibri" w:eastAsia="Calibri" w:cs="Calibri"/>
          <w:color w:val="000000" w:themeColor="text1"/>
        </w:rPr>
        <w:t xml:space="preserve"> guiding question to draft a team</w:t>
      </w:r>
      <w:r w:rsidRPr="57C92570" w:rsidR="3D8699AA">
        <w:rPr>
          <w:rFonts w:ascii="Calibri" w:hAnsi="Calibri" w:eastAsia="Calibri" w:cs="Calibri"/>
          <w:color w:val="000000" w:themeColor="text1"/>
        </w:rPr>
        <w:t>-</w:t>
      </w:r>
      <w:r w:rsidRPr="57C92570" w:rsidR="4C678903">
        <w:rPr>
          <w:rFonts w:ascii="Calibri" w:hAnsi="Calibri" w:eastAsia="Calibri" w:cs="Calibri"/>
          <w:color w:val="000000" w:themeColor="text1"/>
        </w:rPr>
        <w:t>selected</w:t>
      </w:r>
      <w:r w:rsidRPr="57C92570" w:rsidR="723FD4B6">
        <w:rPr>
          <w:rFonts w:ascii="Calibri" w:hAnsi="Calibri" w:eastAsia="Calibri" w:cs="Calibri"/>
          <w:color w:val="000000" w:themeColor="text1"/>
        </w:rPr>
        <w:t>,</w:t>
      </w:r>
      <w:r w:rsidRPr="57C92570" w:rsidR="4C678903">
        <w:rPr>
          <w:rFonts w:ascii="Calibri" w:hAnsi="Calibri" w:eastAsia="Calibri" w:cs="Calibri"/>
          <w:color w:val="000000" w:themeColor="text1"/>
        </w:rPr>
        <w:t xml:space="preserve"> </w:t>
      </w:r>
      <w:r w:rsidRPr="57C92570" w:rsidR="323D01C9">
        <w:rPr>
          <w:rFonts w:ascii="Calibri" w:hAnsi="Calibri" w:eastAsia="Calibri" w:cs="Calibri"/>
          <w:color w:val="000000" w:themeColor="text1"/>
        </w:rPr>
        <w:t xml:space="preserve">proposed </w:t>
      </w:r>
      <w:r w:rsidRPr="57C92570" w:rsidR="4C678903">
        <w:rPr>
          <w:rFonts w:ascii="Calibri" w:hAnsi="Calibri" w:eastAsia="Calibri" w:cs="Calibri"/>
          <w:color w:val="000000" w:themeColor="text1"/>
        </w:rPr>
        <w:t>problem statement</w:t>
      </w:r>
      <w:r w:rsidRPr="57C92570" w:rsidR="50E62DA2">
        <w:rPr>
          <w:rFonts w:ascii="Calibri" w:hAnsi="Calibri" w:eastAsia="Calibri" w:cs="Calibri"/>
          <w:color w:val="000000" w:themeColor="text1"/>
        </w:rPr>
        <w:t>(s)</w:t>
      </w:r>
      <w:r w:rsidRPr="57C92570" w:rsidR="4C678903">
        <w:rPr>
          <w:rFonts w:ascii="Calibri" w:hAnsi="Calibri" w:eastAsia="Calibri" w:cs="Calibri"/>
          <w:color w:val="000000" w:themeColor="text1"/>
        </w:rPr>
        <w:t xml:space="preserve">. </w:t>
      </w:r>
      <w:r w:rsidRPr="57C92570" w:rsidR="7515ABD7">
        <w:rPr>
          <w:rFonts w:ascii="Calibri" w:hAnsi="Calibri" w:eastAsia="Calibri" w:cs="Calibri"/>
          <w:b/>
          <w:bCs/>
          <w:i/>
          <w:iCs/>
          <w:color w:val="000000" w:themeColor="text1"/>
        </w:rPr>
        <w:t>What central themes emerge from the list of problems generated?</w:t>
      </w:r>
      <w:r w:rsidRPr="57C92570" w:rsidR="0066D718">
        <w:rPr>
          <w:rFonts w:ascii="Calibri" w:hAnsi="Calibri" w:eastAsia="Calibri" w:cs="Calibri"/>
          <w:b/>
          <w:bCs/>
          <w:i/>
          <w:iCs/>
          <w:color w:val="000000" w:themeColor="text1"/>
        </w:rPr>
        <w:t xml:space="preserve"> </w:t>
      </w:r>
      <w:r w:rsidRPr="57C92570" w:rsidR="0066D718">
        <w:rPr>
          <w:rFonts w:ascii="Calibri" w:hAnsi="Calibri" w:eastAsia="Calibri" w:cs="Calibri"/>
          <w:color w:val="000000" w:themeColor="text1"/>
        </w:rPr>
        <w:t>Write the problem statement(s) below that the team will consider in the next step.</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25"/>
      </w:tblGrid>
      <w:tr w:rsidR="4E8BE6D6" w:rsidTr="0E286B04" w14:paraId="4F73B61F"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79989"/>
            <w:tcMar>
              <w:top w:w="90" w:type="dxa"/>
              <w:left w:w="90" w:type="dxa"/>
              <w:bottom w:w="90" w:type="dxa"/>
              <w:right w:w="90" w:type="dxa"/>
            </w:tcMar>
          </w:tcPr>
          <w:p w:rsidR="4E8BE6D6" w:rsidP="4E8BE6D6" w:rsidRDefault="4E8BE6D6" w14:paraId="52C3F345" w14:textId="25BDB4F9">
            <w:pPr>
              <w:keepNext/>
              <w:tabs>
                <w:tab w:val="left" w:pos="1440"/>
              </w:tabs>
              <w:spacing w:line="276" w:lineRule="auto"/>
              <w:jc w:val="center"/>
              <w:rPr>
                <w:rFonts w:ascii="Calibri" w:hAnsi="Calibri" w:eastAsia="Calibri" w:cs="Calibri"/>
                <w:color w:val="FFFFFF" w:themeColor="background1"/>
                <w:sz w:val="20"/>
                <w:szCs w:val="20"/>
              </w:rPr>
            </w:pPr>
            <w:r w:rsidRPr="4E8BE6D6">
              <w:rPr>
                <w:rFonts w:ascii="Calibri" w:hAnsi="Calibri" w:eastAsia="Calibri" w:cs="Calibri"/>
                <w:b/>
                <w:bCs/>
                <w:color w:val="FFFFFF" w:themeColor="background1"/>
              </w:rPr>
              <w:t>Proposed Problem Statement(s) for consideration to conduct Root Cause Analysis</w:t>
            </w:r>
          </w:p>
        </w:tc>
      </w:tr>
      <w:tr w:rsidR="4E8BE6D6" w:rsidTr="0E286B04" w14:paraId="4004A21A"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70415A" w:rsidR="181C0265" w:rsidP="003C080B" w:rsidRDefault="003C080B" w14:paraId="244ABAC5" w14:textId="77777777">
            <w:pPr>
              <w:rPr>
                <w:rStyle w:val="PlaceholderText"/>
                <w:color w:val="auto"/>
              </w:rPr>
            </w:pPr>
            <w:r w:rsidRPr="0070415A">
              <w:rPr>
                <w:rStyle w:val="PlaceholderText"/>
                <w:color w:val="auto"/>
              </w:rPr>
              <w:t xml:space="preserve">1. </w:t>
            </w:r>
          </w:p>
          <w:p w:rsidRPr="003C080B" w:rsidR="003C080B" w:rsidP="003C080B" w:rsidRDefault="003C080B" w14:paraId="056CC486" w14:textId="33093AEC">
            <w:pPr>
              <w:rPr>
                <w:rStyle w:val="PlaceholderText"/>
                <w:color w:val="auto"/>
              </w:rPr>
            </w:pPr>
            <w:r w:rsidRPr="0070415A">
              <w:rPr>
                <w:rStyle w:val="PlaceholderText"/>
                <w:color w:val="auto"/>
              </w:rPr>
              <w:t>2.</w:t>
            </w:r>
          </w:p>
        </w:tc>
      </w:tr>
    </w:tbl>
    <w:p w:rsidR="009A39D7" w:rsidP="4E8BE6D6" w:rsidRDefault="009A39D7" w14:paraId="3CDE1682" w14:textId="07FB27BF">
      <w:pPr>
        <w:rPr>
          <w:b/>
          <w:bCs/>
        </w:rPr>
      </w:pPr>
    </w:p>
    <w:p w:rsidR="39286717" w:rsidP="39286717" w:rsidRDefault="39286717" w14:paraId="56DD8F3F" w14:textId="627ECB99">
      <w:pPr>
        <w:spacing w:after="0"/>
        <w:rPr>
          <w:b w:val="1"/>
          <w:bCs w:val="1"/>
        </w:rPr>
      </w:pPr>
    </w:p>
    <w:p w:rsidR="39286717" w:rsidP="39286717" w:rsidRDefault="39286717" w14:paraId="49082CB3" w14:textId="6A9EFC65">
      <w:pPr>
        <w:spacing w:after="0"/>
        <w:rPr>
          <w:b w:val="1"/>
          <w:bCs w:val="1"/>
        </w:rPr>
      </w:pPr>
    </w:p>
    <w:p w:rsidR="009A39D7" w:rsidP="6821514C" w:rsidRDefault="03A84027" w14:paraId="25127039" w14:textId="790A8AFF">
      <w:pPr>
        <w:spacing w:after="0"/>
        <w:rPr>
          <w:b/>
          <w:bCs/>
        </w:rPr>
      </w:pPr>
      <w:r w:rsidRPr="6821514C">
        <w:rPr>
          <w:b/>
          <w:bCs/>
        </w:rPr>
        <w:t xml:space="preserve">Step </w:t>
      </w:r>
      <w:r w:rsidRPr="6821514C" w:rsidR="07A6FE2E">
        <w:rPr>
          <w:b/>
          <w:bCs/>
        </w:rPr>
        <w:t>3</w:t>
      </w:r>
      <w:r w:rsidRPr="6821514C" w:rsidR="49C824F9">
        <w:rPr>
          <w:b/>
          <w:bCs/>
        </w:rPr>
        <w:t xml:space="preserve">. </w:t>
      </w:r>
      <w:r w:rsidRPr="6821514C" w:rsidR="0F9D0D83">
        <w:rPr>
          <w:b/>
          <w:bCs/>
        </w:rPr>
        <w:t>Determine/</w:t>
      </w:r>
      <w:r w:rsidRPr="6821514C" w:rsidR="6318685F">
        <w:rPr>
          <w:b/>
          <w:bCs/>
        </w:rPr>
        <w:t>Establish Priority</w:t>
      </w:r>
      <w:r w:rsidRPr="6821514C" w:rsidR="386449DE">
        <w:rPr>
          <w:b/>
          <w:bCs/>
        </w:rPr>
        <w:t>.</w:t>
      </w:r>
    </w:p>
    <w:p w:rsidR="009A39D7" w:rsidP="6821514C" w:rsidRDefault="6FB98A17" w14:paraId="4808A5F8" w14:textId="2CFB9C84">
      <w:pPr>
        <w:spacing w:after="0"/>
      </w:pPr>
      <w:r>
        <w:t xml:space="preserve">Using information included in </w:t>
      </w:r>
      <w:r w:rsidR="758F0F77">
        <w:t>the</w:t>
      </w:r>
      <w:r>
        <w:t xml:space="preserve"> responses to </w:t>
      </w:r>
      <w:r w:rsidR="34FB7941">
        <w:t>Steps</w:t>
      </w:r>
      <w:r>
        <w:t xml:space="preserve"> 1a</w:t>
      </w:r>
      <w:r w:rsidR="156B07AC">
        <w:t xml:space="preserve">, </w:t>
      </w:r>
      <w:r>
        <w:t>1b</w:t>
      </w:r>
      <w:r w:rsidR="66B259F9">
        <w:t>, and 2</w:t>
      </w:r>
      <w:r>
        <w:t xml:space="preserve"> above, develop a </w:t>
      </w:r>
      <w:r w:rsidRPr="6821514C" w:rsidR="040FF9BC">
        <w:rPr>
          <w:i/>
          <w:iCs/>
        </w:rPr>
        <w:t>p</w:t>
      </w:r>
      <w:r w:rsidRPr="6821514C">
        <w:rPr>
          <w:i/>
          <w:iCs/>
        </w:rPr>
        <w:t xml:space="preserve">roblem </w:t>
      </w:r>
      <w:r w:rsidRPr="6821514C" w:rsidR="040FF9BC">
        <w:rPr>
          <w:i/>
          <w:iCs/>
        </w:rPr>
        <w:t>s</w:t>
      </w:r>
      <w:r w:rsidRPr="6821514C">
        <w:rPr>
          <w:i/>
          <w:iCs/>
        </w:rPr>
        <w:t>tatement</w:t>
      </w:r>
      <w:r>
        <w:t xml:space="preserve"> for each applicable </w:t>
      </w:r>
      <w:r w:rsidR="6207B7F3">
        <w:t>f</w:t>
      </w:r>
      <w:r w:rsidR="79BF6542">
        <w:t xml:space="preserve">ocus </w:t>
      </w:r>
      <w:r>
        <w:t xml:space="preserve">area. </w:t>
      </w:r>
      <w:r w:rsidR="27708756">
        <w:t xml:space="preserve">The problem statements </w:t>
      </w:r>
      <w:r w:rsidR="74C4992F">
        <w:t xml:space="preserve">should </w:t>
      </w:r>
      <w:r w:rsidR="27708756">
        <w:t>represent the highest priority areas of focus for the division to address based on findings from the data analysis. Each problem</w:t>
      </w:r>
      <w:r w:rsidRPr="6821514C" w:rsidR="27708756">
        <w:rPr>
          <w:i/>
          <w:iCs/>
        </w:rPr>
        <w:t xml:space="preserve"> </w:t>
      </w:r>
      <w:r w:rsidR="27708756">
        <w:t>statement</w:t>
      </w:r>
      <w:r w:rsidRPr="6821514C" w:rsidR="27708756">
        <w:rPr>
          <w:i/>
          <w:iCs/>
        </w:rPr>
        <w:t xml:space="preserve"> </w:t>
      </w:r>
      <w:r w:rsidR="27708756">
        <w:t>should be 1-2 sentences, specific, and well-defined.</w:t>
      </w:r>
    </w:p>
    <w:p w:rsidR="6821514C" w:rsidP="6821514C" w:rsidRDefault="6821514C" w14:paraId="0F50DEC2" w14:textId="2065E962">
      <w:pPr>
        <w:spacing w:after="0"/>
      </w:pPr>
    </w:p>
    <w:p w:rsidR="2B21182C" w:rsidP="6821514C" w:rsidRDefault="5BABF51F" w14:paraId="587526E1" w14:textId="7BDFB433">
      <w:pPr>
        <w:pStyle w:val="NoSpacing"/>
      </w:pPr>
      <w:r>
        <w:t xml:space="preserve">After developing each problem statement, conduct a root cause analysis to determine factors contributing to the outcomes.  </w:t>
      </w:r>
      <w:r w:rsidR="55741BDD">
        <w:t>R</w:t>
      </w:r>
      <w:r>
        <w:t>oot cause analysis protocols and resources</w:t>
      </w:r>
      <w:r w:rsidR="2FCCCCD5">
        <w:t xml:space="preserve">, such as the Fishbone Diagram </w:t>
      </w:r>
      <w:r>
        <w:t>(s</w:t>
      </w:r>
      <w:r w:rsidR="03569FFC">
        <w:t xml:space="preserve">ee </w:t>
      </w:r>
      <w:hyperlink w:anchor="Appendx">
        <w:r w:rsidRPr="74099DBA">
          <w:rPr>
            <w:rStyle w:val="Hyperlink"/>
            <w:b/>
            <w:bCs/>
          </w:rPr>
          <w:t xml:space="preserve">Appendix </w:t>
        </w:r>
        <w:r w:rsidRPr="74099DBA" w:rsidR="33BFD21C">
          <w:rPr>
            <w:rStyle w:val="Hyperlink"/>
            <w:b/>
            <w:bCs/>
          </w:rPr>
          <w:t>B</w:t>
        </w:r>
      </w:hyperlink>
      <w:r>
        <w:t>)</w:t>
      </w:r>
      <w:r w:rsidR="0A78FB28">
        <w:t xml:space="preserve"> and the 5 Why’s Template (see </w:t>
      </w:r>
      <w:hyperlink w:anchor="AppendixC">
        <w:r w:rsidRPr="74099DBA" w:rsidR="0A78FB28">
          <w:rPr>
            <w:rStyle w:val="Hyperlink"/>
            <w:b/>
            <w:bCs/>
          </w:rPr>
          <w:t>Appendix C</w:t>
        </w:r>
      </w:hyperlink>
      <w:r w:rsidR="0A78FB28">
        <w:t>)</w:t>
      </w:r>
      <w:r w:rsidR="5DE66A1D">
        <w:t>,</w:t>
      </w:r>
      <w:r>
        <w:t xml:space="preserve"> may be used to further explore or examine each problem statement.</w:t>
      </w:r>
    </w:p>
    <w:p w:rsidR="4E8BE6D6" w:rsidP="4E8BE6D6" w:rsidRDefault="4E8BE6D6" w14:paraId="78F6B321" w14:textId="271AB3F4">
      <w:pPr>
        <w:pStyle w:val="NoSpacing"/>
        <w:rPr>
          <w:b/>
          <w:bCs/>
        </w:rPr>
      </w:pPr>
    </w:p>
    <w:tbl>
      <w:tblPr>
        <w:tblStyle w:val="TableGrid"/>
        <w:tblW w:w="9926" w:type="dxa"/>
        <w:tblLook w:val="04A0" w:firstRow="1" w:lastRow="0" w:firstColumn="1" w:lastColumn="0" w:noHBand="0" w:noVBand="1"/>
      </w:tblPr>
      <w:tblGrid>
        <w:gridCol w:w="965"/>
        <w:gridCol w:w="3097"/>
        <w:gridCol w:w="1951"/>
        <w:gridCol w:w="1954"/>
        <w:gridCol w:w="1959"/>
      </w:tblGrid>
      <w:tr w:rsidR="001A6E31" w:rsidTr="006C37FC" w14:paraId="1B027555" w14:textId="77777777">
        <w:trPr>
          <w:trHeight w:val="1619"/>
        </w:trPr>
        <w:tc>
          <w:tcPr>
            <w:tcW w:w="805" w:type="dxa"/>
            <w:shd w:val="clear" w:color="auto" w:fill="279989"/>
            <w:vAlign w:val="center"/>
          </w:tcPr>
          <w:p w:rsidRPr="00E92E30" w:rsidR="001A6E31" w:rsidP="6821514C" w:rsidRDefault="006C37FC" w14:paraId="589B8513" w14:textId="50319519">
            <w:pPr>
              <w:pStyle w:val="NoSpacing"/>
              <w:jc w:val="center"/>
              <w:rPr>
                <w:b/>
                <w:bCs/>
              </w:rPr>
            </w:pPr>
            <w:r w:rsidRPr="006C37FC">
              <w:rPr>
                <w:b/>
                <w:bCs/>
                <w:color w:val="FFFFFF" w:themeColor="background1"/>
              </w:rPr>
              <w:t>Number</w:t>
            </w:r>
          </w:p>
        </w:tc>
        <w:tc>
          <w:tcPr>
            <w:tcW w:w="3165" w:type="dxa"/>
            <w:shd w:val="clear" w:color="auto" w:fill="279989"/>
            <w:vAlign w:val="center"/>
          </w:tcPr>
          <w:p w:rsidRPr="003C0BBE" w:rsidR="001A6E31" w:rsidP="4E8BE6D6" w:rsidRDefault="0B4923CD" w14:paraId="614D0204" w14:textId="07B40968">
            <w:pPr>
              <w:pStyle w:val="NoSpacing"/>
              <w:jc w:val="center"/>
              <w:rPr>
                <w:b/>
                <w:bCs/>
                <w:color w:val="FFFFFF" w:themeColor="background1"/>
              </w:rPr>
            </w:pPr>
            <w:r w:rsidRPr="6821514C">
              <w:rPr>
                <w:b/>
                <w:bCs/>
                <w:color w:val="FFFFFF" w:themeColor="background1"/>
              </w:rPr>
              <w:t>Problem Statement</w:t>
            </w:r>
          </w:p>
        </w:tc>
        <w:tc>
          <w:tcPr>
            <w:tcW w:w="1985" w:type="dxa"/>
            <w:shd w:val="clear" w:color="auto" w:fill="279989"/>
            <w:vAlign w:val="center"/>
          </w:tcPr>
          <w:p w:rsidRPr="003C0BBE" w:rsidR="001A6E31" w:rsidP="4E8BE6D6" w:rsidRDefault="6997C2ED" w14:paraId="625344AB" w14:textId="046CE181">
            <w:pPr>
              <w:pStyle w:val="NoSpacing"/>
              <w:jc w:val="center"/>
              <w:rPr>
                <w:b/>
                <w:bCs/>
                <w:color w:val="FFFFFF" w:themeColor="background1"/>
              </w:rPr>
            </w:pPr>
            <w:r w:rsidRPr="6821514C">
              <w:rPr>
                <w:b/>
                <w:bCs/>
                <w:color w:val="FFFFFF" w:themeColor="background1"/>
              </w:rPr>
              <w:t>Root Cause(s) to Address</w:t>
            </w:r>
          </w:p>
        </w:tc>
        <w:tc>
          <w:tcPr>
            <w:tcW w:w="1985" w:type="dxa"/>
            <w:shd w:val="clear" w:color="auto" w:fill="279989"/>
            <w:vAlign w:val="center"/>
          </w:tcPr>
          <w:p w:rsidRPr="003C0BBE" w:rsidR="001A6E31" w:rsidP="4E8BE6D6" w:rsidRDefault="6997C2ED" w14:paraId="2F7E3F92" w14:textId="113C772B">
            <w:pPr>
              <w:pStyle w:val="NoSpacing"/>
              <w:jc w:val="center"/>
              <w:rPr>
                <w:b/>
                <w:bCs/>
                <w:color w:val="FFFFFF" w:themeColor="background1"/>
              </w:rPr>
            </w:pPr>
            <w:r w:rsidRPr="6821514C">
              <w:rPr>
                <w:b/>
                <w:bCs/>
                <w:color w:val="FFFFFF" w:themeColor="background1"/>
              </w:rPr>
              <w:t>Is the root cause under the division’s control? (Y/N)</w:t>
            </w:r>
          </w:p>
        </w:tc>
        <w:tc>
          <w:tcPr>
            <w:tcW w:w="1986" w:type="dxa"/>
            <w:shd w:val="clear" w:color="auto" w:fill="279989"/>
            <w:vAlign w:val="center"/>
          </w:tcPr>
          <w:p w:rsidR="001A6E31" w:rsidP="4E8BE6D6" w:rsidRDefault="5493F52D" w14:paraId="53C61CFA" w14:textId="5B909928">
            <w:pPr>
              <w:pStyle w:val="NoSpacing"/>
              <w:jc w:val="center"/>
              <w:rPr>
                <w:b/>
                <w:bCs/>
                <w:color w:val="FFFFFF" w:themeColor="background1"/>
              </w:rPr>
            </w:pPr>
            <w:r w:rsidRPr="6821514C">
              <w:rPr>
                <w:b/>
                <w:bCs/>
                <w:color w:val="FFFFFF" w:themeColor="background1"/>
              </w:rPr>
              <w:t xml:space="preserve">Determine </w:t>
            </w:r>
            <w:r w:rsidRPr="6821514C" w:rsidR="4E1534C8">
              <w:rPr>
                <w:b/>
                <w:bCs/>
                <w:color w:val="FFFFFF" w:themeColor="background1"/>
              </w:rPr>
              <w:t>Priority Level</w:t>
            </w:r>
          </w:p>
          <w:p w:rsidRPr="003C0BBE" w:rsidR="00735AE1" w:rsidP="6821514C" w:rsidRDefault="5678E409" w14:paraId="195989A6" w14:textId="7ACE56FF">
            <w:pPr>
              <w:pStyle w:val="NoSpacing"/>
              <w:jc w:val="center"/>
              <w:rPr>
                <w:color w:val="FFFFFF" w:themeColor="background1"/>
                <w:sz w:val="18"/>
                <w:szCs w:val="18"/>
              </w:rPr>
            </w:pPr>
            <w:r w:rsidRPr="6821514C">
              <w:rPr>
                <w:color w:val="FFFFFF" w:themeColor="background1"/>
                <w:sz w:val="18"/>
                <w:szCs w:val="18"/>
              </w:rPr>
              <w:t xml:space="preserve">(Based on root-cause analysis and division readiness, </w:t>
            </w:r>
            <w:r w:rsidRPr="6821514C" w:rsidR="7854C93B">
              <w:rPr>
                <w:color w:val="FFFFFF" w:themeColor="background1"/>
                <w:sz w:val="18"/>
                <w:szCs w:val="18"/>
              </w:rPr>
              <w:t>how criti</w:t>
            </w:r>
            <w:r w:rsidRPr="6821514C" w:rsidR="4A57A16F">
              <w:rPr>
                <w:color w:val="FFFFFF" w:themeColor="background1"/>
                <w:sz w:val="18"/>
                <w:szCs w:val="18"/>
              </w:rPr>
              <w:t>cal is this area?)</w:t>
            </w:r>
          </w:p>
        </w:tc>
      </w:tr>
      <w:tr w:rsidR="57C92570" w:rsidTr="006C37FC" w14:paraId="0439E4E9" w14:textId="77777777">
        <w:trPr>
          <w:trHeight w:val="300"/>
        </w:trPr>
        <w:tc>
          <w:tcPr>
            <w:tcW w:w="805" w:type="dxa"/>
          </w:tcPr>
          <w:p w:rsidR="57C92570" w:rsidP="006C37FC" w:rsidRDefault="57C92570" w14:paraId="35BDFE91" w14:textId="2FA84145">
            <w:pPr>
              <w:pStyle w:val="NoSpacing"/>
              <w:jc w:val="center"/>
              <w:rPr>
                <w:b/>
                <w:bCs/>
              </w:rPr>
            </w:pPr>
            <w:r w:rsidRPr="57C92570">
              <w:rPr>
                <w:b/>
                <w:bCs/>
              </w:rPr>
              <w:t>#1</w:t>
            </w:r>
          </w:p>
        </w:tc>
        <w:tc>
          <w:tcPr>
            <w:tcW w:w="3165" w:type="dxa"/>
          </w:tcPr>
          <w:p w:rsidR="57C92570" w:rsidP="57C92570" w:rsidRDefault="57C92570" w14:paraId="522C0C0A" w14:textId="2306B93F">
            <w:pPr>
              <w:pStyle w:val="NoSpacing"/>
              <w:rPr>
                <w:rStyle w:val="PlaceholderText"/>
                <w:color w:val="auto"/>
              </w:rPr>
            </w:pPr>
          </w:p>
        </w:tc>
        <w:tc>
          <w:tcPr>
            <w:tcW w:w="1985" w:type="dxa"/>
          </w:tcPr>
          <w:p w:rsidR="57C92570" w:rsidP="57C92570" w:rsidRDefault="57C92570" w14:paraId="4B5B9791" w14:textId="0C5D96CF">
            <w:pPr>
              <w:pStyle w:val="NoSpacing"/>
              <w:rPr>
                <w:rStyle w:val="PlaceholderText"/>
                <w:color w:val="auto"/>
              </w:rPr>
            </w:pPr>
          </w:p>
        </w:tc>
        <w:tc>
          <w:tcPr>
            <w:tcW w:w="1985" w:type="dxa"/>
          </w:tcPr>
          <w:p w:rsidR="57C92570" w:rsidP="57C92570" w:rsidRDefault="57C92570" w14:paraId="130FEADF" w14:textId="1C680E00">
            <w:pPr>
              <w:pStyle w:val="NoSpacing"/>
              <w:rPr>
                <w:rStyle w:val="PlaceholderText"/>
                <w:color w:val="auto"/>
              </w:rPr>
            </w:pPr>
          </w:p>
        </w:tc>
        <w:tc>
          <w:tcPr>
            <w:tcW w:w="1986" w:type="dxa"/>
          </w:tcPr>
          <w:p w:rsidR="57C92570" w:rsidP="57C92570" w:rsidRDefault="57C92570" w14:paraId="1B166D9C" w14:textId="441BC72B">
            <w:pPr>
              <w:pStyle w:val="NoSpacing"/>
              <w:rPr>
                <w:rStyle w:val="PlaceholderText"/>
              </w:rPr>
            </w:pPr>
          </w:p>
        </w:tc>
      </w:tr>
      <w:tr w:rsidR="57C92570" w:rsidTr="006C37FC" w14:paraId="3B031457" w14:textId="77777777">
        <w:trPr>
          <w:trHeight w:val="300"/>
        </w:trPr>
        <w:tc>
          <w:tcPr>
            <w:tcW w:w="805" w:type="dxa"/>
          </w:tcPr>
          <w:p w:rsidR="57C92570" w:rsidP="006C37FC" w:rsidRDefault="57C92570" w14:paraId="4BED777E" w14:textId="1E624055">
            <w:pPr>
              <w:pStyle w:val="NoSpacing"/>
              <w:jc w:val="center"/>
              <w:rPr>
                <w:b/>
                <w:bCs/>
              </w:rPr>
            </w:pPr>
            <w:r w:rsidRPr="57C92570">
              <w:rPr>
                <w:b/>
                <w:bCs/>
              </w:rPr>
              <w:t>#2</w:t>
            </w:r>
          </w:p>
        </w:tc>
        <w:tc>
          <w:tcPr>
            <w:tcW w:w="3165" w:type="dxa"/>
          </w:tcPr>
          <w:p w:rsidR="57C92570" w:rsidP="57C92570" w:rsidRDefault="57C92570" w14:paraId="23D50E25" w14:textId="38B1BB1F">
            <w:pPr>
              <w:pStyle w:val="NoSpacing"/>
              <w:rPr>
                <w:rStyle w:val="PlaceholderText"/>
                <w:color w:val="auto"/>
              </w:rPr>
            </w:pPr>
          </w:p>
        </w:tc>
        <w:tc>
          <w:tcPr>
            <w:tcW w:w="1985" w:type="dxa"/>
          </w:tcPr>
          <w:p w:rsidR="57C92570" w:rsidP="57C92570" w:rsidRDefault="57C92570" w14:paraId="304C4CFA" w14:textId="4191ED0C">
            <w:pPr>
              <w:pStyle w:val="NoSpacing"/>
              <w:rPr>
                <w:rStyle w:val="PlaceholderText"/>
                <w:color w:val="auto"/>
              </w:rPr>
            </w:pPr>
          </w:p>
        </w:tc>
        <w:tc>
          <w:tcPr>
            <w:tcW w:w="1985" w:type="dxa"/>
          </w:tcPr>
          <w:p w:rsidR="57C92570" w:rsidP="57C92570" w:rsidRDefault="57C92570" w14:paraId="01A51290" w14:textId="2DC57D58">
            <w:pPr>
              <w:pStyle w:val="NoSpacing"/>
              <w:rPr>
                <w:rStyle w:val="PlaceholderText"/>
                <w:color w:val="auto"/>
              </w:rPr>
            </w:pPr>
          </w:p>
        </w:tc>
        <w:tc>
          <w:tcPr>
            <w:tcW w:w="1986" w:type="dxa"/>
          </w:tcPr>
          <w:p w:rsidR="57C92570" w:rsidP="57C92570" w:rsidRDefault="57C92570" w14:paraId="18060AC5" w14:textId="46C19C12">
            <w:pPr>
              <w:pStyle w:val="NoSpacing"/>
              <w:rPr>
                <w:rStyle w:val="PlaceholderText"/>
              </w:rPr>
            </w:pPr>
          </w:p>
        </w:tc>
      </w:tr>
      <w:tr w:rsidR="57C92570" w:rsidTr="006C37FC" w14:paraId="4BB9A36F" w14:textId="77777777">
        <w:trPr>
          <w:trHeight w:val="300"/>
        </w:trPr>
        <w:tc>
          <w:tcPr>
            <w:tcW w:w="805" w:type="dxa"/>
          </w:tcPr>
          <w:p w:rsidR="57C92570" w:rsidP="006C37FC" w:rsidRDefault="57C92570" w14:paraId="6679BDD4" w14:textId="56CA1FFB">
            <w:pPr>
              <w:pStyle w:val="NoSpacing"/>
              <w:jc w:val="center"/>
              <w:rPr>
                <w:b/>
                <w:bCs/>
              </w:rPr>
            </w:pPr>
            <w:r w:rsidRPr="57C92570">
              <w:rPr>
                <w:b/>
                <w:bCs/>
              </w:rPr>
              <w:t>#3</w:t>
            </w:r>
          </w:p>
        </w:tc>
        <w:tc>
          <w:tcPr>
            <w:tcW w:w="3165" w:type="dxa"/>
          </w:tcPr>
          <w:p w:rsidR="57C92570" w:rsidP="57C92570" w:rsidRDefault="57C92570" w14:paraId="181A6C3D" w14:textId="699E2E9F">
            <w:pPr>
              <w:pStyle w:val="NoSpacing"/>
              <w:rPr>
                <w:rStyle w:val="PlaceholderText"/>
                <w:color w:val="auto"/>
              </w:rPr>
            </w:pPr>
          </w:p>
        </w:tc>
        <w:tc>
          <w:tcPr>
            <w:tcW w:w="1985" w:type="dxa"/>
          </w:tcPr>
          <w:p w:rsidR="57C92570" w:rsidP="57C92570" w:rsidRDefault="57C92570" w14:paraId="69139563" w14:textId="01D9B5B4">
            <w:pPr>
              <w:pStyle w:val="NoSpacing"/>
              <w:rPr>
                <w:rStyle w:val="PlaceholderText"/>
                <w:color w:val="auto"/>
              </w:rPr>
            </w:pPr>
          </w:p>
        </w:tc>
        <w:tc>
          <w:tcPr>
            <w:tcW w:w="1985" w:type="dxa"/>
          </w:tcPr>
          <w:p w:rsidR="57C92570" w:rsidP="57C92570" w:rsidRDefault="57C92570" w14:paraId="757CE63B" w14:textId="3C75B340">
            <w:pPr>
              <w:pStyle w:val="NoSpacing"/>
              <w:rPr>
                <w:rStyle w:val="PlaceholderText"/>
                <w:color w:val="auto"/>
              </w:rPr>
            </w:pPr>
          </w:p>
        </w:tc>
        <w:tc>
          <w:tcPr>
            <w:tcW w:w="1986" w:type="dxa"/>
          </w:tcPr>
          <w:p w:rsidR="57C92570" w:rsidP="57C92570" w:rsidRDefault="57C92570" w14:paraId="5AE1495E" w14:textId="370B8149">
            <w:pPr>
              <w:pStyle w:val="NoSpacing"/>
              <w:rPr>
                <w:rStyle w:val="PlaceholderText"/>
              </w:rPr>
            </w:pPr>
          </w:p>
        </w:tc>
      </w:tr>
    </w:tbl>
    <w:p w:rsidR="4E8BE6D6" w:rsidP="4E8BE6D6" w:rsidRDefault="4E8BE6D6" w14:paraId="4D41B8ED" w14:textId="1BE86AB0">
      <w:pPr>
        <w:pStyle w:val="NoSpacing"/>
        <w:rPr>
          <w:b/>
          <w:bCs/>
        </w:rPr>
      </w:pPr>
    </w:p>
    <w:p w:rsidRPr="00342935" w:rsidR="00577E3C" w:rsidP="6821514C" w:rsidRDefault="0F467C79" w14:paraId="2A5C3BF6" w14:textId="5319F863">
      <w:pPr>
        <w:pStyle w:val="NoSpacing"/>
        <w:rPr>
          <w:b/>
          <w:bCs/>
        </w:rPr>
      </w:pPr>
      <w:r w:rsidRPr="57C92570">
        <w:rPr>
          <w:b/>
          <w:bCs/>
        </w:rPr>
        <w:t xml:space="preserve">Step </w:t>
      </w:r>
      <w:r w:rsidRPr="57C92570" w:rsidR="453FE2C5">
        <w:rPr>
          <w:b/>
          <w:bCs/>
        </w:rPr>
        <w:t>4</w:t>
      </w:r>
      <w:r w:rsidRPr="57C92570" w:rsidR="52E72F97">
        <w:rPr>
          <w:b/>
          <w:bCs/>
        </w:rPr>
        <w:t xml:space="preserve">. </w:t>
      </w:r>
      <w:r w:rsidRPr="57C92570" w:rsidR="7378D6FE">
        <w:rPr>
          <w:b/>
          <w:bCs/>
        </w:rPr>
        <w:t>Identify division-level goals.</w:t>
      </w:r>
    </w:p>
    <w:p w:rsidRPr="00342935" w:rsidR="00577E3C" w:rsidP="6821514C" w:rsidRDefault="765F10DF" w14:paraId="54202D25" w14:textId="19113643">
      <w:pPr>
        <w:pStyle w:val="NoSpacing"/>
      </w:pPr>
      <w:r>
        <w:t>As a result of the root cause analysis</w:t>
      </w:r>
      <w:r w:rsidR="46706C10">
        <w:t xml:space="preserve"> completed above</w:t>
      </w:r>
      <w:r w:rsidR="7FA09FB9">
        <w:t xml:space="preserve"> and the prioritized areas</w:t>
      </w:r>
      <w:r>
        <w:t xml:space="preserve">, identify the </w:t>
      </w:r>
      <w:r w:rsidRPr="6821514C">
        <w:rPr>
          <w:u w:val="single"/>
        </w:rPr>
        <w:t>division-</w:t>
      </w:r>
      <w:r w:rsidRPr="6821514C" w:rsidR="1B5842FE">
        <w:rPr>
          <w:u w:val="single"/>
        </w:rPr>
        <w:t>level</w:t>
      </w:r>
      <w:r w:rsidR="3A61F9A9">
        <w:t xml:space="preserve"> </w:t>
      </w:r>
      <w:r w:rsidR="5D66F1A0">
        <w:t xml:space="preserve">goals </w:t>
      </w:r>
      <w:r>
        <w:t xml:space="preserve">for improving student outcomes </w:t>
      </w:r>
      <w:r w:rsidR="46706C10">
        <w:t>in the applicable content areas</w:t>
      </w:r>
      <w:r>
        <w:t>.</w:t>
      </w:r>
      <w:r w:rsidR="14AF470A">
        <w:t xml:space="preserve"> </w:t>
      </w:r>
      <w:r w:rsidR="5614189F">
        <w:t>The</w:t>
      </w:r>
      <w:r w:rsidR="46706C10">
        <w:t>se identified</w:t>
      </w:r>
      <w:r w:rsidR="5614189F">
        <w:t xml:space="preserve"> goals will be used </w:t>
      </w:r>
      <w:r w:rsidR="46706C10">
        <w:t xml:space="preserve">in the creation of a </w:t>
      </w:r>
      <w:r w:rsidR="01C14861">
        <w:t>D</w:t>
      </w:r>
      <w:r w:rsidR="5614189F">
        <w:t xml:space="preserve">ivision </w:t>
      </w:r>
      <w:r w:rsidR="4EFE1CAE">
        <w:t>S</w:t>
      </w:r>
      <w:r w:rsidR="5614189F">
        <w:t xml:space="preserve">upport </w:t>
      </w:r>
      <w:r w:rsidR="0AA950E5">
        <w:t>P</w:t>
      </w:r>
      <w:r w:rsidR="5614189F">
        <w:t>lan.</w:t>
      </w:r>
    </w:p>
    <w:p w:rsidR="4E8BE6D6" w:rsidP="4E8BE6D6" w:rsidRDefault="4E8BE6D6" w14:paraId="789817EE" w14:textId="52BE8035">
      <w:pPr>
        <w:pStyle w:val="NoSpacing"/>
        <w:rPr>
          <w:b/>
          <w:bCs/>
        </w:rPr>
      </w:pPr>
    </w:p>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825"/>
      </w:tblGrid>
      <w:tr w:rsidR="6821514C" w:rsidTr="0E286B04" w14:paraId="3A1D7E15"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79989"/>
            <w:tcMar>
              <w:top w:w="90" w:type="dxa"/>
              <w:left w:w="90" w:type="dxa"/>
              <w:bottom w:w="90" w:type="dxa"/>
              <w:right w:w="90" w:type="dxa"/>
            </w:tcMar>
          </w:tcPr>
          <w:p w:rsidR="76DF7F87" w:rsidP="6821514C" w:rsidRDefault="72146135" w14:paraId="5734289D" w14:textId="09F8F9F7">
            <w:pPr>
              <w:keepNext/>
              <w:tabs>
                <w:tab w:val="left" w:pos="1440"/>
              </w:tabs>
              <w:spacing w:line="276" w:lineRule="auto"/>
            </w:pPr>
            <w:r w:rsidRPr="0E286B04">
              <w:rPr>
                <w:rFonts w:ascii="Calibri" w:hAnsi="Calibri" w:eastAsia="Calibri" w:cs="Calibri"/>
                <w:b/>
                <w:bCs/>
                <w:color w:val="FFFFFF" w:themeColor="background1"/>
              </w:rPr>
              <w:t>Division-level academic goal</w:t>
            </w:r>
            <w:r w:rsidRPr="0E286B04" w:rsidR="78867FC8">
              <w:rPr>
                <w:rFonts w:ascii="Calibri" w:hAnsi="Calibri" w:eastAsia="Calibri" w:cs="Calibri"/>
                <w:b/>
                <w:bCs/>
                <w:color w:val="FFFFFF" w:themeColor="background1"/>
              </w:rPr>
              <w:t>(s)</w:t>
            </w:r>
            <w:r w:rsidRPr="0E286B04">
              <w:rPr>
                <w:rFonts w:ascii="Calibri" w:hAnsi="Calibri" w:eastAsia="Calibri" w:cs="Calibri"/>
                <w:b/>
                <w:bCs/>
                <w:color w:val="FFFFFF" w:themeColor="background1"/>
              </w:rPr>
              <w:t xml:space="preserve"> to be used for the Division Support Plan</w:t>
            </w:r>
            <w:r w:rsidRPr="0E286B04" w:rsidR="45645742">
              <w:rPr>
                <w:rFonts w:ascii="Calibri" w:hAnsi="Calibri" w:eastAsia="Calibri" w:cs="Calibri"/>
                <w:b/>
                <w:bCs/>
                <w:color w:val="FFFFFF" w:themeColor="background1"/>
              </w:rPr>
              <w:t>:</w:t>
            </w:r>
          </w:p>
        </w:tc>
      </w:tr>
      <w:tr w:rsidR="6821514C" w:rsidTr="0E286B04" w14:paraId="668D8147"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6DF7F87" w:rsidP="0E286B04" w:rsidRDefault="72146135" w14:paraId="2DF7C534" w14:textId="6E1004ED">
            <w:pPr>
              <w:spacing w:after="180" w:line="259" w:lineRule="auto"/>
              <w:rPr>
                <w:color w:val="2B579A"/>
              </w:rPr>
            </w:pPr>
            <w:r w:rsidRPr="0E286B04">
              <w:rPr>
                <w:rStyle w:val="PlaceholderText"/>
                <w:b/>
                <w:bCs/>
                <w:color w:val="auto"/>
              </w:rPr>
              <w:t xml:space="preserve">Division-level Goal #1: </w:t>
            </w:r>
          </w:p>
          <w:p w:rsidR="76DF7F87" w:rsidP="0E286B04" w:rsidRDefault="72146135" w14:paraId="107FC1DC" w14:textId="5C3E12E1">
            <w:pPr>
              <w:spacing w:after="180" w:line="259" w:lineRule="auto"/>
              <w:rPr>
                <w:color w:val="2B579A"/>
              </w:rPr>
            </w:pPr>
            <w:r w:rsidRPr="0E286B04">
              <w:rPr>
                <w:rStyle w:val="PlaceholderText"/>
                <w:b/>
                <w:bCs/>
                <w:color w:val="auto"/>
              </w:rPr>
              <w:t xml:space="preserve">Division-level Goal #2: </w:t>
            </w:r>
          </w:p>
          <w:p w:rsidR="76DF7F87" w:rsidP="0E286B04" w:rsidRDefault="72146135" w14:paraId="21F90AFF" w14:textId="1EF67CC0">
            <w:pPr>
              <w:spacing w:after="180" w:line="259" w:lineRule="auto"/>
              <w:rPr>
                <w:color w:val="2B579A"/>
              </w:rPr>
            </w:pPr>
            <w:r w:rsidRPr="0E286B04">
              <w:rPr>
                <w:rStyle w:val="PlaceholderText"/>
                <w:b/>
                <w:bCs/>
                <w:color w:val="auto"/>
              </w:rPr>
              <w:t xml:space="preserve">Division-level Goal #3: </w:t>
            </w:r>
          </w:p>
        </w:tc>
      </w:tr>
    </w:tbl>
    <w:p w:rsidR="4AE036A0" w:rsidP="6821514C" w:rsidRDefault="4AE036A0" w14:paraId="110249CF" w14:textId="4E680E6B"/>
    <w:p w:rsidR="0079458F" w:rsidP="6821514C" w:rsidRDefault="0079458F" w14:paraId="69130558" w14:textId="77777777"/>
    <w:tbl>
      <w:tblPr>
        <w:tblStyle w:val="TableGrid"/>
        <w:tblW w:w="0" w:type="auto"/>
        <w:tblLayout w:type="fixed"/>
        <w:tblLook w:val="04A0" w:firstRow="1" w:lastRow="0" w:firstColumn="1" w:lastColumn="0" w:noHBand="0" w:noVBand="1"/>
      </w:tblPr>
      <w:tblGrid>
        <w:gridCol w:w="9900"/>
      </w:tblGrid>
      <w:tr w:rsidR="6821514C" w:rsidTr="6821514C" w14:paraId="07243141" w14:textId="77777777">
        <w:trPr>
          <w:trHeight w:val="300"/>
        </w:trPr>
        <w:tc>
          <w:tcPr>
            <w:tcW w:w="9900" w:type="dxa"/>
            <w:tcBorders>
              <w:top w:val="single" w:color="003C71" w:sz="12" w:space="0"/>
              <w:left w:val="single" w:color="003C71" w:sz="12" w:space="0"/>
              <w:bottom w:val="single" w:color="003C71" w:sz="12" w:space="0"/>
              <w:right w:val="single" w:color="003C71" w:sz="12" w:space="0"/>
            </w:tcBorders>
            <w:shd w:val="clear" w:color="auto" w:fill="FFC000" w:themeFill="accent4"/>
            <w:tcMar>
              <w:left w:w="108" w:type="dxa"/>
              <w:right w:w="108" w:type="dxa"/>
            </w:tcMar>
          </w:tcPr>
          <w:p w:rsidR="6821514C" w:rsidP="6821514C" w:rsidRDefault="6821514C" w14:paraId="4336A11F" w14:textId="4D91324F">
            <w:pPr>
              <w:jc w:val="center"/>
            </w:pPr>
            <w:bookmarkStart w:name="Domain2" w:id="1"/>
            <w:r w:rsidRPr="6821514C">
              <w:rPr>
                <w:rFonts w:ascii="Calibri" w:hAnsi="Calibri" w:eastAsia="Calibri" w:cs="Calibri"/>
                <w:b/>
                <w:bCs/>
                <w:color w:val="000000" w:themeColor="text1"/>
                <w:sz w:val="28"/>
                <w:szCs w:val="28"/>
              </w:rPr>
              <w:t>Domain 2: Staffing Supports</w:t>
            </w:r>
          </w:p>
        </w:tc>
      </w:tr>
      <w:bookmarkEnd w:id="1"/>
    </w:tbl>
    <w:p w:rsidR="4AE036A0" w:rsidP="6821514C" w:rsidRDefault="4AE036A0" w14:paraId="100693E1" w14:textId="6D7CFC06">
      <w:pPr>
        <w:pStyle w:val="NoSpacing"/>
      </w:pPr>
    </w:p>
    <w:tbl>
      <w:tblPr>
        <w:tblStyle w:val="TableGrid"/>
        <w:tblW w:w="0" w:type="auto"/>
        <w:tblLayout w:type="fixed"/>
        <w:tblLook w:val="06A0" w:firstRow="1" w:lastRow="0" w:firstColumn="1" w:lastColumn="0" w:noHBand="1" w:noVBand="1"/>
      </w:tblPr>
      <w:tblGrid>
        <w:gridCol w:w="3300"/>
        <w:gridCol w:w="3300"/>
        <w:gridCol w:w="3300"/>
      </w:tblGrid>
      <w:tr w:rsidR="6821514C" w:rsidTr="57C92570" w14:paraId="3F5F3C1E" w14:textId="77777777">
        <w:trPr>
          <w:trHeight w:val="300"/>
        </w:trPr>
        <w:tc>
          <w:tcPr>
            <w:tcW w:w="9900" w:type="dxa"/>
            <w:gridSpan w:val="3"/>
            <w:tcBorders>
              <w:top w:val="single" w:color="auto" w:sz="8" w:space="0"/>
              <w:left w:val="single" w:color="auto" w:sz="8" w:space="0"/>
              <w:bottom w:val="single" w:color="auto" w:sz="8" w:space="0"/>
              <w:right w:val="single" w:color="auto" w:sz="8" w:space="0"/>
            </w:tcBorders>
            <w:shd w:val="clear" w:color="auto" w:fill="FFC000" w:themeFill="accent4"/>
            <w:tcMar>
              <w:left w:w="105" w:type="dxa"/>
              <w:right w:w="105" w:type="dxa"/>
            </w:tcMar>
          </w:tcPr>
          <w:p w:rsidR="6821514C" w:rsidP="6821514C" w:rsidRDefault="6821514C" w14:paraId="5E8FD380" w14:textId="1FDC6D83">
            <w:pPr>
              <w:jc w:val="center"/>
              <w:rPr>
                <w:rFonts w:ascii="Calibri" w:hAnsi="Calibri" w:eastAsia="Calibri" w:cs="Calibri"/>
                <w:b/>
                <w:bCs/>
                <w:strike/>
              </w:rPr>
            </w:pPr>
            <w:r w:rsidRPr="6821514C">
              <w:rPr>
                <w:rFonts w:ascii="Calibri" w:hAnsi="Calibri" w:eastAsia="Calibri" w:cs="Calibri"/>
                <w:b/>
                <w:bCs/>
              </w:rPr>
              <w:t>Team Members: Staffing Supports Data Review</w:t>
            </w:r>
          </w:p>
        </w:tc>
      </w:tr>
      <w:tr w:rsidR="6821514C" w:rsidTr="57C92570" w14:paraId="05BC94B7" w14:textId="77777777">
        <w:trPr>
          <w:trHeight w:val="300"/>
        </w:trPr>
        <w:tc>
          <w:tcPr>
            <w:tcW w:w="3300" w:type="dxa"/>
            <w:tcBorders>
              <w:top w:val="single" w:color="auto" w:sz="8" w:space="0"/>
              <w:left w:val="single" w:color="auto" w:sz="8" w:space="0"/>
              <w:bottom w:val="single" w:color="auto" w:sz="8" w:space="0"/>
              <w:right w:val="single" w:color="auto" w:sz="8" w:space="0"/>
            </w:tcBorders>
            <w:shd w:val="clear" w:color="auto" w:fill="FFC000" w:themeFill="accent4"/>
            <w:tcMar>
              <w:left w:w="105" w:type="dxa"/>
              <w:right w:w="105" w:type="dxa"/>
            </w:tcMar>
          </w:tcPr>
          <w:p w:rsidR="6821514C" w:rsidP="6821514C" w:rsidRDefault="6821514C" w14:paraId="19476555" w14:textId="68855552">
            <w:pPr>
              <w:jc w:val="center"/>
              <w:rPr>
                <w:rFonts w:ascii="Calibri" w:hAnsi="Calibri" w:eastAsia="Calibri" w:cs="Calibri"/>
              </w:rPr>
            </w:pPr>
            <w:r w:rsidRPr="6821514C">
              <w:rPr>
                <w:rFonts w:ascii="Calibri" w:hAnsi="Calibri" w:eastAsia="Calibri" w:cs="Calibri"/>
                <w:b/>
                <w:bCs/>
              </w:rPr>
              <w:t>Critical Perspective</w:t>
            </w:r>
            <w:r w:rsidRPr="6821514C">
              <w:rPr>
                <w:rFonts w:ascii="Calibri" w:hAnsi="Calibri" w:eastAsia="Calibri" w:cs="Calibri"/>
              </w:rPr>
              <w:t xml:space="preserve"> </w:t>
            </w:r>
          </w:p>
          <w:p w:rsidR="6821514C" w:rsidP="6821514C" w:rsidRDefault="3F7B1D3F" w14:paraId="7676D8DC" w14:textId="212E0D6F">
            <w:pPr>
              <w:jc w:val="center"/>
              <w:rPr>
                <w:rFonts w:ascii="Calibri" w:hAnsi="Calibri" w:eastAsia="Calibri" w:cs="Calibri"/>
                <w:b/>
                <w:bCs/>
                <w:strike/>
              </w:rPr>
            </w:pPr>
            <w:r w:rsidRPr="57C92570">
              <w:rPr>
                <w:rFonts w:ascii="Calibri" w:hAnsi="Calibri" w:eastAsia="Calibri" w:cs="Calibri"/>
                <w:sz w:val="20"/>
                <w:szCs w:val="20"/>
              </w:rPr>
              <w:t>(Who can influence our objective</w:t>
            </w:r>
            <w:r w:rsidRPr="57C92570" w:rsidR="32032161">
              <w:rPr>
                <w:rFonts w:ascii="Calibri" w:hAnsi="Calibri" w:eastAsia="Calibri" w:cs="Calibri"/>
                <w:sz w:val="20"/>
                <w:szCs w:val="20"/>
              </w:rPr>
              <w:t xml:space="preserve"> -</w:t>
            </w:r>
            <w:r w:rsidRPr="57C92570">
              <w:rPr>
                <w:rFonts w:ascii="Calibri" w:hAnsi="Calibri" w:eastAsia="Calibri" w:cs="Calibri"/>
                <w:sz w:val="20"/>
                <w:szCs w:val="20"/>
              </w:rPr>
              <w:t xml:space="preserve"> directly/indirectly?)</w:t>
            </w:r>
          </w:p>
        </w:tc>
        <w:tc>
          <w:tcPr>
            <w:tcW w:w="3300" w:type="dxa"/>
            <w:tcBorders>
              <w:top w:val="nil"/>
              <w:left w:val="single" w:color="auto" w:sz="8" w:space="0"/>
              <w:bottom w:val="single" w:color="auto" w:sz="8" w:space="0"/>
              <w:right w:val="single" w:color="auto" w:sz="8" w:space="0"/>
            </w:tcBorders>
            <w:shd w:val="clear" w:color="auto" w:fill="FFC000" w:themeFill="accent4"/>
            <w:tcMar>
              <w:left w:w="105" w:type="dxa"/>
              <w:right w:w="105" w:type="dxa"/>
            </w:tcMar>
            <w:vAlign w:val="center"/>
          </w:tcPr>
          <w:p w:rsidR="6821514C" w:rsidP="6821514C" w:rsidRDefault="6821514C" w14:paraId="75330179" w14:textId="0EAAE850">
            <w:pPr>
              <w:jc w:val="center"/>
              <w:rPr>
                <w:rFonts w:ascii="Calibri" w:hAnsi="Calibri" w:eastAsia="Calibri" w:cs="Calibri"/>
                <w:b/>
                <w:bCs/>
              </w:rPr>
            </w:pPr>
            <w:r w:rsidRPr="6821514C">
              <w:rPr>
                <w:rFonts w:ascii="Calibri" w:hAnsi="Calibri" w:eastAsia="Calibri" w:cs="Calibri"/>
                <w:b/>
                <w:bCs/>
              </w:rPr>
              <w:t>Department/Office</w:t>
            </w:r>
          </w:p>
        </w:tc>
        <w:tc>
          <w:tcPr>
            <w:tcW w:w="3300" w:type="dxa"/>
            <w:tcBorders>
              <w:top w:val="nil"/>
              <w:left w:val="single" w:color="auto" w:sz="8" w:space="0"/>
              <w:bottom w:val="single" w:color="auto" w:sz="8" w:space="0"/>
              <w:right w:val="single" w:color="auto" w:sz="8" w:space="0"/>
            </w:tcBorders>
            <w:shd w:val="clear" w:color="auto" w:fill="FFC000" w:themeFill="accent4"/>
            <w:tcMar>
              <w:left w:w="105" w:type="dxa"/>
              <w:right w:w="105" w:type="dxa"/>
            </w:tcMar>
            <w:vAlign w:val="center"/>
          </w:tcPr>
          <w:p w:rsidR="6821514C" w:rsidP="6821514C" w:rsidRDefault="6821514C" w14:paraId="0FDF37DB" w14:textId="394F1E65">
            <w:pPr>
              <w:jc w:val="center"/>
              <w:rPr>
                <w:rFonts w:ascii="Calibri" w:hAnsi="Calibri" w:eastAsia="Calibri" w:cs="Calibri"/>
                <w:b/>
                <w:bCs/>
              </w:rPr>
            </w:pPr>
            <w:r w:rsidRPr="6821514C">
              <w:rPr>
                <w:rFonts w:ascii="Calibri" w:hAnsi="Calibri" w:eastAsia="Calibri" w:cs="Calibri"/>
                <w:b/>
                <w:bCs/>
              </w:rPr>
              <w:t>Title</w:t>
            </w:r>
          </w:p>
        </w:tc>
      </w:tr>
      <w:tr w:rsidR="6821514C" w:rsidTr="57C92570" w14:paraId="0C92B76D"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2DE604D0" w14:textId="5D040E55">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05B6CD82" w14:textId="0FEDEB5B">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70F6A50C" w14:textId="06664899">
            <w:r w:rsidRPr="6821514C">
              <w:rPr>
                <w:rFonts w:ascii="Calibri" w:hAnsi="Calibri" w:eastAsia="Calibri" w:cs="Calibri"/>
                <w:color w:val="000000" w:themeColor="text1"/>
              </w:rPr>
              <w:t xml:space="preserve"> </w:t>
            </w:r>
          </w:p>
        </w:tc>
      </w:tr>
      <w:tr w:rsidR="6821514C" w:rsidTr="57C92570" w14:paraId="4315B494"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2C23DBA2" w14:textId="76D47A0B">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2EF72BCE" w14:textId="6D63EF09">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7936DDBD" w14:textId="445787A7">
            <w:r w:rsidRPr="6821514C">
              <w:rPr>
                <w:rFonts w:ascii="Calibri" w:hAnsi="Calibri" w:eastAsia="Calibri" w:cs="Calibri"/>
                <w:color w:val="000000" w:themeColor="text1"/>
              </w:rPr>
              <w:t xml:space="preserve"> </w:t>
            </w:r>
          </w:p>
        </w:tc>
      </w:tr>
      <w:tr w:rsidR="6821514C" w:rsidTr="57C92570" w14:paraId="5DD10924"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1E29DDD9" w14:textId="2B47A15C">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1FD21190" w14:textId="396144C0">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44DE4A54" w14:textId="0D4D7BB7">
            <w:r w:rsidRPr="6821514C">
              <w:rPr>
                <w:rFonts w:ascii="Calibri" w:hAnsi="Calibri" w:eastAsia="Calibri" w:cs="Calibri"/>
                <w:color w:val="000000" w:themeColor="text1"/>
              </w:rPr>
              <w:t xml:space="preserve"> </w:t>
            </w:r>
          </w:p>
        </w:tc>
      </w:tr>
      <w:tr w:rsidR="6821514C" w:rsidTr="57C92570" w14:paraId="3A507C49"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3138A477" w14:textId="1DCA63C6">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5F4FD7C6" w14:textId="5426CCA6">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397093F4" w14:textId="502DC56F">
            <w:r w:rsidRPr="6821514C">
              <w:rPr>
                <w:rFonts w:ascii="Calibri" w:hAnsi="Calibri" w:eastAsia="Calibri" w:cs="Calibri"/>
                <w:color w:val="000000" w:themeColor="text1"/>
              </w:rPr>
              <w:t xml:space="preserve"> </w:t>
            </w:r>
          </w:p>
        </w:tc>
      </w:tr>
      <w:tr w:rsidR="6821514C" w:rsidTr="57C92570" w14:paraId="45434245"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0D326197" w14:textId="31E34492">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71C2E19C" w14:textId="3A86FC8F">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236F5081" w14:textId="3CCA6F0C">
            <w:r w:rsidRPr="6821514C">
              <w:rPr>
                <w:rFonts w:ascii="Calibri" w:hAnsi="Calibri" w:eastAsia="Calibri" w:cs="Calibri"/>
                <w:color w:val="000000" w:themeColor="text1"/>
              </w:rPr>
              <w:t xml:space="preserve"> </w:t>
            </w:r>
          </w:p>
        </w:tc>
      </w:tr>
      <w:tr w:rsidR="6821514C" w:rsidTr="57C92570" w14:paraId="2BB0E6A9"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1EE34242" w14:textId="66DAA029">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64ECB462" w14:textId="54D36F88">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RDefault="6821514C" w14:paraId="1438F148" w14:textId="11550318">
            <w:r w:rsidRPr="6821514C">
              <w:rPr>
                <w:rFonts w:ascii="Calibri" w:hAnsi="Calibri" w:eastAsia="Calibri" w:cs="Calibri"/>
                <w:color w:val="000000" w:themeColor="text1"/>
              </w:rPr>
              <w:t xml:space="preserve"> </w:t>
            </w:r>
          </w:p>
        </w:tc>
      </w:tr>
    </w:tbl>
    <w:p w:rsidR="6821514C" w:rsidP="6821514C" w:rsidRDefault="6821514C" w14:paraId="1A7235DB" w14:textId="3DC3EB5E">
      <w:pPr>
        <w:pStyle w:val="NoSpacing"/>
        <w:rPr>
          <w:b/>
          <w:bCs/>
        </w:rPr>
      </w:pPr>
    </w:p>
    <w:p w:rsidRPr="00642BE4" w:rsidR="00621B06" w:rsidP="6821514C" w:rsidRDefault="557BA236" w14:paraId="2254FEE7" w14:textId="2B879B11">
      <w:pPr>
        <w:pStyle w:val="NoSpacing"/>
        <w:rPr>
          <w:b/>
          <w:bCs/>
        </w:rPr>
      </w:pPr>
      <w:r w:rsidRPr="6821514C">
        <w:rPr>
          <w:b/>
          <w:bCs/>
        </w:rPr>
        <w:t>Step 1</w:t>
      </w:r>
      <w:r w:rsidRPr="6821514C" w:rsidR="35AEEEBA">
        <w:rPr>
          <w:b/>
          <w:bCs/>
        </w:rPr>
        <w:t>a</w:t>
      </w:r>
      <w:r w:rsidRPr="6821514C" w:rsidR="49C824F9">
        <w:rPr>
          <w:b/>
          <w:bCs/>
        </w:rPr>
        <w:t>.</w:t>
      </w:r>
      <w:r w:rsidRPr="6821514C" w:rsidR="21BA6FD7">
        <w:rPr>
          <w:b/>
          <w:bCs/>
        </w:rPr>
        <w:t xml:space="preserve"> Consider division-wide trends</w:t>
      </w:r>
      <w:r w:rsidRPr="6821514C" w:rsidR="1367C28D">
        <w:rPr>
          <w:b/>
          <w:bCs/>
        </w:rPr>
        <w:t>.</w:t>
      </w:r>
    </w:p>
    <w:p w:rsidRPr="00642BE4" w:rsidR="00621B06" w:rsidP="6821514C" w:rsidRDefault="52E15E37" w14:paraId="253ADB14" w14:textId="2ED2108A">
      <w:pPr>
        <w:pStyle w:val="NoSpacing"/>
      </w:pPr>
      <w:r>
        <w:t xml:space="preserve">Based on an analysis of data, what </w:t>
      </w:r>
      <w:r w:rsidRPr="6821514C">
        <w:rPr>
          <w:u w:val="single"/>
        </w:rPr>
        <w:t>division</w:t>
      </w:r>
      <w:r w:rsidRPr="6821514C" w:rsidR="6984DC8C">
        <w:rPr>
          <w:u w:val="single"/>
        </w:rPr>
        <w:t>-wide</w:t>
      </w:r>
      <w:r>
        <w:t xml:space="preserve"> trends and patterns were noted regarding:</w:t>
      </w:r>
    </w:p>
    <w:p w:rsidRPr="00642BE4" w:rsidR="00621B06" w:rsidP="6821514C" w:rsidRDefault="26CCB274" w14:paraId="5DF34749" w14:textId="63360478">
      <w:pPr>
        <w:pStyle w:val="NoSpacing"/>
        <w:numPr>
          <w:ilvl w:val="0"/>
          <w:numId w:val="28"/>
        </w:numPr>
      </w:pPr>
      <w:r>
        <w:t>Recruitment and retention of teachers and principals in schools serving h</w:t>
      </w:r>
      <w:r w:rsidRPr="180ACFE3">
        <w:rPr>
          <w:rFonts w:eastAsia="Georgia"/>
        </w:rPr>
        <w:t>igh</w:t>
      </w:r>
      <w:r w:rsidRPr="180ACFE3" w:rsidR="35072955">
        <w:rPr>
          <w:rFonts w:eastAsia="Georgia"/>
        </w:rPr>
        <w:t xml:space="preserve"> need</w:t>
      </w:r>
      <w:r w:rsidRPr="180ACFE3">
        <w:rPr>
          <w:rFonts w:eastAsia="Georgia"/>
        </w:rPr>
        <w:t xml:space="preserve"> </w:t>
      </w:r>
      <w:proofErr w:type="gramStart"/>
      <w:r w:rsidRPr="180ACFE3">
        <w:rPr>
          <w:rFonts w:eastAsia="Georgia"/>
        </w:rPr>
        <w:t>populations?</w:t>
      </w:r>
      <w:proofErr w:type="gramEnd"/>
    </w:p>
    <w:p w:rsidRPr="00642BE4" w:rsidR="00621B06" w:rsidP="6821514C" w:rsidRDefault="60437488" w14:paraId="59029E20" w14:textId="3086DF85">
      <w:pPr>
        <w:pStyle w:val="NoSpacing"/>
        <w:numPr>
          <w:ilvl w:val="0"/>
          <w:numId w:val="28"/>
        </w:numPr>
        <w:rPr>
          <w:rFonts w:eastAsia="Georgia"/>
        </w:rPr>
      </w:pPr>
      <w:r w:rsidRPr="6821514C">
        <w:rPr>
          <w:rFonts w:eastAsia="Georgia"/>
        </w:rPr>
        <w:t xml:space="preserve">Resignations, retirements, and vacancies in comparison to the previous </w:t>
      </w:r>
      <w:r w:rsidRPr="6821514C" w:rsidR="198539D7">
        <w:rPr>
          <w:rFonts w:eastAsia="Georgia"/>
        </w:rPr>
        <w:t xml:space="preserve">three </w:t>
      </w:r>
      <w:r w:rsidRPr="6821514C">
        <w:rPr>
          <w:rFonts w:eastAsia="Georgia"/>
        </w:rPr>
        <w:t>school years?</w:t>
      </w:r>
    </w:p>
    <w:p w:rsidR="00621B06" w:rsidP="6821514C" w:rsidRDefault="60437488" w14:paraId="54790CF6" w14:textId="1C270424">
      <w:pPr>
        <w:pStyle w:val="NoSpacing"/>
        <w:numPr>
          <w:ilvl w:val="0"/>
          <w:numId w:val="28"/>
        </w:numPr>
        <w:rPr>
          <w:rFonts w:eastAsia="Georgia"/>
        </w:rPr>
      </w:pPr>
      <w:r w:rsidRPr="6821514C">
        <w:rPr>
          <w:rFonts w:eastAsia="Georgia"/>
        </w:rPr>
        <w:t>Placement of teachers in grade-level/content areas aligned with their strengths</w:t>
      </w:r>
      <w:r w:rsidRPr="6821514C" w:rsidR="1C5148AD">
        <w:rPr>
          <w:rFonts w:eastAsia="Georgia"/>
        </w:rPr>
        <w:t>/endorsements</w:t>
      </w:r>
      <w:r w:rsidRPr="6821514C">
        <w:rPr>
          <w:rFonts w:eastAsia="Georgia"/>
        </w:rPr>
        <w:t>?</w:t>
      </w:r>
    </w:p>
    <w:p w:rsidRPr="00642BE4" w:rsidR="00375565" w:rsidP="6821514C" w:rsidRDefault="56D32E02" w14:paraId="7DF1CAA5" w14:textId="2B5739DA">
      <w:pPr>
        <w:pStyle w:val="NoSpacing"/>
        <w:numPr>
          <w:ilvl w:val="0"/>
          <w:numId w:val="28"/>
        </w:numPr>
        <w:rPr>
          <w:rFonts w:eastAsia="Georgia"/>
        </w:rPr>
      </w:pPr>
      <w:r w:rsidRPr="6821514C">
        <w:rPr>
          <w:rFonts w:eastAsia="Georgia"/>
        </w:rPr>
        <w:t>Assignment of long-term substitute teachers</w:t>
      </w:r>
      <w:r w:rsidRPr="6821514C" w:rsidR="1060BE33">
        <w:rPr>
          <w:rFonts w:eastAsia="Georgia"/>
        </w:rPr>
        <w:t>?</w:t>
      </w:r>
    </w:p>
    <w:p w:rsidR="4E8BE6D6" w:rsidP="4E8BE6D6" w:rsidRDefault="4E8BE6D6" w14:paraId="4DCEE913" w14:textId="32C0CA2F">
      <w:pPr>
        <w:pStyle w:val="NoSpacing"/>
        <w:rPr>
          <w:b/>
          <w:bCs/>
        </w:rPr>
      </w:pPr>
      <w:bookmarkStart w:name="_Hlk146549320" w:id="2"/>
    </w:p>
    <w:tbl>
      <w:tblPr>
        <w:tblStyle w:val="TableGrid"/>
        <w:tblW w:w="0" w:type="auto"/>
        <w:tblLayout w:type="fixed"/>
        <w:tblLook w:val="06A0" w:firstRow="1" w:lastRow="0" w:firstColumn="1" w:lastColumn="0" w:noHBand="1" w:noVBand="1"/>
      </w:tblPr>
      <w:tblGrid>
        <w:gridCol w:w="3310"/>
        <w:gridCol w:w="3310"/>
        <w:gridCol w:w="3310"/>
      </w:tblGrid>
      <w:tr w:rsidR="58D52F56" w:rsidTr="180ACFE3" w14:paraId="28CA06F6" w14:textId="77777777">
        <w:trPr>
          <w:trHeight w:val="300"/>
        </w:trPr>
        <w:tc>
          <w:tcPr>
            <w:tcW w:w="9930" w:type="dxa"/>
            <w:gridSpan w:val="3"/>
            <w:shd w:val="clear" w:color="auto" w:fill="FFC600"/>
          </w:tcPr>
          <w:p w:rsidRPr="0003667E" w:rsidR="58D52F56" w:rsidP="58D52F56" w:rsidRDefault="58D52F56" w14:paraId="13E8F603" w14:textId="1C3991CD">
            <w:pPr>
              <w:jc w:val="center"/>
              <w:rPr>
                <w:rFonts w:ascii="Calibri" w:hAnsi="Calibri" w:eastAsia="Calibri" w:cs="Calibri"/>
                <w:b/>
                <w:bCs/>
              </w:rPr>
            </w:pPr>
            <w:r w:rsidRPr="0003667E">
              <w:rPr>
                <w:rFonts w:ascii="Calibri" w:hAnsi="Calibri" w:eastAsia="Calibri" w:cs="Calibri"/>
                <w:b/>
                <w:bCs/>
              </w:rPr>
              <w:t>Possible Data Sources</w:t>
            </w:r>
          </w:p>
          <w:p w:rsidRPr="0003667E" w:rsidR="58D52F56" w:rsidP="58D52F56" w:rsidRDefault="28B301F4" w14:paraId="3F88AAC2" w14:textId="10262F7B">
            <w:pPr>
              <w:jc w:val="center"/>
              <w:rPr>
                <w:rFonts w:ascii="Calibri" w:hAnsi="Calibri" w:eastAsia="Calibri" w:cs="Calibri"/>
                <w:sz w:val="20"/>
                <w:szCs w:val="20"/>
              </w:rPr>
            </w:pPr>
            <w:r w:rsidRPr="0003667E">
              <w:rPr>
                <w:rFonts w:ascii="Calibri" w:hAnsi="Calibri" w:eastAsia="Calibri" w:cs="Calibri"/>
                <w:sz w:val="20"/>
                <w:szCs w:val="20"/>
              </w:rPr>
              <w:t>The list below provides examples of possible data sources</w:t>
            </w:r>
            <w:r w:rsidRPr="0003667E" w:rsidR="0884649A">
              <w:rPr>
                <w:rFonts w:ascii="Calibri" w:hAnsi="Calibri" w:eastAsia="Calibri" w:cs="Calibri"/>
                <w:sz w:val="20"/>
                <w:szCs w:val="20"/>
              </w:rPr>
              <w:t>.</w:t>
            </w:r>
          </w:p>
          <w:p w:rsidR="58D52F56" w:rsidP="58D52F56" w:rsidRDefault="28B301F4" w14:paraId="0F5024C6" w14:textId="22297B8C">
            <w:pPr>
              <w:jc w:val="center"/>
              <w:rPr>
                <w:rFonts w:ascii="Calibri" w:hAnsi="Calibri" w:eastAsia="Calibri" w:cs="Calibri"/>
                <w:color w:val="002060"/>
                <w:sz w:val="20"/>
                <w:szCs w:val="20"/>
              </w:rPr>
            </w:pPr>
            <w:r w:rsidRPr="0003667E">
              <w:rPr>
                <w:rFonts w:ascii="Calibri" w:hAnsi="Calibri" w:eastAsia="Calibri" w:cs="Calibri"/>
                <w:sz w:val="20"/>
                <w:szCs w:val="20"/>
              </w:rPr>
              <w:t>Teams are free to use other available data sources</w:t>
            </w:r>
            <w:r w:rsidRPr="0003667E" w:rsidR="21209928">
              <w:rPr>
                <w:rFonts w:ascii="Calibri" w:hAnsi="Calibri" w:eastAsia="Calibri" w:cs="Calibri"/>
                <w:sz w:val="20"/>
                <w:szCs w:val="20"/>
              </w:rPr>
              <w:t>.</w:t>
            </w:r>
          </w:p>
        </w:tc>
      </w:tr>
      <w:tr w:rsidR="58D52F56" w:rsidTr="180ACFE3" w14:paraId="4B50898A" w14:textId="77777777">
        <w:trPr>
          <w:trHeight w:val="300"/>
        </w:trPr>
        <w:tc>
          <w:tcPr>
            <w:tcW w:w="3310" w:type="dxa"/>
          </w:tcPr>
          <w:p w:rsidRPr="00581E82" w:rsidR="58D52F56" w:rsidP="00D61249" w:rsidRDefault="4DD5EB81" w14:paraId="32DD7ED3" w14:textId="7EB2B984">
            <w:pPr>
              <w:pStyle w:val="ListParagraph"/>
              <w:numPr>
                <w:ilvl w:val="0"/>
                <w:numId w:val="6"/>
              </w:numPr>
              <w:ind w:left="288" w:hanging="144"/>
              <w:rPr>
                <w:rFonts w:ascii="Calibri" w:hAnsi="Calibri" w:eastAsia="Calibri" w:cs="Calibri"/>
                <w:color w:val="000000" w:themeColor="text1"/>
                <w:sz w:val="16"/>
                <w:szCs w:val="16"/>
              </w:rPr>
            </w:pPr>
            <w:r w:rsidRPr="180ACFE3">
              <w:rPr>
                <w:rFonts w:ascii="Calibri" w:hAnsi="Calibri" w:eastAsia="Calibri" w:cs="Calibri"/>
                <w:color w:val="000000" w:themeColor="text1"/>
                <w:sz w:val="16"/>
                <w:szCs w:val="16"/>
              </w:rPr>
              <w:t>Teacher Recruitment and Retention Data</w:t>
            </w:r>
          </w:p>
          <w:p w:rsidRPr="00581E82" w:rsidR="58D52F56" w:rsidP="00D61249" w:rsidRDefault="4DD5EB81" w14:paraId="2B0D7A62" w14:textId="60985C48">
            <w:pPr>
              <w:pStyle w:val="ListParagraph"/>
              <w:numPr>
                <w:ilvl w:val="0"/>
                <w:numId w:val="6"/>
              </w:numPr>
              <w:ind w:left="288" w:hanging="144"/>
              <w:rPr>
                <w:rFonts w:ascii="Calibri" w:hAnsi="Calibri" w:eastAsia="Calibri" w:cs="Calibri"/>
                <w:color w:val="000000" w:themeColor="text1"/>
                <w:sz w:val="16"/>
                <w:szCs w:val="16"/>
              </w:rPr>
            </w:pPr>
            <w:r w:rsidRPr="180ACFE3">
              <w:rPr>
                <w:rFonts w:ascii="Calibri" w:hAnsi="Calibri" w:eastAsia="Calibri" w:cs="Calibri"/>
                <w:color w:val="000000" w:themeColor="text1"/>
                <w:sz w:val="16"/>
                <w:szCs w:val="16"/>
              </w:rPr>
              <w:t>Exit Survey Data</w:t>
            </w:r>
          </w:p>
          <w:p w:rsidRPr="00581E82" w:rsidR="58D52F56" w:rsidP="00D61249" w:rsidRDefault="4DD5EB81" w14:paraId="150861D9" w14:textId="411840CA">
            <w:pPr>
              <w:pStyle w:val="ListParagraph"/>
              <w:numPr>
                <w:ilvl w:val="0"/>
                <w:numId w:val="6"/>
              </w:numPr>
              <w:ind w:left="288" w:hanging="144"/>
              <w:rPr>
                <w:rFonts w:ascii="Calibri" w:hAnsi="Calibri" w:eastAsia="Calibri" w:cs="Calibri"/>
                <w:color w:val="000000" w:themeColor="text1"/>
                <w:sz w:val="16"/>
                <w:szCs w:val="16"/>
              </w:rPr>
            </w:pPr>
            <w:r w:rsidRPr="180ACFE3">
              <w:rPr>
                <w:rFonts w:ascii="Calibri" w:hAnsi="Calibri" w:eastAsia="Calibri" w:cs="Calibri"/>
                <w:color w:val="000000" w:themeColor="text1"/>
                <w:sz w:val="16"/>
                <w:szCs w:val="16"/>
              </w:rPr>
              <w:t>Internal Transfer Data</w:t>
            </w:r>
          </w:p>
          <w:p w:rsidRPr="00581E82" w:rsidR="58D52F56" w:rsidP="00D61249" w:rsidRDefault="6E21D670" w14:paraId="06C56897" w14:textId="5A6C1274">
            <w:pPr>
              <w:pStyle w:val="ListParagraph"/>
              <w:numPr>
                <w:ilvl w:val="0"/>
                <w:numId w:val="6"/>
              </w:numPr>
              <w:ind w:left="288" w:hanging="144"/>
              <w:rPr>
                <w:rFonts w:ascii="Calibri" w:hAnsi="Calibri" w:eastAsia="Calibri" w:cs="Calibri"/>
                <w:color w:val="000000" w:themeColor="text1"/>
                <w:sz w:val="16"/>
                <w:szCs w:val="16"/>
              </w:rPr>
            </w:pPr>
            <w:r w:rsidRPr="180ACFE3">
              <w:rPr>
                <w:rFonts w:ascii="Calibri" w:hAnsi="Calibri" w:eastAsia="Calibri" w:cs="Calibri"/>
                <w:color w:val="000000" w:themeColor="text1"/>
                <w:sz w:val="16"/>
                <w:szCs w:val="16"/>
              </w:rPr>
              <w:t>Long</w:t>
            </w:r>
            <w:r w:rsidRPr="180ACFE3" w:rsidR="4C5E0FE1">
              <w:rPr>
                <w:rFonts w:ascii="Calibri" w:hAnsi="Calibri" w:eastAsia="Calibri" w:cs="Calibri"/>
                <w:color w:val="000000" w:themeColor="text1"/>
                <w:sz w:val="16"/>
                <w:szCs w:val="16"/>
              </w:rPr>
              <w:t>-</w:t>
            </w:r>
            <w:r w:rsidRPr="180ACFE3">
              <w:rPr>
                <w:rFonts w:ascii="Calibri" w:hAnsi="Calibri" w:eastAsia="Calibri" w:cs="Calibri"/>
                <w:color w:val="000000" w:themeColor="text1"/>
                <w:sz w:val="16"/>
                <w:szCs w:val="16"/>
              </w:rPr>
              <w:t>Ter</w:t>
            </w:r>
            <w:r w:rsidRPr="180ACFE3" w:rsidR="7BE09B3A">
              <w:rPr>
                <w:rFonts w:ascii="Calibri" w:hAnsi="Calibri" w:eastAsia="Calibri" w:cs="Calibri"/>
                <w:color w:val="000000" w:themeColor="text1"/>
                <w:sz w:val="16"/>
                <w:szCs w:val="16"/>
              </w:rPr>
              <w:t>m</w:t>
            </w:r>
            <w:r w:rsidRPr="180ACFE3">
              <w:rPr>
                <w:rFonts w:ascii="Calibri" w:hAnsi="Calibri" w:eastAsia="Calibri" w:cs="Calibri"/>
                <w:color w:val="000000" w:themeColor="text1"/>
                <w:sz w:val="16"/>
                <w:szCs w:val="16"/>
              </w:rPr>
              <w:t xml:space="preserve"> Substitute</w:t>
            </w:r>
          </w:p>
          <w:p w:rsidR="58D52F56" w:rsidP="00D61249" w:rsidRDefault="4DD5EB81" w14:paraId="0E70E3CB" w14:textId="5505BA35">
            <w:pPr>
              <w:pStyle w:val="ListParagraph"/>
              <w:numPr>
                <w:ilvl w:val="0"/>
                <w:numId w:val="6"/>
              </w:numPr>
              <w:ind w:left="288" w:hanging="144"/>
              <w:rPr>
                <w:rFonts w:ascii="Calibri" w:hAnsi="Calibri" w:eastAsia="Calibri" w:cs="Calibri"/>
                <w:color w:val="002060"/>
                <w:sz w:val="16"/>
                <w:szCs w:val="16"/>
              </w:rPr>
            </w:pPr>
            <w:r w:rsidRPr="180ACFE3">
              <w:rPr>
                <w:rFonts w:ascii="Calibri" w:hAnsi="Calibri" w:eastAsia="Calibri" w:cs="Calibri"/>
                <w:color w:val="000000" w:themeColor="text1"/>
                <w:sz w:val="16"/>
                <w:szCs w:val="16"/>
              </w:rPr>
              <w:t>Teacher Vacancies</w:t>
            </w:r>
          </w:p>
        </w:tc>
        <w:tc>
          <w:tcPr>
            <w:tcW w:w="3310" w:type="dxa"/>
          </w:tcPr>
          <w:p w:rsidR="58D52F56" w:rsidP="00D61249" w:rsidRDefault="2481A59B" w14:paraId="2B666042" w14:textId="19A70B70">
            <w:pPr>
              <w:pStyle w:val="NoSpacing"/>
              <w:numPr>
                <w:ilvl w:val="0"/>
                <w:numId w:val="6"/>
              </w:numPr>
              <w:ind w:left="288" w:hanging="144"/>
              <w:rPr>
                <w:sz w:val="16"/>
                <w:szCs w:val="16"/>
              </w:rPr>
            </w:pPr>
            <w:r w:rsidRPr="180ACFE3">
              <w:rPr>
                <w:sz w:val="16"/>
                <w:szCs w:val="16"/>
              </w:rPr>
              <w:t>Principal Recruitment and Retention Data</w:t>
            </w:r>
          </w:p>
          <w:p w:rsidR="004B87B3" w:rsidP="00D61249" w:rsidRDefault="2EBDCB3F" w14:paraId="6F263FB2" w14:textId="4C6A9254">
            <w:pPr>
              <w:pStyle w:val="NoSpacing"/>
              <w:numPr>
                <w:ilvl w:val="0"/>
                <w:numId w:val="6"/>
              </w:numPr>
              <w:ind w:left="288" w:hanging="144"/>
              <w:rPr>
                <w:sz w:val="16"/>
                <w:szCs w:val="16"/>
              </w:rPr>
            </w:pPr>
            <w:r w:rsidRPr="180ACFE3">
              <w:rPr>
                <w:sz w:val="16"/>
                <w:szCs w:val="16"/>
              </w:rPr>
              <w:t>Administrator Vacancies</w:t>
            </w:r>
          </w:p>
          <w:p w:rsidR="004B87B3" w:rsidP="00D61249" w:rsidRDefault="2EBDCB3F" w14:paraId="0FCF1E29" w14:textId="2A7E37BD">
            <w:pPr>
              <w:pStyle w:val="NoSpacing"/>
              <w:numPr>
                <w:ilvl w:val="0"/>
                <w:numId w:val="6"/>
              </w:numPr>
              <w:ind w:left="288" w:hanging="144"/>
              <w:rPr>
                <w:sz w:val="16"/>
                <w:szCs w:val="16"/>
              </w:rPr>
            </w:pPr>
            <w:r w:rsidRPr="180ACFE3">
              <w:rPr>
                <w:sz w:val="16"/>
                <w:szCs w:val="16"/>
              </w:rPr>
              <w:t>Hiring Practices</w:t>
            </w:r>
          </w:p>
          <w:p w:rsidR="58D52F56" w:rsidP="00D61249" w:rsidRDefault="53ADABBE" w14:paraId="2641A6F2" w14:textId="20C6450B">
            <w:pPr>
              <w:pStyle w:val="NoSpacing"/>
              <w:numPr>
                <w:ilvl w:val="0"/>
                <w:numId w:val="6"/>
              </w:numPr>
              <w:ind w:left="288" w:hanging="144"/>
              <w:rPr>
                <w:sz w:val="16"/>
                <w:szCs w:val="16"/>
              </w:rPr>
            </w:pPr>
            <w:r w:rsidRPr="180ACFE3">
              <w:rPr>
                <w:sz w:val="16"/>
                <w:szCs w:val="16"/>
              </w:rPr>
              <w:t>School Quality Profile</w:t>
            </w:r>
          </w:p>
        </w:tc>
        <w:tc>
          <w:tcPr>
            <w:tcW w:w="3310" w:type="dxa"/>
          </w:tcPr>
          <w:p w:rsidR="00FE6159" w:rsidP="00D61249" w:rsidRDefault="79A01606" w14:paraId="2332F494" w14:textId="76DCC674">
            <w:pPr>
              <w:pStyle w:val="NoSpacing"/>
              <w:numPr>
                <w:ilvl w:val="0"/>
                <w:numId w:val="6"/>
              </w:numPr>
              <w:ind w:left="288" w:hanging="144"/>
              <w:rPr>
                <w:sz w:val="16"/>
                <w:szCs w:val="16"/>
              </w:rPr>
            </w:pPr>
            <w:r w:rsidRPr="180ACFE3">
              <w:rPr>
                <w:sz w:val="16"/>
                <w:szCs w:val="16"/>
              </w:rPr>
              <w:t>Grow Your Own Initiatives</w:t>
            </w:r>
          </w:p>
          <w:p w:rsidR="58D52F56" w:rsidP="00D61249" w:rsidRDefault="5AAD6DAE" w14:paraId="005ACBE5" w14:textId="34F3AE3D">
            <w:pPr>
              <w:pStyle w:val="NoSpacing"/>
              <w:numPr>
                <w:ilvl w:val="0"/>
                <w:numId w:val="6"/>
              </w:numPr>
              <w:ind w:left="288" w:hanging="144"/>
              <w:rPr>
                <w:sz w:val="16"/>
                <w:szCs w:val="16"/>
              </w:rPr>
            </w:pPr>
            <w:r w:rsidRPr="180ACFE3">
              <w:rPr>
                <w:sz w:val="16"/>
                <w:szCs w:val="16"/>
              </w:rPr>
              <w:t xml:space="preserve">Staff </w:t>
            </w:r>
            <w:r w:rsidRPr="180ACFE3" w:rsidR="64EE8DBE">
              <w:rPr>
                <w:sz w:val="16"/>
                <w:szCs w:val="16"/>
              </w:rPr>
              <w:t>L</w:t>
            </w:r>
            <w:r w:rsidRPr="180ACFE3">
              <w:rPr>
                <w:sz w:val="16"/>
                <w:szCs w:val="16"/>
              </w:rPr>
              <w:t xml:space="preserve">icensure </w:t>
            </w:r>
            <w:r w:rsidRPr="180ACFE3" w:rsidR="63617B60">
              <w:rPr>
                <w:sz w:val="16"/>
                <w:szCs w:val="16"/>
              </w:rPr>
              <w:t>D</w:t>
            </w:r>
            <w:r w:rsidRPr="180ACFE3">
              <w:rPr>
                <w:sz w:val="16"/>
                <w:szCs w:val="16"/>
              </w:rPr>
              <w:t>ata</w:t>
            </w:r>
          </w:p>
          <w:p w:rsidR="58D52F56" w:rsidP="00D61249" w:rsidRDefault="5AAD6DAE" w14:paraId="0E3F5C50" w14:textId="5334C88B">
            <w:pPr>
              <w:pStyle w:val="NoSpacing"/>
              <w:numPr>
                <w:ilvl w:val="0"/>
                <w:numId w:val="6"/>
              </w:numPr>
              <w:ind w:left="288" w:hanging="144"/>
              <w:rPr>
                <w:sz w:val="16"/>
                <w:szCs w:val="16"/>
              </w:rPr>
            </w:pPr>
            <w:r w:rsidRPr="180ACFE3">
              <w:rPr>
                <w:sz w:val="16"/>
                <w:szCs w:val="16"/>
              </w:rPr>
              <w:t xml:space="preserve">Staff </w:t>
            </w:r>
            <w:r w:rsidRPr="180ACFE3" w:rsidR="3A680469">
              <w:rPr>
                <w:sz w:val="16"/>
                <w:szCs w:val="16"/>
              </w:rPr>
              <w:t>E</w:t>
            </w:r>
            <w:r w:rsidRPr="180ACFE3">
              <w:rPr>
                <w:sz w:val="16"/>
                <w:szCs w:val="16"/>
              </w:rPr>
              <w:t>valuation</w:t>
            </w:r>
          </w:p>
          <w:p w:rsidR="079BC9AB" w:rsidP="00D61249" w:rsidRDefault="26DB21C4" w14:paraId="2C4A2689" w14:textId="4CAD4E72">
            <w:pPr>
              <w:pStyle w:val="NoSpacing"/>
              <w:numPr>
                <w:ilvl w:val="0"/>
                <w:numId w:val="6"/>
              </w:numPr>
              <w:ind w:left="288" w:hanging="144"/>
              <w:rPr>
                <w:sz w:val="16"/>
                <w:szCs w:val="16"/>
              </w:rPr>
            </w:pPr>
            <w:r w:rsidRPr="180ACFE3">
              <w:rPr>
                <w:sz w:val="16"/>
                <w:szCs w:val="16"/>
              </w:rPr>
              <w:t>National Board Certification Credentials</w:t>
            </w:r>
          </w:p>
          <w:p w:rsidR="58D52F56" w:rsidP="00D61249" w:rsidRDefault="3B2D51A2" w14:paraId="3DF205E9" w14:textId="04A1E10D">
            <w:pPr>
              <w:pStyle w:val="NoSpacing"/>
              <w:numPr>
                <w:ilvl w:val="0"/>
                <w:numId w:val="6"/>
              </w:numPr>
              <w:ind w:left="288" w:hanging="144"/>
              <w:rPr>
                <w:sz w:val="16"/>
                <w:szCs w:val="16"/>
              </w:rPr>
            </w:pPr>
            <w:r w:rsidRPr="180ACFE3">
              <w:rPr>
                <w:sz w:val="16"/>
                <w:szCs w:val="16"/>
              </w:rPr>
              <w:t>VDOE Teacher and School Staffing Vacancy Dashboard</w:t>
            </w:r>
          </w:p>
        </w:tc>
      </w:tr>
    </w:tbl>
    <w:p w:rsidR="58D52F56" w:rsidP="58D52F56" w:rsidRDefault="58D52F56" w14:paraId="5F8B87D7" w14:textId="11AC9DCC">
      <w:pPr>
        <w:pStyle w:val="NoSpacing"/>
        <w:rPr>
          <w:b/>
          <w:bCs/>
        </w:rPr>
      </w:pPr>
    </w:p>
    <w:tbl>
      <w:tblPr>
        <w:tblStyle w:val="TableGrid"/>
        <w:tblW w:w="0" w:type="auto"/>
        <w:tblLayout w:type="fixed"/>
        <w:tblLook w:val="04A0" w:firstRow="1" w:lastRow="0" w:firstColumn="1" w:lastColumn="0" w:noHBand="0" w:noVBand="1"/>
      </w:tblPr>
      <w:tblGrid>
        <w:gridCol w:w="9930"/>
      </w:tblGrid>
      <w:tr w:rsidR="6821514C" w:rsidTr="0E286B04" w14:paraId="5FE19D67"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6821514C" w:rsidP="6821514C" w:rsidRDefault="6821514C" w14:paraId="58B5F0E0" w14:textId="25D68401">
            <w:pPr>
              <w:rPr>
                <w:rFonts w:ascii="Calibri" w:hAnsi="Calibri" w:eastAsia="Calibri" w:cs="Calibri"/>
                <w:b/>
                <w:bCs/>
              </w:rPr>
            </w:pPr>
            <w:r w:rsidRPr="6821514C">
              <w:rPr>
                <w:rFonts w:ascii="Calibri" w:hAnsi="Calibri" w:eastAsia="Calibri" w:cs="Calibri"/>
                <w:b/>
                <w:bCs/>
              </w:rPr>
              <w:t>List the data sources reviewed for Domain 2.</w:t>
            </w:r>
          </w:p>
        </w:tc>
      </w:tr>
      <w:tr w:rsidR="6821514C" w:rsidTr="0E286B04" w14:paraId="7EA02896"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69F64A9D" w:rsidP="0E286B04" w:rsidRDefault="69F64A9D" w14:paraId="0E6AA1C8" w14:textId="45A3D2FF"/>
          <w:p w:rsidR="6821514C" w:rsidP="0E286B04" w:rsidRDefault="6821514C" w14:paraId="3856AF82" w14:textId="02B56161">
            <w:pPr>
              <w:rPr>
                <w:rFonts w:ascii="Calibri" w:hAnsi="Calibri" w:eastAsia="Calibri" w:cs="Calibri"/>
              </w:rPr>
            </w:pPr>
          </w:p>
          <w:p w:rsidR="6821514C" w:rsidP="0E286B04" w:rsidRDefault="6821514C" w14:paraId="5F8FB361" w14:textId="0A91E9DF">
            <w:pPr>
              <w:rPr>
                <w:rFonts w:ascii="Calibri" w:hAnsi="Calibri" w:eastAsia="Calibri" w:cs="Calibri"/>
              </w:rPr>
            </w:pPr>
          </w:p>
        </w:tc>
      </w:tr>
    </w:tbl>
    <w:p w:rsidR="00621B06" w:rsidP="6821514C" w:rsidRDefault="00621B06" w14:paraId="787F7538" w14:textId="0CC649E6">
      <w:pPr>
        <w:pStyle w:val="NoSpacing"/>
        <w:rPr>
          <w:rFonts w:ascii="Calibri" w:hAnsi="Calibri" w:eastAsia="Calibri" w:cs="Calibri"/>
          <w:b/>
          <w:bCs/>
          <w:color w:val="000000" w:themeColor="text1"/>
        </w:rPr>
      </w:pPr>
    </w:p>
    <w:tbl>
      <w:tblPr>
        <w:tblStyle w:val="TableGrid"/>
        <w:tblW w:w="0" w:type="auto"/>
        <w:tblLayout w:type="fixed"/>
        <w:tblLook w:val="04A0" w:firstRow="1" w:lastRow="0" w:firstColumn="1" w:lastColumn="0" w:noHBand="0" w:noVBand="1"/>
      </w:tblPr>
      <w:tblGrid>
        <w:gridCol w:w="6810"/>
        <w:gridCol w:w="3120"/>
      </w:tblGrid>
      <w:tr w:rsidR="6821514C" w:rsidTr="0E286B04" w14:paraId="5EC4C6B9"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6821514C" w:rsidP="6821514C" w:rsidRDefault="6821514C" w14:paraId="0579E1EA" w14:textId="5052C277">
            <w:pPr>
              <w:rPr>
                <w:rFonts w:ascii="Calibri" w:hAnsi="Calibri" w:eastAsia="Calibri" w:cs="Calibri"/>
                <w:b/>
                <w:bCs/>
              </w:rPr>
            </w:pPr>
            <w:r w:rsidRPr="6821514C">
              <w:rPr>
                <w:rFonts w:ascii="Calibri" w:hAnsi="Calibri" w:eastAsia="Calibri" w:cs="Calibri"/>
                <w:b/>
                <w:bCs/>
              </w:rPr>
              <w:t>Provide the numbers and percentages below for each item.</w:t>
            </w:r>
          </w:p>
        </w:tc>
      </w:tr>
      <w:tr w:rsidR="6821514C" w:rsidTr="0E286B04" w14:paraId="67BD9689" w14:textId="77777777">
        <w:trPr>
          <w:trHeight w:val="300"/>
        </w:trPr>
        <w:tc>
          <w:tcPr>
            <w:tcW w:w="681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6821514C" w:rsidRDefault="6821514C" w14:paraId="2EA2C1D4" w14:textId="1D1C399E">
            <w:pPr>
              <w:rPr>
                <w:rFonts w:ascii="Calibri" w:hAnsi="Calibri" w:eastAsia="Calibri" w:cs="Calibri"/>
              </w:rPr>
            </w:pPr>
            <w:r w:rsidRPr="6821514C">
              <w:rPr>
                <w:rFonts w:ascii="Calibri" w:hAnsi="Calibri" w:eastAsia="Calibri" w:cs="Calibri"/>
              </w:rPr>
              <w:t>Number/percent of teachers with less than three years of experience:</w:t>
            </w:r>
          </w:p>
        </w:tc>
        <w:tc>
          <w:tcPr>
            <w:tcW w:w="3120" w:type="dxa"/>
            <w:tcBorders>
              <w:top w:val="nil"/>
              <w:left w:val="single" w:color="auto" w:sz="8" w:space="0"/>
              <w:bottom w:val="single" w:color="auto" w:sz="8" w:space="0"/>
              <w:right w:val="single" w:color="auto" w:sz="8" w:space="0"/>
            </w:tcBorders>
            <w:tcMar>
              <w:left w:w="108" w:type="dxa"/>
              <w:right w:w="108" w:type="dxa"/>
            </w:tcMar>
          </w:tcPr>
          <w:p w:rsidR="6821514C" w:rsidP="0E286B04" w:rsidRDefault="6821514C" w14:paraId="4DEA89D6" w14:textId="1F00EA58">
            <w:r w:rsidRPr="0E286B04">
              <w:rPr>
                <w:rFonts w:ascii="Calibri" w:hAnsi="Calibri" w:eastAsia="Calibri" w:cs="Calibri"/>
                <w:b/>
                <w:bCs/>
              </w:rPr>
              <w:t xml:space="preserve"> </w:t>
            </w:r>
          </w:p>
        </w:tc>
      </w:tr>
      <w:tr w:rsidR="6821514C" w:rsidTr="0E286B04" w14:paraId="0D09BE69" w14:textId="77777777">
        <w:trPr>
          <w:trHeight w:val="300"/>
        </w:trPr>
        <w:tc>
          <w:tcPr>
            <w:tcW w:w="681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6821514C" w:rsidRDefault="6821514C" w14:paraId="5F2F5A72" w14:textId="32D05C6E">
            <w:pPr>
              <w:rPr>
                <w:rFonts w:ascii="Calibri" w:hAnsi="Calibri" w:eastAsia="Calibri" w:cs="Calibri"/>
              </w:rPr>
            </w:pPr>
            <w:r w:rsidRPr="6821514C">
              <w:rPr>
                <w:rFonts w:ascii="Calibri" w:hAnsi="Calibri" w:eastAsia="Calibri" w:cs="Calibri"/>
              </w:rPr>
              <w:t>Number/percent of teachers with provisional licenses:</w:t>
            </w:r>
          </w:p>
        </w:tc>
        <w:tc>
          <w:tcPr>
            <w:tcW w:w="312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679FCC87" w14:textId="09B131F1">
            <w:r w:rsidRPr="0E286B04">
              <w:rPr>
                <w:rFonts w:ascii="Calibri" w:hAnsi="Calibri" w:eastAsia="Calibri" w:cs="Calibri"/>
                <w:b/>
                <w:bCs/>
              </w:rPr>
              <w:t xml:space="preserve"> </w:t>
            </w:r>
          </w:p>
        </w:tc>
      </w:tr>
      <w:tr w:rsidR="6821514C" w:rsidTr="0E286B04" w14:paraId="47F1BE5A" w14:textId="77777777">
        <w:trPr>
          <w:trHeight w:val="300"/>
        </w:trPr>
        <w:tc>
          <w:tcPr>
            <w:tcW w:w="681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6821514C" w:rsidRDefault="6821514C" w14:paraId="13FB44D2" w14:textId="0E7B985E">
            <w:pPr>
              <w:rPr>
                <w:rFonts w:ascii="Calibri" w:hAnsi="Calibri" w:eastAsia="Calibri" w:cs="Calibri"/>
              </w:rPr>
            </w:pPr>
            <w:r w:rsidRPr="6821514C">
              <w:rPr>
                <w:rFonts w:ascii="Calibri" w:hAnsi="Calibri" w:eastAsia="Calibri" w:cs="Calibri"/>
              </w:rPr>
              <w:t>Number/percent of principals with less than three years of experience:</w:t>
            </w:r>
          </w:p>
        </w:tc>
        <w:tc>
          <w:tcPr>
            <w:tcW w:w="312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0E0B7B62" w14:textId="42AD5B15">
            <w:r w:rsidRPr="0E286B04">
              <w:rPr>
                <w:rFonts w:ascii="Calibri" w:hAnsi="Calibri" w:eastAsia="Calibri" w:cs="Calibri"/>
                <w:b/>
                <w:bCs/>
              </w:rPr>
              <w:t xml:space="preserve"> </w:t>
            </w:r>
          </w:p>
        </w:tc>
      </w:tr>
      <w:tr w:rsidR="6821514C" w:rsidTr="0E286B04" w14:paraId="7F98546A" w14:textId="77777777">
        <w:trPr>
          <w:trHeight w:val="300"/>
        </w:trPr>
        <w:tc>
          <w:tcPr>
            <w:tcW w:w="681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6821514C" w:rsidRDefault="6821514C" w14:paraId="26D4EC41" w14:textId="578134B0">
            <w:pPr>
              <w:rPr>
                <w:rFonts w:ascii="Calibri" w:hAnsi="Calibri" w:eastAsia="Calibri" w:cs="Calibri"/>
              </w:rPr>
            </w:pPr>
            <w:r w:rsidRPr="6821514C">
              <w:rPr>
                <w:rFonts w:ascii="Calibri" w:hAnsi="Calibri" w:eastAsia="Calibri" w:cs="Calibri"/>
              </w:rPr>
              <w:t>Number/percent of schools with classes taught by long-term substitutes:</w:t>
            </w:r>
          </w:p>
        </w:tc>
        <w:tc>
          <w:tcPr>
            <w:tcW w:w="3120" w:type="dxa"/>
            <w:tcBorders>
              <w:top w:val="single" w:color="auto" w:sz="8" w:space="0"/>
              <w:left w:val="single" w:color="auto" w:sz="8" w:space="0"/>
              <w:bottom w:val="single" w:color="auto" w:sz="8" w:space="0"/>
              <w:right w:val="single" w:color="auto" w:sz="8" w:space="0"/>
            </w:tcBorders>
            <w:tcMar>
              <w:left w:w="108" w:type="dxa"/>
              <w:right w:w="108" w:type="dxa"/>
            </w:tcMar>
          </w:tcPr>
          <w:p w:rsidR="2D8ED6F9" w:rsidP="0E286B04" w:rsidRDefault="2D8ED6F9" w14:paraId="3295F2E0" w14:textId="21AF3464"/>
        </w:tc>
      </w:tr>
    </w:tbl>
    <w:p w:rsidR="00621B06" w:rsidP="6821514C" w:rsidRDefault="00621B06" w14:paraId="3FBD634B" w14:textId="2211AC16">
      <w:pPr>
        <w:pStyle w:val="NoSpacing"/>
        <w:rPr>
          <w:rFonts w:ascii="Calibri" w:hAnsi="Calibri" w:eastAsia="Calibri" w:cs="Calibri"/>
          <w:b/>
          <w:bCs/>
          <w:color w:val="000000" w:themeColor="text1"/>
        </w:rPr>
      </w:pPr>
    </w:p>
    <w:tbl>
      <w:tblPr>
        <w:tblStyle w:val="TableGrid"/>
        <w:tblW w:w="0" w:type="auto"/>
        <w:tblLayout w:type="fixed"/>
        <w:tblLook w:val="04A0" w:firstRow="1" w:lastRow="0" w:firstColumn="1" w:lastColumn="0" w:noHBand="0" w:noVBand="1"/>
      </w:tblPr>
      <w:tblGrid>
        <w:gridCol w:w="9930"/>
      </w:tblGrid>
      <w:tr w:rsidR="6821514C" w:rsidTr="0E286B04" w14:paraId="54255E3A"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2D8ED6F9" w:rsidP="6821514C" w:rsidRDefault="2D8ED6F9" w14:paraId="038A4F3C" w14:textId="50E4AA05">
            <w:pPr>
              <w:rPr>
                <w:rFonts w:ascii="Calibri" w:hAnsi="Calibri" w:eastAsia="Calibri" w:cs="Calibri"/>
                <w:b/>
                <w:bCs/>
              </w:rPr>
            </w:pPr>
            <w:r w:rsidRPr="6821514C">
              <w:rPr>
                <w:rFonts w:ascii="Calibri" w:hAnsi="Calibri" w:eastAsia="Calibri" w:cs="Calibri"/>
                <w:b/>
                <w:bCs/>
              </w:rPr>
              <w:t>Identify data trends and patterns in resignations, retirements, and vacancies from the past three years.</w:t>
            </w:r>
          </w:p>
        </w:tc>
      </w:tr>
      <w:tr w:rsidR="6821514C" w:rsidTr="0E286B04" w14:paraId="131314BA"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6BCA9059" w14:textId="04297934"/>
          <w:p w:rsidR="6821514C" w:rsidP="0E286B04" w:rsidRDefault="6821514C" w14:paraId="088B0AAF" w14:textId="726DEC67">
            <w:pPr>
              <w:rPr>
                <w:rFonts w:ascii="Calibri" w:hAnsi="Calibri" w:eastAsia="Calibri" w:cs="Calibri"/>
              </w:rPr>
            </w:pPr>
          </w:p>
          <w:p w:rsidR="6821514C" w:rsidP="0E286B04" w:rsidRDefault="6821514C" w14:paraId="47471652" w14:textId="0A91E9DF">
            <w:pPr>
              <w:rPr>
                <w:rFonts w:ascii="Calibri" w:hAnsi="Calibri" w:eastAsia="Calibri" w:cs="Calibri"/>
              </w:rPr>
            </w:pPr>
          </w:p>
        </w:tc>
      </w:tr>
    </w:tbl>
    <w:p w:rsidR="00621B06" w:rsidP="6821514C" w:rsidRDefault="00621B06" w14:paraId="0EAFD4D7" w14:textId="64C7BAA3">
      <w:pPr>
        <w:pStyle w:val="NoSpacing"/>
        <w:rPr>
          <w:rFonts w:ascii="Calibri" w:hAnsi="Calibri" w:eastAsia="Calibri" w:cs="Calibri"/>
          <w:b/>
          <w:bCs/>
          <w:color w:val="000000" w:themeColor="text1"/>
        </w:rPr>
      </w:pPr>
    </w:p>
    <w:tbl>
      <w:tblPr>
        <w:tblStyle w:val="TableGrid"/>
        <w:tblW w:w="0" w:type="auto"/>
        <w:tblLayout w:type="fixed"/>
        <w:tblLook w:val="04A0" w:firstRow="1" w:lastRow="0" w:firstColumn="1" w:lastColumn="0" w:noHBand="0" w:noVBand="1"/>
      </w:tblPr>
      <w:tblGrid>
        <w:gridCol w:w="9930"/>
      </w:tblGrid>
      <w:tr w:rsidR="6821514C" w:rsidTr="57C92570" w14:paraId="58ACE9D1"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6821514C" w:rsidP="6821514C" w:rsidRDefault="3F7B1D3F" w14:paraId="5418DE22" w14:textId="3F5C0AB1">
            <w:pPr>
              <w:rPr>
                <w:rFonts w:ascii="Calibri" w:hAnsi="Calibri" w:eastAsia="Calibri" w:cs="Calibri"/>
                <w:b/>
                <w:bCs/>
              </w:rPr>
            </w:pPr>
            <w:r w:rsidRPr="57C92570">
              <w:rPr>
                <w:rFonts w:ascii="Calibri" w:hAnsi="Calibri" w:eastAsia="Calibri" w:cs="Calibri"/>
                <w:b/>
                <w:bCs/>
              </w:rPr>
              <w:t xml:space="preserve">Identify data trends and patterns in </w:t>
            </w:r>
            <w:r w:rsidRPr="57C92570" w:rsidR="55316C36">
              <w:rPr>
                <w:rFonts w:ascii="Calibri" w:hAnsi="Calibri" w:eastAsia="Calibri" w:cs="Calibri"/>
                <w:b/>
                <w:bCs/>
              </w:rPr>
              <w:t>grade level/content areas aligned with their</w:t>
            </w:r>
            <w:r w:rsidRPr="57C92570" w:rsidR="264E25B8">
              <w:rPr>
                <w:rFonts w:ascii="Calibri" w:hAnsi="Calibri" w:eastAsia="Calibri" w:cs="Calibri"/>
                <w:b/>
                <w:bCs/>
              </w:rPr>
              <w:t xml:space="preserve"> </w:t>
            </w:r>
            <w:r w:rsidRPr="57C92570" w:rsidR="55316C36">
              <w:rPr>
                <w:rFonts w:ascii="Calibri" w:hAnsi="Calibri" w:eastAsia="Calibri" w:cs="Calibri"/>
                <w:b/>
                <w:bCs/>
              </w:rPr>
              <w:t>strengths/endorsements.</w:t>
            </w:r>
          </w:p>
        </w:tc>
      </w:tr>
      <w:tr w:rsidR="6821514C" w:rsidTr="57C92570" w14:paraId="3FC7A48A"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2391ADE9" w14:textId="5A247BDB"/>
          <w:p w:rsidR="6821514C" w:rsidP="0E286B04" w:rsidRDefault="6821514C" w14:paraId="555CE368" w14:textId="496A48CC">
            <w:pPr>
              <w:rPr>
                <w:rFonts w:ascii="Calibri" w:hAnsi="Calibri" w:eastAsia="Calibri" w:cs="Calibri"/>
              </w:rPr>
            </w:pPr>
          </w:p>
          <w:p w:rsidR="6821514C" w:rsidP="0E286B04" w:rsidRDefault="6821514C" w14:paraId="465EE89C" w14:textId="0A91E9DF">
            <w:pPr>
              <w:rPr>
                <w:rFonts w:ascii="Calibri" w:hAnsi="Calibri" w:eastAsia="Calibri" w:cs="Calibri"/>
              </w:rPr>
            </w:pPr>
          </w:p>
        </w:tc>
      </w:tr>
    </w:tbl>
    <w:p w:rsidR="00621B06" w:rsidP="6821514C" w:rsidRDefault="00621B06" w14:paraId="030B8033" w14:textId="431748E8">
      <w:pPr>
        <w:pStyle w:val="NoSpacing"/>
        <w:rPr>
          <w:rFonts w:ascii="Calibri" w:hAnsi="Calibri" w:eastAsia="Calibri" w:cs="Calibri"/>
          <w:b/>
          <w:bCs/>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795"/>
        <w:gridCol w:w="3105"/>
      </w:tblGrid>
      <w:tr w:rsidR="7C2E25EA" w:rsidTr="180ACFE3" w14:paraId="650D7706" w14:textId="77777777">
        <w:trPr>
          <w:trHeight w:val="300"/>
        </w:trPr>
        <w:tc>
          <w:tcPr>
            <w:tcW w:w="9900" w:type="dxa"/>
            <w:gridSpan w:val="2"/>
            <w:tcBorders>
              <w:top w:val="single" w:color="auto" w:sz="6" w:space="0"/>
              <w:left w:val="single" w:color="auto" w:sz="6" w:space="0"/>
              <w:bottom w:val="single" w:color="auto" w:sz="6" w:space="0"/>
              <w:right w:val="single" w:color="auto" w:sz="6" w:space="0"/>
            </w:tcBorders>
            <w:shd w:val="clear" w:color="auto" w:fill="FFC000" w:themeFill="accent4"/>
            <w:tcMar>
              <w:left w:w="105" w:type="dxa"/>
              <w:right w:w="105" w:type="dxa"/>
            </w:tcMar>
          </w:tcPr>
          <w:bookmarkEnd w:id="2"/>
          <w:p w:rsidR="7C2E25EA" w:rsidP="7C2E25EA" w:rsidRDefault="68B05211" w14:paraId="1F1A3272" w14:textId="59049DDE">
            <w:pPr>
              <w:spacing w:line="259" w:lineRule="auto"/>
              <w:rPr>
                <w:rFonts w:ascii="Calibri" w:hAnsi="Calibri" w:eastAsia="Calibri" w:cs="Calibri"/>
                <w:color w:val="000000" w:themeColor="text1"/>
              </w:rPr>
            </w:pPr>
            <w:r w:rsidRPr="180ACFE3">
              <w:rPr>
                <w:rFonts w:ascii="Calibri" w:hAnsi="Calibri" w:eastAsia="Calibri" w:cs="Calibri"/>
                <w:b/>
                <w:bCs/>
                <w:color w:val="000000" w:themeColor="text1"/>
              </w:rPr>
              <w:t>Identify data trends and patterns in recruitment and retention of teachers and principals in schools serving high-</w:t>
            </w:r>
            <w:r w:rsidRPr="180ACFE3" w:rsidR="201402F1">
              <w:rPr>
                <w:rFonts w:ascii="Calibri" w:hAnsi="Calibri" w:eastAsia="Calibri" w:cs="Calibri"/>
                <w:b/>
                <w:bCs/>
                <w:color w:val="000000" w:themeColor="text1"/>
              </w:rPr>
              <w:t xml:space="preserve">needs </w:t>
            </w:r>
            <w:r w:rsidRPr="180ACFE3">
              <w:rPr>
                <w:rFonts w:ascii="Calibri" w:hAnsi="Calibri" w:eastAsia="Calibri" w:cs="Calibri"/>
                <w:b/>
                <w:bCs/>
                <w:color w:val="000000" w:themeColor="text1"/>
              </w:rPr>
              <w:t>populations.</w:t>
            </w:r>
          </w:p>
        </w:tc>
      </w:tr>
      <w:tr w:rsidR="7C2E25EA" w:rsidTr="180ACFE3" w14:paraId="4C858C65" w14:textId="77777777">
        <w:trPr>
          <w:trHeight w:val="300"/>
        </w:trPr>
        <w:tc>
          <w:tcPr>
            <w:tcW w:w="6795" w:type="dxa"/>
            <w:tcBorders>
              <w:top w:val="single" w:color="auto" w:sz="6" w:space="0"/>
              <w:left w:val="single" w:color="auto" w:sz="6" w:space="0"/>
              <w:bottom w:val="single" w:color="auto" w:sz="6" w:space="0"/>
              <w:right w:val="single" w:color="auto" w:sz="6" w:space="0"/>
            </w:tcBorders>
            <w:tcMar>
              <w:left w:w="105" w:type="dxa"/>
              <w:right w:w="105" w:type="dxa"/>
            </w:tcMar>
          </w:tcPr>
          <w:p w:rsidR="7C2E25EA" w:rsidP="7C2E25EA" w:rsidRDefault="7C2E25EA" w14:paraId="3E060B84" w14:textId="6DB974A8">
            <w:pPr>
              <w:spacing w:line="259" w:lineRule="auto"/>
              <w:rPr>
                <w:rFonts w:ascii="Calibri" w:hAnsi="Calibri" w:eastAsia="Calibri" w:cs="Calibri"/>
                <w:color w:val="000000" w:themeColor="text1"/>
              </w:rPr>
            </w:pPr>
            <w:r w:rsidRPr="7C2E25EA">
              <w:rPr>
                <w:rFonts w:ascii="Calibri" w:hAnsi="Calibri" w:eastAsia="Calibri" w:cs="Calibri"/>
                <w:color w:val="000000" w:themeColor="text1"/>
              </w:rPr>
              <w:t>Number/percent of teachers with less than three years of experience:</w:t>
            </w:r>
          </w:p>
        </w:tc>
        <w:tc>
          <w:tcPr>
            <w:tcW w:w="3105" w:type="dxa"/>
            <w:tcBorders>
              <w:top w:val="nil"/>
              <w:left w:val="single" w:color="auto" w:sz="6" w:space="0"/>
              <w:bottom w:val="single" w:color="auto" w:sz="6" w:space="0"/>
              <w:right w:val="single" w:color="auto" w:sz="6" w:space="0"/>
            </w:tcBorders>
            <w:tcMar>
              <w:left w:w="105" w:type="dxa"/>
              <w:right w:w="105" w:type="dxa"/>
            </w:tcMar>
          </w:tcPr>
          <w:p w:rsidR="7C2E25EA" w:rsidP="7C2E25EA" w:rsidRDefault="7C2E25EA" w14:paraId="0F5E6035" w14:textId="01C59DA9">
            <w:pPr>
              <w:spacing w:line="259" w:lineRule="auto"/>
              <w:rPr>
                <w:rFonts w:ascii="Calibri" w:hAnsi="Calibri" w:eastAsia="Calibri" w:cs="Calibri"/>
                <w:color w:val="000000" w:themeColor="text1"/>
              </w:rPr>
            </w:pPr>
            <w:r w:rsidRPr="7C2E25EA">
              <w:rPr>
                <w:rFonts w:ascii="Calibri" w:hAnsi="Calibri" w:eastAsia="Calibri" w:cs="Calibri"/>
                <w:b/>
                <w:bCs/>
                <w:color w:val="000000" w:themeColor="text1"/>
              </w:rPr>
              <w:t xml:space="preserve"> </w:t>
            </w:r>
          </w:p>
        </w:tc>
      </w:tr>
      <w:tr w:rsidR="7C2E25EA" w:rsidTr="180ACFE3" w14:paraId="6C685C8B" w14:textId="77777777">
        <w:trPr>
          <w:trHeight w:val="300"/>
        </w:trPr>
        <w:tc>
          <w:tcPr>
            <w:tcW w:w="6795" w:type="dxa"/>
            <w:tcBorders>
              <w:top w:val="single" w:color="auto" w:sz="6" w:space="0"/>
              <w:left w:val="single" w:color="auto" w:sz="6" w:space="0"/>
              <w:bottom w:val="single" w:color="auto" w:sz="6" w:space="0"/>
              <w:right w:val="single" w:color="auto" w:sz="6" w:space="0"/>
            </w:tcBorders>
            <w:tcMar>
              <w:left w:w="105" w:type="dxa"/>
              <w:right w:w="105" w:type="dxa"/>
            </w:tcMar>
          </w:tcPr>
          <w:p w:rsidR="7C2E25EA" w:rsidP="7C2E25EA" w:rsidRDefault="7C2E25EA" w14:paraId="0222FB7B" w14:textId="43729A55">
            <w:pPr>
              <w:spacing w:line="259" w:lineRule="auto"/>
              <w:rPr>
                <w:rFonts w:ascii="Calibri" w:hAnsi="Calibri" w:eastAsia="Calibri" w:cs="Calibri"/>
                <w:color w:val="000000" w:themeColor="text1"/>
              </w:rPr>
            </w:pPr>
            <w:r w:rsidRPr="7C2E25EA">
              <w:rPr>
                <w:rFonts w:ascii="Calibri" w:hAnsi="Calibri" w:eastAsia="Calibri" w:cs="Calibri"/>
                <w:color w:val="000000" w:themeColor="text1"/>
              </w:rPr>
              <w:t>Number/percent of teachers with provisional licenses:</w:t>
            </w:r>
          </w:p>
        </w:tc>
        <w:tc>
          <w:tcPr>
            <w:tcW w:w="3105" w:type="dxa"/>
            <w:tcBorders>
              <w:top w:val="single" w:color="auto" w:sz="6" w:space="0"/>
              <w:left w:val="single" w:color="auto" w:sz="6" w:space="0"/>
              <w:bottom w:val="single" w:color="auto" w:sz="6" w:space="0"/>
              <w:right w:val="single" w:color="auto" w:sz="6" w:space="0"/>
            </w:tcBorders>
            <w:tcMar>
              <w:left w:w="105" w:type="dxa"/>
              <w:right w:w="105" w:type="dxa"/>
            </w:tcMar>
          </w:tcPr>
          <w:p w:rsidR="7C2E25EA" w:rsidP="7C2E25EA" w:rsidRDefault="7C2E25EA" w14:paraId="53100A82" w14:textId="68666D8D">
            <w:pPr>
              <w:spacing w:line="259" w:lineRule="auto"/>
              <w:rPr>
                <w:rFonts w:ascii="Calibri" w:hAnsi="Calibri" w:eastAsia="Calibri" w:cs="Calibri"/>
                <w:color w:val="000000" w:themeColor="text1"/>
              </w:rPr>
            </w:pPr>
            <w:r w:rsidRPr="7C2E25EA">
              <w:rPr>
                <w:rFonts w:ascii="Calibri" w:hAnsi="Calibri" w:eastAsia="Calibri" w:cs="Calibri"/>
                <w:b/>
                <w:bCs/>
                <w:color w:val="000000" w:themeColor="text1"/>
              </w:rPr>
              <w:t xml:space="preserve"> </w:t>
            </w:r>
          </w:p>
        </w:tc>
      </w:tr>
      <w:tr w:rsidR="7C2E25EA" w:rsidTr="180ACFE3" w14:paraId="00CF2041" w14:textId="77777777">
        <w:trPr>
          <w:trHeight w:val="300"/>
        </w:trPr>
        <w:tc>
          <w:tcPr>
            <w:tcW w:w="6795" w:type="dxa"/>
            <w:tcBorders>
              <w:top w:val="single" w:color="auto" w:sz="6" w:space="0"/>
              <w:left w:val="single" w:color="auto" w:sz="6" w:space="0"/>
              <w:bottom w:val="single" w:color="auto" w:sz="6" w:space="0"/>
              <w:right w:val="single" w:color="auto" w:sz="6" w:space="0"/>
            </w:tcBorders>
            <w:tcMar>
              <w:left w:w="105" w:type="dxa"/>
              <w:right w:w="105" w:type="dxa"/>
            </w:tcMar>
          </w:tcPr>
          <w:p w:rsidR="7C2E25EA" w:rsidP="7C2E25EA" w:rsidRDefault="7C2E25EA" w14:paraId="488EA676" w14:textId="2A95FBE5">
            <w:pPr>
              <w:spacing w:line="259" w:lineRule="auto"/>
              <w:rPr>
                <w:rFonts w:ascii="Calibri" w:hAnsi="Calibri" w:eastAsia="Calibri" w:cs="Calibri"/>
                <w:color w:val="000000" w:themeColor="text1"/>
              </w:rPr>
            </w:pPr>
            <w:r w:rsidRPr="7C2E25EA">
              <w:rPr>
                <w:rFonts w:ascii="Calibri" w:hAnsi="Calibri" w:eastAsia="Calibri" w:cs="Calibri"/>
                <w:color w:val="000000" w:themeColor="text1"/>
              </w:rPr>
              <w:t>Number/percent of principals with less than three years of experience:</w:t>
            </w:r>
          </w:p>
        </w:tc>
        <w:tc>
          <w:tcPr>
            <w:tcW w:w="3105" w:type="dxa"/>
            <w:tcBorders>
              <w:top w:val="single" w:color="auto" w:sz="6" w:space="0"/>
              <w:left w:val="single" w:color="auto" w:sz="6" w:space="0"/>
              <w:bottom w:val="single" w:color="auto" w:sz="6" w:space="0"/>
              <w:right w:val="single" w:color="auto" w:sz="6" w:space="0"/>
            </w:tcBorders>
            <w:tcMar>
              <w:left w:w="105" w:type="dxa"/>
              <w:right w:w="105" w:type="dxa"/>
            </w:tcMar>
          </w:tcPr>
          <w:p w:rsidR="7C2E25EA" w:rsidP="7C2E25EA" w:rsidRDefault="7C2E25EA" w14:paraId="42F53512" w14:textId="7848D8BE">
            <w:pPr>
              <w:spacing w:line="259" w:lineRule="auto"/>
              <w:rPr>
                <w:rFonts w:ascii="Calibri" w:hAnsi="Calibri" w:eastAsia="Calibri" w:cs="Calibri"/>
                <w:color w:val="000000" w:themeColor="text1"/>
              </w:rPr>
            </w:pPr>
            <w:r w:rsidRPr="7C2E25EA">
              <w:rPr>
                <w:rFonts w:ascii="Calibri" w:hAnsi="Calibri" w:eastAsia="Calibri" w:cs="Calibri"/>
                <w:b/>
                <w:bCs/>
                <w:color w:val="000000" w:themeColor="text1"/>
              </w:rPr>
              <w:t xml:space="preserve"> </w:t>
            </w:r>
          </w:p>
        </w:tc>
      </w:tr>
      <w:tr w:rsidR="7C2E25EA" w:rsidTr="180ACFE3" w14:paraId="58AE9B68" w14:textId="77777777">
        <w:trPr>
          <w:trHeight w:val="300"/>
        </w:trPr>
        <w:tc>
          <w:tcPr>
            <w:tcW w:w="6795" w:type="dxa"/>
            <w:tcBorders>
              <w:top w:val="single" w:color="auto" w:sz="6" w:space="0"/>
              <w:left w:val="single" w:color="auto" w:sz="6" w:space="0"/>
              <w:bottom w:val="single" w:color="auto" w:sz="6" w:space="0"/>
              <w:right w:val="single" w:color="auto" w:sz="6" w:space="0"/>
            </w:tcBorders>
            <w:tcMar>
              <w:left w:w="105" w:type="dxa"/>
              <w:right w:w="105" w:type="dxa"/>
            </w:tcMar>
          </w:tcPr>
          <w:p w:rsidR="7C2E25EA" w:rsidP="7C2E25EA" w:rsidRDefault="7C2E25EA" w14:paraId="1D4A5AF9" w14:textId="2BC72A02">
            <w:pPr>
              <w:spacing w:line="259" w:lineRule="auto"/>
              <w:rPr>
                <w:rFonts w:ascii="Calibri" w:hAnsi="Calibri" w:eastAsia="Calibri" w:cs="Calibri"/>
                <w:color w:val="000000" w:themeColor="text1"/>
              </w:rPr>
            </w:pPr>
            <w:r w:rsidRPr="7C2E25EA">
              <w:rPr>
                <w:rFonts w:ascii="Calibri" w:hAnsi="Calibri" w:eastAsia="Calibri" w:cs="Calibri"/>
                <w:color w:val="000000" w:themeColor="text1"/>
              </w:rPr>
              <w:t>Number/percent of schools with classes taught by long-term substitutes:</w:t>
            </w:r>
          </w:p>
        </w:tc>
        <w:tc>
          <w:tcPr>
            <w:tcW w:w="3105" w:type="dxa"/>
            <w:tcBorders>
              <w:top w:val="single" w:color="auto" w:sz="6" w:space="0"/>
              <w:left w:val="single" w:color="auto" w:sz="6" w:space="0"/>
              <w:bottom w:val="single" w:color="auto" w:sz="6" w:space="0"/>
              <w:right w:val="single" w:color="auto" w:sz="6" w:space="0"/>
            </w:tcBorders>
            <w:tcMar>
              <w:left w:w="105" w:type="dxa"/>
              <w:right w:w="105" w:type="dxa"/>
            </w:tcMar>
          </w:tcPr>
          <w:p w:rsidR="7C2E25EA" w:rsidP="7C2E25EA" w:rsidRDefault="7C2E25EA" w14:paraId="1028DA54" w14:textId="6F5A2223">
            <w:pPr>
              <w:spacing w:line="259" w:lineRule="auto"/>
              <w:rPr>
                <w:rFonts w:ascii="Calibri" w:hAnsi="Calibri" w:eastAsia="Calibri" w:cs="Calibri"/>
                <w:color w:val="000000" w:themeColor="text1"/>
              </w:rPr>
            </w:pPr>
          </w:p>
        </w:tc>
      </w:tr>
    </w:tbl>
    <w:p w:rsidR="4AE036A0" w:rsidP="180ACFE3" w:rsidRDefault="4AE036A0" w14:paraId="7B12AAD4" w14:textId="5CFEE114">
      <w:pPr>
        <w:pStyle w:val="NoSpacing"/>
        <w:rPr>
          <w:rFonts w:ascii="Calibri" w:hAnsi="Calibri" w:eastAsia="Calibri" w:cs="Calibri"/>
          <w:b/>
          <w:bCs/>
          <w:color w:val="000000" w:themeColor="text1"/>
        </w:rPr>
      </w:pPr>
    </w:p>
    <w:p w:rsidR="4AE036A0" w:rsidP="6821514C" w:rsidRDefault="5F0B676D" w14:paraId="18DB1942" w14:textId="190A7A4B">
      <w:pPr>
        <w:pStyle w:val="NoSpacing"/>
        <w:rPr>
          <w:rFonts w:eastAsia="Times New Roman"/>
          <w:b/>
          <w:bCs/>
        </w:rPr>
      </w:pPr>
      <w:r w:rsidRPr="6821514C">
        <w:rPr>
          <w:rFonts w:eastAsia="Times New Roman"/>
          <w:b/>
          <w:bCs/>
        </w:rPr>
        <w:t xml:space="preserve">Step 1b. </w:t>
      </w:r>
      <w:r w:rsidRPr="6821514C" w:rsidR="2E9997CC">
        <w:rPr>
          <w:rFonts w:eastAsia="Times New Roman"/>
          <w:b/>
          <w:bCs/>
        </w:rPr>
        <w:t>Identify greatest challenges.</w:t>
      </w:r>
    </w:p>
    <w:p w:rsidR="4AE036A0" w:rsidP="6821514C" w:rsidRDefault="5F0B676D" w14:paraId="558B5E2E" w14:textId="0752BFB6">
      <w:pPr>
        <w:pStyle w:val="NoSpacing"/>
        <w:rPr>
          <w:rFonts w:eastAsia="Times New Roman"/>
        </w:rPr>
      </w:pPr>
      <w:r w:rsidRPr="6821514C">
        <w:rPr>
          <w:rFonts w:eastAsia="Times New Roman"/>
        </w:rPr>
        <w:t>Based on an analysis of data from Step 1a, identify specific area</w:t>
      </w:r>
      <w:r w:rsidRPr="6821514C" w:rsidR="0318E263">
        <w:rPr>
          <w:rFonts w:eastAsia="Times New Roman"/>
        </w:rPr>
        <w:t>s</w:t>
      </w:r>
      <w:r w:rsidRPr="6821514C">
        <w:rPr>
          <w:rFonts w:eastAsia="Times New Roman"/>
        </w:rPr>
        <w:t xml:space="preserve"> that posed the greatest challenge</w:t>
      </w:r>
      <w:r w:rsidRPr="6821514C" w:rsidR="625919CA">
        <w:rPr>
          <w:rFonts w:eastAsia="Times New Roman"/>
        </w:rPr>
        <w:t>(s)</w:t>
      </w:r>
      <w:r w:rsidRPr="6821514C">
        <w:rPr>
          <w:rFonts w:eastAsia="Times New Roman"/>
        </w:rPr>
        <w:t xml:space="preserve"> </w:t>
      </w:r>
      <w:r w:rsidRPr="6821514C">
        <w:rPr>
          <w:rFonts w:eastAsia="Times New Roman"/>
          <w:u w:val="single"/>
        </w:rPr>
        <w:t>division-wide</w:t>
      </w:r>
      <w:r w:rsidRPr="6821514C">
        <w:rPr>
          <w:rFonts w:eastAsia="Times New Roman"/>
        </w:rPr>
        <w:t xml:space="preserve"> in</w:t>
      </w:r>
      <w:r w:rsidRPr="6821514C" w:rsidR="6C180D9C">
        <w:rPr>
          <w:rFonts w:eastAsia="Times New Roman"/>
        </w:rPr>
        <w:t xml:space="preserve"> staffing</w:t>
      </w:r>
      <w:r w:rsidRPr="6821514C" w:rsidR="6783563D">
        <w:rPr>
          <w:rFonts w:eastAsia="Times New Roman"/>
        </w:rPr>
        <w:t>.</w:t>
      </w:r>
    </w:p>
    <w:p w:rsidR="00E21E16" w:rsidP="6821514C" w:rsidRDefault="00E21E16" w14:paraId="75056CBA" w14:textId="7AF28800">
      <w:pPr>
        <w:pStyle w:val="NoSpacing"/>
        <w:rPr>
          <w:rFonts w:eastAsia="Times New Roman"/>
        </w:rPr>
      </w:pPr>
    </w:p>
    <w:tbl>
      <w:tblPr>
        <w:tblStyle w:val="TableGrid"/>
        <w:tblW w:w="0" w:type="auto"/>
        <w:tblLayout w:type="fixed"/>
        <w:tblLook w:val="04A0" w:firstRow="1" w:lastRow="0" w:firstColumn="1" w:lastColumn="0" w:noHBand="0" w:noVBand="1"/>
      </w:tblPr>
      <w:tblGrid>
        <w:gridCol w:w="9930"/>
      </w:tblGrid>
      <w:tr w:rsidR="6821514C" w:rsidTr="0E286B04" w14:paraId="4DDDB57C"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723D61D6" w:rsidP="6821514C" w:rsidRDefault="629F37EA" w14:paraId="69FD54A4" w14:textId="3E1BC140">
            <w:pPr>
              <w:spacing w:line="259" w:lineRule="auto"/>
            </w:pPr>
            <w:r w:rsidRPr="0E286B04">
              <w:rPr>
                <w:rFonts w:ascii="Calibri" w:hAnsi="Calibri" w:eastAsia="Calibri" w:cs="Calibri"/>
                <w:b/>
                <w:bCs/>
              </w:rPr>
              <w:t>Greatest division-wide staffing challenge</w:t>
            </w:r>
            <w:r w:rsidRPr="0E286B04" w:rsidR="6E4BA979">
              <w:rPr>
                <w:rFonts w:ascii="Calibri" w:hAnsi="Calibri" w:eastAsia="Calibri" w:cs="Calibri"/>
                <w:b/>
                <w:bCs/>
              </w:rPr>
              <w:t>(</w:t>
            </w:r>
            <w:r w:rsidRPr="0E286B04">
              <w:rPr>
                <w:rFonts w:ascii="Calibri" w:hAnsi="Calibri" w:eastAsia="Calibri" w:cs="Calibri"/>
                <w:b/>
                <w:bCs/>
              </w:rPr>
              <w:t>s</w:t>
            </w:r>
            <w:r w:rsidRPr="0E286B04" w:rsidR="5EF6C51A">
              <w:rPr>
                <w:rFonts w:ascii="Calibri" w:hAnsi="Calibri" w:eastAsia="Calibri" w:cs="Calibri"/>
                <w:b/>
                <w:bCs/>
              </w:rPr>
              <w:t>)</w:t>
            </w:r>
            <w:r w:rsidRPr="0E286B04">
              <w:rPr>
                <w:rFonts w:ascii="Calibri" w:hAnsi="Calibri" w:eastAsia="Calibri" w:cs="Calibri"/>
                <w:b/>
                <w:bCs/>
              </w:rPr>
              <w:t>:</w:t>
            </w:r>
          </w:p>
        </w:tc>
      </w:tr>
      <w:tr w:rsidR="6821514C" w:rsidTr="0E286B04" w14:paraId="2EDAA949"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700DFD6C" w14:textId="5A2FC439"/>
          <w:p w:rsidR="6821514C" w:rsidP="0E286B04" w:rsidRDefault="6821514C" w14:paraId="2175CB1F" w14:textId="02B56161">
            <w:pPr>
              <w:rPr>
                <w:rFonts w:ascii="Calibri" w:hAnsi="Calibri" w:eastAsia="Calibri" w:cs="Calibri"/>
              </w:rPr>
            </w:pPr>
          </w:p>
          <w:p w:rsidR="6821514C" w:rsidP="0E286B04" w:rsidRDefault="6821514C" w14:paraId="550A79D0" w14:textId="0A91E9DF">
            <w:pPr>
              <w:rPr>
                <w:rFonts w:ascii="Calibri" w:hAnsi="Calibri" w:eastAsia="Calibri" w:cs="Calibri"/>
              </w:rPr>
            </w:pPr>
          </w:p>
        </w:tc>
      </w:tr>
    </w:tbl>
    <w:p w:rsidR="00E21E16" w:rsidP="6821514C" w:rsidRDefault="00E21E16" w14:paraId="1DB22933" w14:textId="5CB2638E">
      <w:pPr>
        <w:pStyle w:val="NoSpacing"/>
        <w:rPr>
          <w:rFonts w:eastAsia="Times New Roman"/>
        </w:rPr>
      </w:pPr>
    </w:p>
    <w:p w:rsidR="00E21E16" w:rsidP="4E8BE6D6" w:rsidRDefault="2FB836EC" w14:paraId="4EB322FB" w14:textId="244287BD">
      <w:pPr>
        <w:pStyle w:val="NoSpacing"/>
        <w:rPr>
          <w:b/>
          <w:bCs/>
        </w:rPr>
      </w:pPr>
      <w:r w:rsidRPr="6821514C">
        <w:rPr>
          <w:b/>
          <w:bCs/>
        </w:rPr>
        <w:t xml:space="preserve">Step 2: Develop an initial problem statement. </w:t>
      </w:r>
    </w:p>
    <w:p w:rsidR="00E21E16" w:rsidP="6821514C" w:rsidRDefault="040D42B3" w14:paraId="2FEA0403" w14:textId="4226FFE3">
      <w:pPr>
        <w:rPr>
          <w:rFonts w:ascii="Calibri" w:hAnsi="Calibri" w:eastAsia="Calibri" w:cs="Calibri"/>
          <w:color w:val="000000" w:themeColor="text1"/>
        </w:rPr>
      </w:pPr>
      <w:r w:rsidRPr="6821514C">
        <w:rPr>
          <w:rFonts w:ascii="Calibri" w:hAnsi="Calibri" w:eastAsia="Calibri" w:cs="Calibri"/>
          <w:color w:val="000000" w:themeColor="text1"/>
        </w:rPr>
        <w:t xml:space="preserve">Based on the </w:t>
      </w:r>
      <w:r w:rsidRPr="6821514C" w:rsidR="2B9C686D">
        <w:rPr>
          <w:rFonts w:ascii="Calibri" w:hAnsi="Calibri" w:eastAsia="Calibri" w:cs="Calibri"/>
          <w:color w:val="000000" w:themeColor="text1"/>
        </w:rPr>
        <w:t>greatest challenges</w:t>
      </w:r>
      <w:r w:rsidRPr="6821514C">
        <w:rPr>
          <w:rFonts w:ascii="Calibri" w:hAnsi="Calibri" w:eastAsia="Calibri" w:cs="Calibri"/>
          <w:color w:val="000000" w:themeColor="text1"/>
        </w:rPr>
        <w:t xml:space="preserve"> identified in Step 1, </w:t>
      </w:r>
      <w:r w:rsidRPr="6821514C" w:rsidR="6F6FDF84">
        <w:rPr>
          <w:rFonts w:ascii="Calibri" w:hAnsi="Calibri" w:eastAsia="Calibri" w:cs="Calibri"/>
          <w:color w:val="000000" w:themeColor="text1"/>
        </w:rPr>
        <w:t xml:space="preserve">gather input from each team member regarding problems experienced in the Problem of Practice Activity (see </w:t>
      </w:r>
      <w:hyperlink w:anchor="AppendixA">
        <w:r w:rsidRPr="6821514C" w:rsidR="6F6FDF84">
          <w:rPr>
            <w:rStyle w:val="Hyperlink"/>
            <w:rFonts w:ascii="Calibri" w:hAnsi="Calibri" w:eastAsia="Calibri" w:cs="Calibri"/>
            <w:b/>
            <w:bCs/>
          </w:rPr>
          <w:t>Appendix A</w:t>
        </w:r>
      </w:hyperlink>
      <w:r w:rsidRPr="6821514C" w:rsidR="6F6FDF84">
        <w:rPr>
          <w:rFonts w:ascii="Calibri" w:hAnsi="Calibri" w:eastAsia="Calibri" w:cs="Calibri"/>
          <w:color w:val="000000" w:themeColor="text1"/>
        </w:rPr>
        <w:t xml:space="preserve">). Utilize this guiding question to draft a team-selected, proposed problem statement(s). </w:t>
      </w:r>
      <w:r w:rsidRPr="6821514C" w:rsidR="6F6FDF84">
        <w:rPr>
          <w:rFonts w:ascii="Calibri" w:hAnsi="Calibri" w:eastAsia="Calibri" w:cs="Calibri"/>
          <w:b/>
          <w:bCs/>
          <w:i/>
          <w:iCs/>
          <w:color w:val="000000" w:themeColor="text1"/>
        </w:rPr>
        <w:t xml:space="preserve">What central themes emerge from the list of problems generated? </w:t>
      </w:r>
      <w:r w:rsidRPr="6821514C" w:rsidR="6F6FDF84">
        <w:rPr>
          <w:rFonts w:ascii="Calibri" w:hAnsi="Calibri" w:eastAsia="Calibri" w:cs="Calibri"/>
          <w:color w:val="000000" w:themeColor="text1"/>
        </w:rPr>
        <w:t>Write the problem statement(s) below that the team will consider in the next step.</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25"/>
      </w:tblGrid>
      <w:tr w:rsidR="4E8BE6D6" w:rsidTr="0E286B04" w14:paraId="1B3C63B1"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600"/>
            <w:tcMar>
              <w:top w:w="90" w:type="dxa"/>
              <w:left w:w="90" w:type="dxa"/>
              <w:bottom w:w="90" w:type="dxa"/>
              <w:right w:w="90" w:type="dxa"/>
            </w:tcMar>
          </w:tcPr>
          <w:p w:rsidR="4E8BE6D6" w:rsidP="4E8BE6D6" w:rsidRDefault="4E8BE6D6" w14:paraId="52E6E672" w14:textId="25BDB4F9">
            <w:pPr>
              <w:keepNext/>
              <w:tabs>
                <w:tab w:val="left" w:pos="1440"/>
              </w:tabs>
              <w:spacing w:line="276" w:lineRule="auto"/>
              <w:jc w:val="center"/>
              <w:rPr>
                <w:rFonts w:ascii="Calibri" w:hAnsi="Calibri" w:eastAsia="Calibri" w:cs="Calibri"/>
                <w:sz w:val="20"/>
                <w:szCs w:val="20"/>
              </w:rPr>
            </w:pPr>
            <w:r w:rsidRPr="4E8BE6D6">
              <w:rPr>
                <w:rFonts w:ascii="Calibri" w:hAnsi="Calibri" w:eastAsia="Calibri" w:cs="Calibri"/>
                <w:b/>
                <w:bCs/>
              </w:rPr>
              <w:t>Proposed Problem Statement(s) for consideration to conduct Root Cause Analysis</w:t>
            </w:r>
          </w:p>
        </w:tc>
      </w:tr>
      <w:tr w:rsidR="4E8BE6D6" w:rsidTr="0E286B04" w14:paraId="7760CE78"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FB16BE" w:rsidR="4E8BE6D6" w:rsidP="0E286B04" w:rsidRDefault="4E8BE6D6" w14:paraId="64CCE862" w14:textId="1D88AB4C">
            <w:pPr>
              <w:pStyle w:val="ListParagraph"/>
              <w:numPr>
                <w:ilvl w:val="0"/>
                <w:numId w:val="44"/>
              </w:numPr>
              <w:spacing w:after="180"/>
              <w:rPr>
                <w:rStyle w:val="PlaceholderText"/>
                <w:color w:val="auto"/>
              </w:rPr>
            </w:pPr>
          </w:p>
          <w:p w:rsidR="4E8BE6D6" w:rsidP="0E286B04" w:rsidRDefault="4E8BE6D6" w14:paraId="4C438C3D" w14:textId="7BD1A1D1">
            <w:pPr>
              <w:pStyle w:val="ListParagraph"/>
              <w:numPr>
                <w:ilvl w:val="0"/>
                <w:numId w:val="44"/>
              </w:numPr>
              <w:spacing w:after="180" w:line="259" w:lineRule="auto"/>
              <w:rPr>
                <w:rStyle w:val="PlaceholderText"/>
                <w:color w:val="auto"/>
              </w:rPr>
            </w:pPr>
          </w:p>
        </w:tc>
      </w:tr>
    </w:tbl>
    <w:p w:rsidR="00E21E16" w:rsidP="4E8BE6D6" w:rsidRDefault="00E21E16" w14:paraId="2A22A173" w14:textId="5E5608E9">
      <w:pPr>
        <w:rPr>
          <w:rFonts w:ascii="Calibri" w:hAnsi="Calibri" w:eastAsia="Calibri" w:cs="Calibri"/>
          <w:b/>
          <w:bCs/>
          <w:color w:val="000000" w:themeColor="text1"/>
          <w:sz w:val="24"/>
          <w:szCs w:val="24"/>
        </w:rPr>
      </w:pPr>
    </w:p>
    <w:p w:rsidR="00E21E16" w:rsidP="6821514C" w:rsidRDefault="040D42B3" w14:paraId="5247FF3E" w14:textId="4016EBDC">
      <w:pPr>
        <w:spacing w:after="0"/>
        <w:rPr>
          <w:b/>
          <w:bCs/>
        </w:rPr>
      </w:pPr>
      <w:r w:rsidRPr="6821514C">
        <w:rPr>
          <w:b/>
          <w:bCs/>
        </w:rPr>
        <w:t>Step 3. Determine/Establish Priority</w:t>
      </w:r>
      <w:r w:rsidRPr="6821514C" w:rsidR="2D503BB2">
        <w:rPr>
          <w:b/>
          <w:bCs/>
        </w:rPr>
        <w:t>.</w:t>
      </w:r>
    </w:p>
    <w:p w:rsidR="00E21E16" w:rsidP="6821514C" w:rsidRDefault="040D42B3" w14:paraId="770991F1" w14:textId="116CAC2E">
      <w:pPr>
        <w:spacing w:after="0"/>
      </w:pPr>
      <w:r>
        <w:t xml:space="preserve">Using information included in your responses to Steps </w:t>
      </w:r>
      <w:r w:rsidR="5587EAEB">
        <w:t>1</w:t>
      </w:r>
      <w:r>
        <w:t xml:space="preserve"> and 2 above, develop a </w:t>
      </w:r>
      <w:r w:rsidRPr="5147C325">
        <w:rPr>
          <w:i/>
          <w:iCs/>
        </w:rPr>
        <w:t>problem statement</w:t>
      </w:r>
      <w:r>
        <w:t xml:space="preserve"> for each applicable</w:t>
      </w:r>
      <w:r w:rsidR="5855CF2B">
        <w:t xml:space="preserve"> </w:t>
      </w:r>
      <w:r w:rsidR="6B4ECC1F">
        <w:t>f</w:t>
      </w:r>
      <w:r w:rsidR="3DB33057">
        <w:t xml:space="preserve">ocus </w:t>
      </w:r>
      <w:r w:rsidR="5855CF2B">
        <w:t>area</w:t>
      </w:r>
      <w:r>
        <w:t>. The problem statements should represent the highest priority areas of focus for the division to address based on findings from the data analysis. Each problem</w:t>
      </w:r>
      <w:r w:rsidRPr="5147C325">
        <w:rPr>
          <w:i/>
          <w:iCs/>
        </w:rPr>
        <w:t xml:space="preserve"> </w:t>
      </w:r>
      <w:r>
        <w:t>statement</w:t>
      </w:r>
      <w:r w:rsidRPr="5147C325">
        <w:rPr>
          <w:i/>
          <w:iCs/>
        </w:rPr>
        <w:t xml:space="preserve"> </w:t>
      </w:r>
      <w:r>
        <w:t>should be 1-2 sentences, specific, and well-defined.</w:t>
      </w:r>
    </w:p>
    <w:p w:rsidR="6821514C" w:rsidP="6821514C" w:rsidRDefault="6821514C" w14:paraId="441E5E0C" w14:textId="561769D0">
      <w:pPr>
        <w:spacing w:after="0"/>
      </w:pPr>
    </w:p>
    <w:p w:rsidR="7E9E90FC" w:rsidP="6821514C" w:rsidRDefault="7E9E90FC" w14:paraId="776CBD43" w14:textId="6560872A">
      <w:pPr>
        <w:pStyle w:val="NoSpacing"/>
        <w:rPr>
          <w:rFonts w:ascii="Calibri" w:hAnsi="Calibri" w:eastAsia="Calibri" w:cs="Calibri"/>
        </w:rPr>
      </w:pPr>
      <w:r w:rsidRPr="0E286B04">
        <w:rPr>
          <w:rFonts w:ascii="Calibri" w:hAnsi="Calibri" w:eastAsia="Calibri" w:cs="Calibri"/>
          <w:color w:val="000000" w:themeColor="text1"/>
        </w:rPr>
        <w:t xml:space="preserve">After developing each problem statement, conduct a root cause analysis to determine factors contributing to the outcomes.  Root cause analysis protocols and resources, such as the Fishbone Diagram (see </w:t>
      </w:r>
      <w:hyperlink w:anchor="Appendx">
        <w:r w:rsidRPr="74099DBA" w:rsidR="00815637">
          <w:rPr>
            <w:rStyle w:val="Hyperlink"/>
            <w:b/>
            <w:bCs/>
          </w:rPr>
          <w:t>Appendix B</w:t>
        </w:r>
      </w:hyperlink>
      <w:r w:rsidRPr="0E286B04">
        <w:rPr>
          <w:rFonts w:ascii="Calibri" w:hAnsi="Calibri" w:eastAsia="Calibri" w:cs="Calibri"/>
          <w:b/>
          <w:bCs/>
          <w:color w:val="000000" w:themeColor="text1"/>
        </w:rPr>
        <w:t>)</w:t>
      </w:r>
      <w:r w:rsidRPr="0E286B04">
        <w:rPr>
          <w:rFonts w:ascii="Calibri" w:hAnsi="Calibri" w:eastAsia="Calibri" w:cs="Calibri"/>
          <w:color w:val="000000" w:themeColor="text1"/>
        </w:rPr>
        <w:t xml:space="preserve"> and the 5 Why’s Template (see </w:t>
      </w:r>
      <w:hyperlink w:anchor="AppendixC">
        <w:r w:rsidRPr="74099DBA" w:rsidR="00815637">
          <w:rPr>
            <w:rStyle w:val="Hyperlink"/>
            <w:b/>
            <w:bCs/>
          </w:rPr>
          <w:t>Appendix C</w:t>
        </w:r>
      </w:hyperlink>
      <w:r w:rsidRPr="0E286B04">
        <w:rPr>
          <w:rFonts w:ascii="Calibri" w:hAnsi="Calibri" w:eastAsia="Calibri" w:cs="Calibri"/>
          <w:b/>
          <w:bCs/>
          <w:color w:val="000000" w:themeColor="text1"/>
        </w:rPr>
        <w:t>)</w:t>
      </w:r>
      <w:r w:rsidRPr="0E286B04">
        <w:rPr>
          <w:rFonts w:ascii="Calibri" w:hAnsi="Calibri" w:eastAsia="Calibri" w:cs="Calibri"/>
          <w:color w:val="000000" w:themeColor="text1"/>
        </w:rPr>
        <w:t>, may be used to further explore or examine each problem statement.</w:t>
      </w:r>
    </w:p>
    <w:p w:rsidR="3690F0B2" w:rsidP="3690F0B2" w:rsidRDefault="3690F0B2" w14:paraId="370775A8" w14:textId="1A226CB0">
      <w:pPr>
        <w:pStyle w:val="NoSpacing"/>
      </w:pPr>
    </w:p>
    <w:tbl>
      <w:tblPr>
        <w:tblStyle w:val="TableGrid"/>
        <w:tblW w:w="0" w:type="auto"/>
        <w:tblLayout w:type="fixed"/>
        <w:tblLook w:val="04A0" w:firstRow="1" w:lastRow="0" w:firstColumn="1" w:lastColumn="0" w:noHBand="0" w:noVBand="1"/>
      </w:tblPr>
      <w:tblGrid>
        <w:gridCol w:w="980"/>
        <w:gridCol w:w="2995"/>
        <w:gridCol w:w="1980"/>
        <w:gridCol w:w="1980"/>
        <w:gridCol w:w="1980"/>
      </w:tblGrid>
      <w:tr w:rsidR="3690F0B2" w:rsidTr="00AB14C9" w14:paraId="0742FB87" w14:textId="77777777">
        <w:trPr>
          <w:trHeight w:val="1620"/>
        </w:trPr>
        <w:tc>
          <w:tcPr>
            <w:tcW w:w="980"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3690F0B2" w:rsidP="6821514C" w:rsidRDefault="00D61249" w14:paraId="01326674" w14:textId="195DD70B">
            <w:pPr>
              <w:jc w:val="center"/>
              <w:rPr>
                <w:rFonts w:ascii="Calibri" w:hAnsi="Calibri" w:eastAsia="Calibri" w:cs="Calibri"/>
              </w:rPr>
            </w:pPr>
            <w:r>
              <w:rPr>
                <w:rFonts w:ascii="Calibri" w:hAnsi="Calibri" w:eastAsia="Calibri" w:cs="Calibri"/>
                <w:b/>
                <w:bCs/>
                <w:color w:val="000000" w:themeColor="text1"/>
              </w:rPr>
              <w:t>Number</w:t>
            </w:r>
          </w:p>
        </w:tc>
        <w:tc>
          <w:tcPr>
            <w:tcW w:w="2995"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3690F0B2" w:rsidP="3690F0B2" w:rsidRDefault="58E4D8A7" w14:paraId="29334896" w14:textId="02FA64E7">
            <w:pPr>
              <w:jc w:val="center"/>
            </w:pPr>
            <w:r w:rsidRPr="6821514C">
              <w:rPr>
                <w:rFonts w:ascii="Calibri" w:hAnsi="Calibri" w:eastAsia="Calibri" w:cs="Calibri"/>
                <w:b/>
                <w:bCs/>
                <w:color w:val="000000" w:themeColor="text1"/>
              </w:rPr>
              <w:t>Problem Statement</w:t>
            </w:r>
          </w:p>
        </w:tc>
        <w:tc>
          <w:tcPr>
            <w:tcW w:w="1980"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3690F0B2" w:rsidP="3690F0B2" w:rsidRDefault="58E4D8A7" w14:paraId="6347FF3E" w14:textId="6995F26D">
            <w:pPr>
              <w:jc w:val="center"/>
            </w:pPr>
            <w:r w:rsidRPr="6821514C">
              <w:rPr>
                <w:rFonts w:ascii="Calibri" w:hAnsi="Calibri" w:eastAsia="Calibri" w:cs="Calibri"/>
                <w:b/>
                <w:bCs/>
                <w:color w:val="000000" w:themeColor="text1"/>
              </w:rPr>
              <w:t>Root Cause(s) to Address</w:t>
            </w:r>
          </w:p>
        </w:tc>
        <w:tc>
          <w:tcPr>
            <w:tcW w:w="1980"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3690F0B2" w:rsidP="3690F0B2" w:rsidRDefault="58E4D8A7" w14:paraId="0F2EE4A9" w14:textId="0F31EE78">
            <w:pPr>
              <w:jc w:val="center"/>
            </w:pPr>
            <w:r w:rsidRPr="6821514C">
              <w:rPr>
                <w:rFonts w:ascii="Calibri" w:hAnsi="Calibri" w:eastAsia="Calibri" w:cs="Calibri"/>
                <w:b/>
                <w:bCs/>
                <w:color w:val="000000" w:themeColor="text1"/>
              </w:rPr>
              <w:t>Is the root cause under the division’s control? (Y/N)</w:t>
            </w:r>
          </w:p>
        </w:tc>
        <w:tc>
          <w:tcPr>
            <w:tcW w:w="1980"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3690F0B2" w:rsidP="3690F0B2" w:rsidRDefault="58E4D8A7" w14:paraId="01E3E6DB" w14:textId="6A78F154">
            <w:pPr>
              <w:jc w:val="center"/>
            </w:pPr>
            <w:r w:rsidRPr="6821514C">
              <w:rPr>
                <w:rFonts w:ascii="Calibri" w:hAnsi="Calibri" w:eastAsia="Calibri" w:cs="Calibri"/>
                <w:b/>
                <w:bCs/>
                <w:color w:val="000000" w:themeColor="text1"/>
              </w:rPr>
              <w:t>Determine Priority Level</w:t>
            </w:r>
          </w:p>
          <w:p w:rsidR="3690F0B2" w:rsidP="6821514C" w:rsidRDefault="58E4D8A7" w14:paraId="2323D184" w14:textId="1C35A977">
            <w:pPr>
              <w:jc w:val="center"/>
              <w:rPr>
                <w:rFonts w:ascii="Calibri" w:hAnsi="Calibri" w:eastAsia="Calibri" w:cs="Calibri"/>
                <w:color w:val="000000" w:themeColor="text1"/>
                <w:sz w:val="18"/>
                <w:szCs w:val="18"/>
              </w:rPr>
            </w:pPr>
            <w:r w:rsidRPr="6821514C">
              <w:rPr>
                <w:rFonts w:ascii="Calibri" w:hAnsi="Calibri" w:eastAsia="Calibri" w:cs="Calibri"/>
                <w:color w:val="000000" w:themeColor="text1"/>
                <w:sz w:val="18"/>
                <w:szCs w:val="18"/>
              </w:rPr>
              <w:t>(Based on root-cause analysis and division readiness, how critical is this area?)</w:t>
            </w:r>
          </w:p>
        </w:tc>
      </w:tr>
      <w:tr w:rsidR="3690F0B2" w:rsidTr="00AB14C9" w14:paraId="33C1DF3E" w14:textId="77777777">
        <w:trPr>
          <w:trHeight w:val="300"/>
        </w:trPr>
        <w:tc>
          <w:tcPr>
            <w:tcW w:w="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5A3781BE" w14:textId="4DC122D7">
            <w:pPr>
              <w:jc w:val="center"/>
            </w:pPr>
            <w:r w:rsidRPr="3690F0B2">
              <w:rPr>
                <w:rFonts w:ascii="Calibri" w:hAnsi="Calibri" w:eastAsia="Calibri" w:cs="Calibri"/>
                <w:b/>
                <w:bCs/>
              </w:rPr>
              <w:t>#1</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6A9DF664" w14:textId="1D06802F">
            <w:pPr>
              <w:jc w:val="cente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231574BD" w14:textId="1540CD96">
            <w:pPr>
              <w:jc w:val="cente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718A5E9A" w14:textId="6BF8604B">
            <w:pPr>
              <w:jc w:val="cente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79E6858E" w14:textId="2BBDFE1A">
            <w:pPr>
              <w:jc w:val="center"/>
              <w:rPr>
                <w:rFonts w:ascii="Calibri" w:hAnsi="Calibri" w:eastAsia="Calibri" w:cs="Calibri"/>
              </w:rPr>
            </w:pPr>
          </w:p>
        </w:tc>
      </w:tr>
      <w:tr w:rsidR="3690F0B2" w:rsidTr="00AB14C9" w14:paraId="577DCB9E" w14:textId="77777777">
        <w:trPr>
          <w:trHeight w:val="300"/>
        </w:trPr>
        <w:tc>
          <w:tcPr>
            <w:tcW w:w="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52F5C5BC" w14:textId="1D557820">
            <w:pPr>
              <w:jc w:val="center"/>
            </w:pPr>
            <w:r w:rsidRPr="3690F0B2">
              <w:rPr>
                <w:rFonts w:ascii="Calibri" w:hAnsi="Calibri" w:eastAsia="Calibri" w:cs="Calibri"/>
                <w:b/>
                <w:bCs/>
              </w:rPr>
              <w:t>#2</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7D04761F" w14:textId="7AF4203E">
            <w:pPr>
              <w:jc w:val="cente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4493D771" w14:textId="3BF5DD7E">
            <w:pPr>
              <w:jc w:val="cente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1E2A180A" w14:textId="44481C61">
            <w:pPr>
              <w:jc w:val="cente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75A1AFD8" w14:textId="0733D4A2">
            <w:pPr>
              <w:jc w:val="center"/>
              <w:rPr>
                <w:rFonts w:ascii="Calibri" w:hAnsi="Calibri" w:eastAsia="Calibri" w:cs="Calibri"/>
              </w:rPr>
            </w:pPr>
          </w:p>
        </w:tc>
      </w:tr>
      <w:tr w:rsidR="3690F0B2" w:rsidTr="00AB14C9" w14:paraId="712EEF2B" w14:textId="77777777">
        <w:trPr>
          <w:trHeight w:val="300"/>
        </w:trPr>
        <w:tc>
          <w:tcPr>
            <w:tcW w:w="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00BF3ABE" w14:textId="56511297">
            <w:pPr>
              <w:jc w:val="center"/>
            </w:pPr>
            <w:r w:rsidRPr="3690F0B2">
              <w:rPr>
                <w:rFonts w:ascii="Calibri" w:hAnsi="Calibri" w:eastAsia="Calibri" w:cs="Calibri"/>
                <w:b/>
                <w:bCs/>
              </w:rPr>
              <w:t>#3</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49B950F8" w14:textId="72569BF2">
            <w:pPr>
              <w:jc w:val="cente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561C62AD" w14:textId="3D8CAB1D">
            <w:pPr>
              <w:jc w:val="cente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3358F315" w14:textId="14D3829E">
            <w:pPr>
              <w:jc w:val="cente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3690F0B2" w:rsidP="00AB14C9" w:rsidRDefault="3690F0B2" w14:paraId="58F3E4FE" w14:textId="20F4B275">
            <w:pPr>
              <w:jc w:val="center"/>
              <w:rPr>
                <w:rFonts w:ascii="Calibri" w:hAnsi="Calibri" w:eastAsia="Calibri" w:cs="Calibri"/>
              </w:rPr>
            </w:pPr>
          </w:p>
        </w:tc>
      </w:tr>
    </w:tbl>
    <w:p w:rsidR="3690F0B2" w:rsidP="00AB14C9" w:rsidRDefault="3690F0B2" w14:paraId="42C9E422" w14:textId="41813ED3">
      <w:pPr>
        <w:pStyle w:val="NoSpacing"/>
        <w:jc w:val="center"/>
        <w:rPr>
          <w:b/>
          <w:bCs/>
        </w:rPr>
      </w:pPr>
    </w:p>
    <w:p w:rsidR="00302AA3" w:rsidP="00D708A3" w:rsidRDefault="00302AA3" w14:paraId="3F1FB8AD" w14:textId="0C76375A">
      <w:pPr>
        <w:pStyle w:val="NoSpacing"/>
      </w:pPr>
    </w:p>
    <w:p w:rsidRPr="00342935" w:rsidR="00D708A3" w:rsidP="6821514C" w:rsidRDefault="61282F29" w14:paraId="5DD95B98" w14:textId="20C5B87B">
      <w:pPr>
        <w:pStyle w:val="NoSpacing"/>
        <w:rPr>
          <w:b/>
          <w:bCs/>
        </w:rPr>
      </w:pPr>
      <w:r w:rsidRPr="57C92570">
        <w:rPr>
          <w:b/>
          <w:bCs/>
        </w:rPr>
        <w:t xml:space="preserve">Step </w:t>
      </w:r>
      <w:r w:rsidRPr="57C92570" w:rsidR="751976A5">
        <w:rPr>
          <w:b/>
          <w:bCs/>
        </w:rPr>
        <w:t>4</w:t>
      </w:r>
      <w:r w:rsidRPr="57C92570" w:rsidR="7423343B">
        <w:rPr>
          <w:b/>
          <w:bCs/>
        </w:rPr>
        <w:t>.</w:t>
      </w:r>
      <w:r w:rsidRPr="57C92570" w:rsidR="799A9C6E">
        <w:rPr>
          <w:b/>
          <w:bCs/>
        </w:rPr>
        <w:t xml:space="preserve"> </w:t>
      </w:r>
      <w:r w:rsidRPr="57C92570" w:rsidR="30368B0E">
        <w:rPr>
          <w:rFonts w:ascii="Calibri" w:hAnsi="Calibri" w:eastAsia="Calibri" w:cs="Calibri"/>
          <w:b/>
          <w:bCs/>
          <w:color w:val="000000" w:themeColor="text1"/>
        </w:rPr>
        <w:t>Identify division-level goals.</w:t>
      </w:r>
      <w:r w:rsidRPr="57C92570" w:rsidR="30368B0E">
        <w:rPr>
          <w:rFonts w:ascii="Calibri" w:hAnsi="Calibri" w:eastAsia="Calibri" w:cs="Calibri"/>
        </w:rPr>
        <w:t xml:space="preserve"> </w:t>
      </w:r>
    </w:p>
    <w:p w:rsidRPr="00342935" w:rsidR="00D708A3" w:rsidP="6821514C" w:rsidRDefault="0772F0A8" w14:paraId="30791383" w14:textId="7FB8D0ED">
      <w:pPr>
        <w:pStyle w:val="NoSpacing"/>
      </w:pPr>
      <w:r>
        <w:t>As a result of the root cause analysis completed above</w:t>
      </w:r>
      <w:r w:rsidR="3946D00E">
        <w:t xml:space="preserve"> and the prioritized areas</w:t>
      </w:r>
      <w:r>
        <w:t xml:space="preserve">, identify the </w:t>
      </w:r>
      <w:r w:rsidRPr="180ACFE3">
        <w:rPr>
          <w:u w:val="single"/>
        </w:rPr>
        <w:t>division-level</w:t>
      </w:r>
      <w:r w:rsidR="1B93E3EF">
        <w:t xml:space="preserve"> </w:t>
      </w:r>
      <w:r>
        <w:t xml:space="preserve">goals for improving student outcomes in the applicable areas. These identified goals will be used in the creation of a </w:t>
      </w:r>
      <w:r w:rsidR="6ECAE1AD">
        <w:t>D</w:t>
      </w:r>
      <w:r>
        <w:t xml:space="preserve">ivision </w:t>
      </w:r>
      <w:r w:rsidR="014A8097">
        <w:t>S</w:t>
      </w:r>
      <w:r>
        <w:t xml:space="preserve">upport </w:t>
      </w:r>
      <w:r w:rsidR="49587F9C">
        <w:t>P</w:t>
      </w:r>
      <w:r>
        <w:t>lan.</w:t>
      </w:r>
      <w:r w:rsidR="5212A78C">
        <w:t xml:space="preserve"> </w:t>
      </w:r>
    </w:p>
    <w:p w:rsidR="4E8BE6D6" w:rsidP="4E8BE6D6" w:rsidRDefault="4E8BE6D6" w14:paraId="2BA314BB" w14:textId="75FF5604">
      <w:pPr>
        <w:pStyle w:val="NoSpacing"/>
      </w:pPr>
    </w:p>
    <w:tbl>
      <w:tblPr>
        <w:tblStyle w:val="TableGrid"/>
        <w:tblW w:w="0" w:type="auto"/>
        <w:tblLayout w:type="fixed"/>
        <w:tblLook w:val="04A0" w:firstRow="1" w:lastRow="0" w:firstColumn="1" w:lastColumn="0" w:noHBand="0" w:noVBand="1"/>
      </w:tblPr>
      <w:tblGrid>
        <w:gridCol w:w="9930"/>
      </w:tblGrid>
      <w:tr w:rsidR="6821514C" w:rsidTr="0E286B04" w14:paraId="64C1C08E"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00CC0780" w:rsidP="6821514C" w:rsidRDefault="00CC0780" w14:paraId="5187974A" w14:textId="23BBC230">
            <w:pPr>
              <w:spacing w:line="259" w:lineRule="auto"/>
            </w:pPr>
            <w:r w:rsidRPr="6821514C">
              <w:rPr>
                <w:rFonts w:ascii="Calibri" w:hAnsi="Calibri" w:eastAsia="Calibri" w:cs="Calibri"/>
                <w:b/>
                <w:bCs/>
              </w:rPr>
              <w:t>Division-level staffing goal(s) to be used for the Division Support Plan:</w:t>
            </w:r>
          </w:p>
        </w:tc>
      </w:tr>
      <w:tr w:rsidR="6821514C" w:rsidTr="0E286B04" w14:paraId="557EA007"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CC0780" w:rsidP="0E286B04" w:rsidRDefault="6EB55601" w14:paraId="2F511729" w14:textId="20AB3F66">
            <w:pPr>
              <w:spacing w:after="180" w:line="259" w:lineRule="auto"/>
              <w:rPr>
                <w:rStyle w:val="PlaceholderText"/>
                <w:rFonts w:ascii="Calibri" w:hAnsi="Calibri" w:eastAsia="Calibri" w:cs="Calibri"/>
                <w:b/>
                <w:bCs/>
                <w:color w:val="000000" w:themeColor="text1"/>
              </w:rPr>
            </w:pPr>
            <w:r w:rsidRPr="0E286B04">
              <w:rPr>
                <w:rStyle w:val="PlaceholderText"/>
                <w:rFonts w:ascii="Calibri" w:hAnsi="Calibri" w:eastAsia="Calibri" w:cs="Calibri"/>
                <w:b/>
                <w:bCs/>
                <w:color w:val="000000" w:themeColor="text1"/>
              </w:rPr>
              <w:t>Division-level Goal #1</w:t>
            </w:r>
            <w:r w:rsidRPr="0E286B04" w:rsidR="6A83B93B">
              <w:rPr>
                <w:rStyle w:val="PlaceholderText"/>
                <w:rFonts w:ascii="Calibri" w:hAnsi="Calibri" w:eastAsia="Calibri" w:cs="Calibri"/>
                <w:b/>
                <w:bCs/>
                <w:color w:val="000000" w:themeColor="text1"/>
              </w:rPr>
              <w:t xml:space="preserve">: </w:t>
            </w:r>
          </w:p>
          <w:p w:rsidR="00CC0780" w:rsidP="0E286B04" w:rsidRDefault="6EB55601" w14:paraId="42E0902C" w14:textId="1B8FF9A2">
            <w:pPr>
              <w:spacing w:after="180" w:line="259" w:lineRule="auto"/>
              <w:rPr>
                <w:rFonts w:ascii="Calibri" w:hAnsi="Calibri" w:eastAsia="Calibri" w:cs="Calibri"/>
                <w:color w:val="000000" w:themeColor="text1"/>
              </w:rPr>
            </w:pPr>
            <w:r w:rsidRPr="0E286B04">
              <w:rPr>
                <w:rStyle w:val="PlaceholderText"/>
                <w:rFonts w:ascii="Calibri" w:hAnsi="Calibri" w:eastAsia="Calibri" w:cs="Calibri"/>
                <w:b/>
                <w:bCs/>
                <w:color w:val="000000" w:themeColor="text1"/>
              </w:rPr>
              <w:t>Division-level Goal #2:</w:t>
            </w:r>
            <w:r w:rsidRPr="0E286B04" w:rsidR="56C5608D">
              <w:rPr>
                <w:rStyle w:val="PlaceholderText"/>
                <w:rFonts w:ascii="Calibri" w:hAnsi="Calibri" w:eastAsia="Calibri" w:cs="Calibri"/>
                <w:color w:val="000000" w:themeColor="text1"/>
              </w:rPr>
              <w:t xml:space="preserve"> </w:t>
            </w:r>
          </w:p>
          <w:p w:rsidR="00CC0780" w:rsidP="0E286B04" w:rsidRDefault="6EB55601" w14:paraId="77BD4778" w14:textId="07604B3C">
            <w:pPr>
              <w:spacing w:after="180" w:line="259" w:lineRule="auto"/>
              <w:rPr>
                <w:rStyle w:val="PlaceholderText"/>
                <w:rFonts w:ascii="Calibri" w:hAnsi="Calibri" w:eastAsia="Calibri" w:cs="Calibri"/>
                <w:color w:val="000000" w:themeColor="text1"/>
              </w:rPr>
            </w:pPr>
            <w:r w:rsidRPr="0E286B04">
              <w:rPr>
                <w:rStyle w:val="PlaceholderText"/>
                <w:rFonts w:ascii="Calibri" w:hAnsi="Calibri" w:eastAsia="Calibri" w:cs="Calibri"/>
                <w:b/>
                <w:bCs/>
                <w:color w:val="000000" w:themeColor="text1"/>
              </w:rPr>
              <w:t xml:space="preserve">Division-level Goal #3: </w:t>
            </w:r>
            <w:r w:rsidRPr="0E286B04">
              <w:rPr>
                <w:rFonts w:ascii="Calibri" w:hAnsi="Calibri" w:eastAsia="Calibri" w:cs="Calibri"/>
                <w:color w:val="2B579A"/>
              </w:rPr>
              <w:t xml:space="preserve"> </w:t>
            </w:r>
          </w:p>
        </w:tc>
      </w:tr>
    </w:tbl>
    <w:p w:rsidR="4E8BE6D6" w:rsidP="4E8BE6D6" w:rsidRDefault="4E8BE6D6" w14:paraId="321EB439" w14:textId="007C3F89">
      <w:pPr>
        <w:pStyle w:val="NoSpacing"/>
      </w:pPr>
    </w:p>
    <w:p w:rsidR="4E8BE6D6" w:rsidP="6821514C" w:rsidRDefault="4E8BE6D6" w14:paraId="5896A345" w14:textId="05306A9F">
      <w:pPr>
        <w:pStyle w:val="NoSpacing"/>
        <w:rPr>
          <w:b/>
          <w:bCs/>
        </w:rPr>
      </w:pPr>
    </w:p>
    <w:p w:rsidR="6821514C" w:rsidRDefault="6821514C" w14:paraId="4D29AEBD" w14:textId="1DFD7C0F"/>
    <w:tbl>
      <w:tblPr>
        <w:tblStyle w:val="TableGrid"/>
        <w:tblW w:w="0" w:type="auto"/>
        <w:tblLayout w:type="fixed"/>
        <w:tblLook w:val="04A0" w:firstRow="1" w:lastRow="0" w:firstColumn="1" w:lastColumn="0" w:noHBand="0" w:noVBand="1"/>
      </w:tblPr>
      <w:tblGrid>
        <w:gridCol w:w="9930"/>
      </w:tblGrid>
      <w:tr w:rsidR="6821514C" w:rsidTr="180ACFE3" w14:paraId="304AC0F5" w14:textId="77777777">
        <w:trPr>
          <w:trHeight w:val="300"/>
        </w:trPr>
        <w:tc>
          <w:tcPr>
            <w:tcW w:w="9930" w:type="dxa"/>
            <w:tcBorders>
              <w:top w:val="single" w:color="003C71" w:sz="12" w:space="0"/>
              <w:left w:val="single" w:color="003C71" w:sz="12" w:space="0"/>
              <w:bottom w:val="single" w:color="003C71" w:sz="12" w:space="0"/>
              <w:right w:val="single" w:color="003C71" w:sz="12" w:space="0"/>
            </w:tcBorders>
            <w:shd w:val="clear" w:color="auto" w:fill="FF6A39"/>
            <w:tcMar>
              <w:left w:w="108" w:type="dxa"/>
              <w:right w:w="108" w:type="dxa"/>
            </w:tcMar>
          </w:tcPr>
          <w:p w:rsidR="6821514C" w:rsidP="6821514C" w:rsidRDefault="2E23C9B1" w14:paraId="475DDDB4" w14:textId="76AC29A8">
            <w:pPr>
              <w:jc w:val="center"/>
              <w:rPr>
                <w:rFonts w:ascii="Calibri" w:hAnsi="Calibri" w:eastAsia="Calibri" w:cs="Calibri"/>
                <w:b/>
                <w:bCs/>
                <w:color w:val="000000" w:themeColor="text1"/>
                <w:sz w:val="28"/>
                <w:szCs w:val="28"/>
              </w:rPr>
            </w:pPr>
            <w:bookmarkStart w:name="Domain3" w:id="3"/>
            <w:r w:rsidRPr="180ACFE3">
              <w:rPr>
                <w:rFonts w:ascii="Calibri" w:hAnsi="Calibri" w:eastAsia="Calibri" w:cs="Calibri"/>
                <w:b/>
                <w:bCs/>
                <w:color w:val="000000" w:themeColor="text1"/>
                <w:sz w:val="28"/>
                <w:szCs w:val="28"/>
              </w:rPr>
              <w:t xml:space="preserve">Domain 3: </w:t>
            </w:r>
            <w:r w:rsidRPr="180ACFE3" w:rsidR="3AEF5BB9">
              <w:rPr>
                <w:rFonts w:ascii="Calibri" w:hAnsi="Calibri" w:eastAsia="Calibri" w:cs="Calibri"/>
                <w:b/>
                <w:bCs/>
                <w:color w:val="000000" w:themeColor="text1"/>
                <w:sz w:val="28"/>
                <w:szCs w:val="28"/>
              </w:rPr>
              <w:t xml:space="preserve">Organizational </w:t>
            </w:r>
            <w:r w:rsidRPr="180ACFE3">
              <w:rPr>
                <w:rFonts w:ascii="Calibri" w:hAnsi="Calibri" w:eastAsia="Calibri" w:cs="Calibri"/>
                <w:b/>
                <w:bCs/>
                <w:color w:val="000000" w:themeColor="text1"/>
                <w:sz w:val="28"/>
                <w:szCs w:val="28"/>
              </w:rPr>
              <w:t>Learning Supports</w:t>
            </w:r>
            <w:bookmarkEnd w:id="3"/>
          </w:p>
        </w:tc>
      </w:tr>
    </w:tbl>
    <w:p w:rsidR="6821514C" w:rsidP="6821514C" w:rsidRDefault="6821514C" w14:paraId="24CDEBA1" w14:textId="0B90DA8A">
      <w:pPr>
        <w:pStyle w:val="NoSpacing"/>
        <w:rPr>
          <w:b/>
          <w:bCs/>
        </w:rPr>
      </w:pPr>
    </w:p>
    <w:tbl>
      <w:tblPr>
        <w:tblStyle w:val="TableGrid"/>
        <w:tblW w:w="0" w:type="auto"/>
        <w:tblLayout w:type="fixed"/>
        <w:tblLook w:val="06A0" w:firstRow="1" w:lastRow="0" w:firstColumn="1" w:lastColumn="0" w:noHBand="1" w:noVBand="1"/>
      </w:tblPr>
      <w:tblGrid>
        <w:gridCol w:w="3300"/>
        <w:gridCol w:w="3300"/>
        <w:gridCol w:w="3300"/>
      </w:tblGrid>
      <w:tr w:rsidR="6821514C" w:rsidTr="180ACFE3" w14:paraId="6D0F441E" w14:textId="77777777">
        <w:trPr>
          <w:trHeight w:val="300"/>
        </w:trPr>
        <w:tc>
          <w:tcPr>
            <w:tcW w:w="9900" w:type="dxa"/>
            <w:gridSpan w:val="3"/>
            <w:tcBorders>
              <w:top w:val="single" w:color="auto" w:sz="8" w:space="0"/>
              <w:left w:val="single" w:color="auto" w:sz="8" w:space="0"/>
              <w:bottom w:val="single" w:color="auto" w:sz="8" w:space="0"/>
              <w:right w:val="single" w:color="auto" w:sz="8" w:space="0"/>
            </w:tcBorders>
            <w:shd w:val="clear" w:color="auto" w:fill="FF6A39"/>
            <w:tcMar>
              <w:left w:w="105" w:type="dxa"/>
              <w:right w:w="105" w:type="dxa"/>
            </w:tcMar>
          </w:tcPr>
          <w:p w:rsidR="6821514C" w:rsidP="6821514C" w:rsidRDefault="2E23C9B1" w14:paraId="4618B51A" w14:textId="5938C68E">
            <w:pPr>
              <w:jc w:val="center"/>
              <w:rPr>
                <w:rFonts w:ascii="Calibri" w:hAnsi="Calibri" w:eastAsia="Calibri" w:cs="Calibri"/>
                <w:b/>
                <w:bCs/>
                <w:strike/>
              </w:rPr>
            </w:pPr>
            <w:r w:rsidRPr="180ACFE3">
              <w:rPr>
                <w:rFonts w:ascii="Calibri" w:hAnsi="Calibri" w:eastAsia="Calibri" w:cs="Calibri"/>
                <w:b/>
                <w:bCs/>
              </w:rPr>
              <w:t xml:space="preserve">Team Members: </w:t>
            </w:r>
            <w:r w:rsidRPr="180ACFE3" w:rsidR="1967C30A">
              <w:rPr>
                <w:rFonts w:ascii="Calibri" w:hAnsi="Calibri" w:eastAsia="Calibri" w:cs="Calibri"/>
                <w:b/>
                <w:bCs/>
              </w:rPr>
              <w:t xml:space="preserve">Organizational </w:t>
            </w:r>
            <w:r w:rsidRPr="180ACFE3">
              <w:rPr>
                <w:rFonts w:ascii="Calibri" w:hAnsi="Calibri" w:eastAsia="Calibri" w:cs="Calibri"/>
                <w:b/>
                <w:bCs/>
              </w:rPr>
              <w:t>Learning Supports Data Review</w:t>
            </w:r>
          </w:p>
        </w:tc>
      </w:tr>
      <w:tr w:rsidR="6821514C" w:rsidTr="180ACFE3" w14:paraId="53A29B7A" w14:textId="77777777">
        <w:trPr>
          <w:trHeight w:val="300"/>
        </w:trPr>
        <w:tc>
          <w:tcPr>
            <w:tcW w:w="3300" w:type="dxa"/>
            <w:tcBorders>
              <w:top w:val="single" w:color="auto" w:sz="8" w:space="0"/>
              <w:left w:val="single" w:color="auto" w:sz="8" w:space="0"/>
              <w:bottom w:val="single" w:color="auto" w:sz="8" w:space="0"/>
              <w:right w:val="single" w:color="auto" w:sz="8" w:space="0"/>
            </w:tcBorders>
            <w:shd w:val="clear" w:color="auto" w:fill="FF6A39"/>
            <w:tcMar>
              <w:left w:w="105" w:type="dxa"/>
              <w:right w:w="105" w:type="dxa"/>
            </w:tcMar>
          </w:tcPr>
          <w:p w:rsidR="6821514C" w:rsidP="6821514C" w:rsidRDefault="6821514C" w14:paraId="6468ADEE" w14:textId="5CD2BA69">
            <w:pPr>
              <w:jc w:val="center"/>
              <w:rPr>
                <w:rFonts w:ascii="Calibri" w:hAnsi="Calibri" w:eastAsia="Calibri" w:cs="Calibri"/>
              </w:rPr>
            </w:pPr>
            <w:r w:rsidRPr="6821514C">
              <w:rPr>
                <w:rFonts w:ascii="Calibri" w:hAnsi="Calibri" w:eastAsia="Calibri" w:cs="Calibri"/>
                <w:b/>
                <w:bCs/>
              </w:rPr>
              <w:t>Critical Perspective</w:t>
            </w:r>
            <w:r w:rsidRPr="6821514C">
              <w:rPr>
                <w:rFonts w:ascii="Calibri" w:hAnsi="Calibri" w:eastAsia="Calibri" w:cs="Calibri"/>
              </w:rPr>
              <w:t xml:space="preserve"> </w:t>
            </w:r>
          </w:p>
          <w:p w:rsidR="6821514C" w:rsidP="6821514C" w:rsidRDefault="6821514C" w14:paraId="0ABE3DA2" w14:textId="488BF9A9">
            <w:pPr>
              <w:jc w:val="center"/>
              <w:rPr>
                <w:rFonts w:ascii="Calibri" w:hAnsi="Calibri" w:eastAsia="Calibri" w:cs="Calibri"/>
                <w:b/>
                <w:bCs/>
                <w:strike/>
              </w:rPr>
            </w:pPr>
            <w:r w:rsidRPr="6821514C">
              <w:rPr>
                <w:rFonts w:ascii="Calibri" w:hAnsi="Calibri" w:eastAsia="Calibri" w:cs="Calibri"/>
                <w:sz w:val="20"/>
                <w:szCs w:val="20"/>
              </w:rPr>
              <w:t>(Who can influence our objective, directly/indirectly?)</w:t>
            </w:r>
          </w:p>
        </w:tc>
        <w:tc>
          <w:tcPr>
            <w:tcW w:w="3300" w:type="dxa"/>
            <w:tcBorders>
              <w:top w:val="nil"/>
              <w:left w:val="single" w:color="auto" w:sz="8" w:space="0"/>
              <w:bottom w:val="single" w:color="auto" w:sz="8" w:space="0"/>
              <w:right w:val="single" w:color="auto" w:sz="8" w:space="0"/>
            </w:tcBorders>
            <w:shd w:val="clear" w:color="auto" w:fill="FF6A39"/>
            <w:tcMar>
              <w:left w:w="105" w:type="dxa"/>
              <w:right w:w="105" w:type="dxa"/>
            </w:tcMar>
            <w:vAlign w:val="center"/>
          </w:tcPr>
          <w:p w:rsidR="6821514C" w:rsidP="6821514C" w:rsidRDefault="6821514C" w14:paraId="09BAAEB9" w14:textId="6FBE5EEC">
            <w:pPr>
              <w:jc w:val="center"/>
              <w:rPr>
                <w:rFonts w:ascii="Calibri" w:hAnsi="Calibri" w:eastAsia="Calibri" w:cs="Calibri"/>
                <w:b/>
                <w:bCs/>
                <w:strike/>
              </w:rPr>
            </w:pPr>
            <w:r w:rsidRPr="6821514C">
              <w:rPr>
                <w:rFonts w:ascii="Calibri" w:hAnsi="Calibri" w:eastAsia="Calibri" w:cs="Calibri"/>
                <w:b/>
                <w:bCs/>
              </w:rPr>
              <w:t xml:space="preserve">Department/Office </w:t>
            </w:r>
          </w:p>
        </w:tc>
        <w:tc>
          <w:tcPr>
            <w:tcW w:w="3300" w:type="dxa"/>
            <w:tcBorders>
              <w:top w:val="nil"/>
              <w:left w:val="single" w:color="auto" w:sz="8" w:space="0"/>
              <w:bottom w:val="single" w:color="auto" w:sz="8" w:space="0"/>
              <w:right w:val="single" w:color="auto" w:sz="8" w:space="0"/>
            </w:tcBorders>
            <w:shd w:val="clear" w:color="auto" w:fill="FF6A39"/>
            <w:tcMar>
              <w:left w:w="105" w:type="dxa"/>
              <w:right w:w="105" w:type="dxa"/>
            </w:tcMar>
            <w:vAlign w:val="center"/>
          </w:tcPr>
          <w:p w:rsidR="6821514C" w:rsidP="6821514C" w:rsidRDefault="6821514C" w14:paraId="04318B2F" w14:textId="76C2764E">
            <w:pPr>
              <w:jc w:val="center"/>
              <w:rPr>
                <w:rFonts w:ascii="Calibri" w:hAnsi="Calibri" w:eastAsia="Calibri" w:cs="Calibri"/>
                <w:b/>
                <w:bCs/>
              </w:rPr>
            </w:pPr>
            <w:r w:rsidRPr="6821514C">
              <w:rPr>
                <w:rFonts w:ascii="Calibri" w:hAnsi="Calibri" w:eastAsia="Calibri" w:cs="Calibri"/>
                <w:b/>
                <w:bCs/>
              </w:rPr>
              <w:t>Title</w:t>
            </w:r>
          </w:p>
        </w:tc>
      </w:tr>
      <w:tr w:rsidR="6821514C" w:rsidTr="180ACFE3" w14:paraId="11FEEA5F"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347F6BE2" w14:textId="6F60ECEC">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68A057E1" w14:textId="56F9B9C9">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17096C21" w14:textId="3D7F1A99">
            <w:pPr>
              <w:rPr>
                <w:rFonts w:ascii="Calibri" w:hAnsi="Calibri" w:eastAsia="Calibri" w:cs="Calibri"/>
              </w:rPr>
            </w:pPr>
            <w:r w:rsidRPr="0E286B04">
              <w:rPr>
                <w:rFonts w:ascii="Calibri" w:hAnsi="Calibri" w:eastAsia="Calibri" w:cs="Calibri"/>
              </w:rPr>
              <w:t xml:space="preserve"> </w:t>
            </w:r>
          </w:p>
        </w:tc>
      </w:tr>
      <w:tr w:rsidR="6821514C" w:rsidTr="180ACFE3" w14:paraId="15B15FB0"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6ADEDA22" w14:textId="50FD1D1F">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3E57CC6B" w14:textId="52E7D541">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63EA2FDB" w14:textId="5B46B579">
            <w:pPr>
              <w:rPr>
                <w:rFonts w:ascii="Calibri" w:hAnsi="Calibri" w:eastAsia="Calibri" w:cs="Calibri"/>
              </w:rPr>
            </w:pPr>
            <w:r w:rsidRPr="0E286B04">
              <w:rPr>
                <w:rFonts w:ascii="Calibri" w:hAnsi="Calibri" w:eastAsia="Calibri" w:cs="Calibri"/>
              </w:rPr>
              <w:t xml:space="preserve"> </w:t>
            </w:r>
          </w:p>
        </w:tc>
      </w:tr>
      <w:tr w:rsidR="6821514C" w:rsidTr="180ACFE3" w14:paraId="02F14D0E"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75620CB5" w14:textId="15CEFDF6">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18330F97" w14:textId="0BD5C342">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460587F1" w14:textId="35C2F22F">
            <w:pPr>
              <w:rPr>
                <w:rFonts w:ascii="Calibri" w:hAnsi="Calibri" w:eastAsia="Calibri" w:cs="Calibri"/>
              </w:rPr>
            </w:pPr>
            <w:r w:rsidRPr="0E286B04">
              <w:rPr>
                <w:rFonts w:ascii="Calibri" w:hAnsi="Calibri" w:eastAsia="Calibri" w:cs="Calibri"/>
              </w:rPr>
              <w:t xml:space="preserve"> </w:t>
            </w:r>
          </w:p>
        </w:tc>
      </w:tr>
      <w:tr w:rsidR="6821514C" w:rsidTr="180ACFE3" w14:paraId="3A58A55A"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565DB9F3" w14:textId="3916B851">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515A205C" w14:textId="348F0B51">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651C47F4" w14:textId="5FABE5BA">
            <w:pPr>
              <w:rPr>
                <w:rFonts w:ascii="Calibri" w:hAnsi="Calibri" w:eastAsia="Calibri" w:cs="Calibri"/>
              </w:rPr>
            </w:pPr>
            <w:r w:rsidRPr="0E286B04">
              <w:rPr>
                <w:rFonts w:ascii="Calibri" w:hAnsi="Calibri" w:eastAsia="Calibri" w:cs="Calibri"/>
              </w:rPr>
              <w:t xml:space="preserve"> </w:t>
            </w:r>
          </w:p>
        </w:tc>
      </w:tr>
      <w:tr w:rsidR="6821514C" w:rsidTr="180ACFE3" w14:paraId="0CC6C569"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570B3685" w14:textId="04F12A8B">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1BD4BA90" w14:textId="51373FEC">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56683699" w14:textId="7FF416DF">
            <w:pPr>
              <w:rPr>
                <w:rFonts w:ascii="Calibri" w:hAnsi="Calibri" w:eastAsia="Calibri" w:cs="Calibri"/>
              </w:rPr>
            </w:pPr>
            <w:r w:rsidRPr="0E286B04">
              <w:rPr>
                <w:rFonts w:ascii="Calibri" w:hAnsi="Calibri" w:eastAsia="Calibri" w:cs="Calibri"/>
              </w:rPr>
              <w:t xml:space="preserve"> </w:t>
            </w:r>
          </w:p>
        </w:tc>
      </w:tr>
      <w:tr w:rsidR="6821514C" w:rsidTr="180ACFE3" w14:paraId="1DECD157"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713A1F7F" w14:textId="102F9212">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480D5F3D" w14:textId="10E7297C">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6821514C" w:rsidP="0E286B04" w:rsidRDefault="6821514C" w14:paraId="21A21F05" w14:textId="4CDD7857">
            <w:pPr>
              <w:rPr>
                <w:rFonts w:ascii="Calibri" w:hAnsi="Calibri" w:eastAsia="Calibri" w:cs="Calibri"/>
                <w:color w:val="000000" w:themeColor="text1"/>
              </w:rPr>
            </w:pPr>
          </w:p>
        </w:tc>
      </w:tr>
    </w:tbl>
    <w:p w:rsidR="6821514C" w:rsidP="6821514C" w:rsidRDefault="6821514C" w14:paraId="4293CBF3" w14:textId="44191769">
      <w:pPr>
        <w:pStyle w:val="NoSpacing"/>
        <w:rPr>
          <w:b/>
          <w:bCs/>
        </w:rPr>
      </w:pPr>
    </w:p>
    <w:p w:rsidRPr="00B5645A" w:rsidR="00621B06" w:rsidP="6821514C" w:rsidRDefault="7F2E2ADB" w14:paraId="5DF45C51" w14:textId="6696AF73">
      <w:pPr>
        <w:pStyle w:val="NoSpacing"/>
        <w:rPr>
          <w:b/>
          <w:bCs/>
        </w:rPr>
      </w:pPr>
      <w:r w:rsidRPr="6821514C">
        <w:rPr>
          <w:b/>
          <w:bCs/>
        </w:rPr>
        <w:t>Step 1</w:t>
      </w:r>
      <w:r w:rsidRPr="6821514C" w:rsidR="391006B2">
        <w:rPr>
          <w:b/>
          <w:bCs/>
        </w:rPr>
        <w:t>a</w:t>
      </w:r>
      <w:r w:rsidRPr="6821514C" w:rsidR="67D0D50B">
        <w:rPr>
          <w:b/>
          <w:bCs/>
        </w:rPr>
        <w:t xml:space="preserve">. </w:t>
      </w:r>
      <w:r w:rsidRPr="6821514C" w:rsidR="46D6BB68">
        <w:rPr>
          <w:rFonts w:ascii="Calibri" w:hAnsi="Calibri" w:eastAsia="Calibri" w:cs="Calibri"/>
          <w:b/>
          <w:bCs/>
          <w:color w:val="000000" w:themeColor="text1"/>
        </w:rPr>
        <w:t>Consider division-wide trends.</w:t>
      </w:r>
      <w:r w:rsidRPr="6821514C" w:rsidR="46D6BB68">
        <w:rPr>
          <w:rFonts w:ascii="Calibri" w:hAnsi="Calibri" w:eastAsia="Calibri" w:cs="Calibri"/>
        </w:rPr>
        <w:t xml:space="preserve"> </w:t>
      </w:r>
    </w:p>
    <w:p w:rsidRPr="00B5645A" w:rsidR="00621B06" w:rsidP="6821514C" w:rsidRDefault="26CCB274" w14:paraId="21B45F3B" w14:textId="67989086">
      <w:pPr>
        <w:pStyle w:val="NoSpacing"/>
      </w:pPr>
      <w:r>
        <w:t xml:space="preserve">Based on an analysis of data, what </w:t>
      </w:r>
      <w:r w:rsidRPr="180ACFE3">
        <w:rPr>
          <w:u w:val="single"/>
        </w:rPr>
        <w:t>division</w:t>
      </w:r>
      <w:r w:rsidRPr="180ACFE3" w:rsidR="43D86C35">
        <w:rPr>
          <w:u w:val="single"/>
        </w:rPr>
        <w:t>-wide</w:t>
      </w:r>
      <w:r>
        <w:t xml:space="preserve"> </w:t>
      </w:r>
      <w:r w:rsidR="0FEC39FA">
        <w:t>practices</w:t>
      </w:r>
      <w:r>
        <w:t xml:space="preserve"> were noted regarding:</w:t>
      </w:r>
    </w:p>
    <w:p w:rsidR="5F3696D1" w:rsidP="180ACFE3" w:rsidRDefault="5F3696D1" w14:paraId="62504B30" w14:textId="030D6F22">
      <w:pPr>
        <w:pStyle w:val="NoSpacing"/>
        <w:numPr>
          <w:ilvl w:val="0"/>
          <w:numId w:val="24"/>
        </w:numPr>
      </w:pPr>
      <w:r>
        <w:t xml:space="preserve">protocols that provide guidance to schools eliminating disruption and supporting </w:t>
      </w:r>
      <w:r w:rsidR="13DD59FE">
        <w:t>learning-friendly environments</w:t>
      </w:r>
      <w:r w:rsidR="27A57D97">
        <w:t>?</w:t>
      </w:r>
    </w:p>
    <w:p w:rsidRPr="00B5645A" w:rsidR="00621B06" w:rsidP="6821514C" w:rsidRDefault="4DC3E511" w14:paraId="2B67D9F5" w14:textId="27CE2647">
      <w:pPr>
        <w:pStyle w:val="NoSpacing"/>
        <w:numPr>
          <w:ilvl w:val="0"/>
          <w:numId w:val="24"/>
        </w:numPr>
      </w:pPr>
      <w:r>
        <w:t>i</w:t>
      </w:r>
      <w:r w:rsidR="26CCB274">
        <w:t xml:space="preserve">nstructional time </w:t>
      </w:r>
      <w:r w:rsidR="5590DD0A">
        <w:t xml:space="preserve">devoted to the </w:t>
      </w:r>
      <w:r w:rsidR="26CCB274">
        <w:t>core content areas</w:t>
      </w:r>
      <w:r w:rsidR="5590DD0A">
        <w:t xml:space="preserve"> in master schedules</w:t>
      </w:r>
      <w:r w:rsidR="26CCB274">
        <w:t>?</w:t>
      </w:r>
    </w:p>
    <w:p w:rsidRPr="00B5645A" w:rsidR="00621B06" w:rsidP="6821514C" w:rsidRDefault="4F0853C4" w14:paraId="085D091B" w14:textId="47EB81E1">
      <w:pPr>
        <w:pStyle w:val="NoSpacing"/>
        <w:numPr>
          <w:ilvl w:val="0"/>
          <w:numId w:val="24"/>
        </w:numPr>
      </w:pPr>
      <w:r>
        <w:t>i</w:t>
      </w:r>
      <w:r w:rsidR="26CCB274">
        <w:t xml:space="preserve">nterventions and supports for students </w:t>
      </w:r>
      <w:r w:rsidR="1499AF1A">
        <w:t xml:space="preserve">based on </w:t>
      </w:r>
      <w:r w:rsidR="0079458F">
        <w:t>instructionally centered</w:t>
      </w:r>
      <w:r w:rsidR="1499AF1A">
        <w:t xml:space="preserve"> </w:t>
      </w:r>
      <w:bookmarkStart w:name="_Int_Zm7jyd4f" w:id="4"/>
      <w:proofErr w:type="gramStart"/>
      <w:r w:rsidR="1499AF1A">
        <w:t>decisions</w:t>
      </w:r>
      <w:r w:rsidR="6D0C1D66">
        <w:t>?</w:t>
      </w:r>
      <w:bookmarkEnd w:id="4"/>
      <w:proofErr w:type="gramEnd"/>
    </w:p>
    <w:p w:rsidRPr="00B5645A" w:rsidR="00621B06" w:rsidP="6821514C" w:rsidRDefault="1506E3CF" w14:paraId="4A2159A1" w14:textId="326C9B48">
      <w:pPr>
        <w:pStyle w:val="NoSpacing"/>
        <w:numPr>
          <w:ilvl w:val="0"/>
          <w:numId w:val="24"/>
        </w:numPr>
      </w:pPr>
      <w:r>
        <w:t>s</w:t>
      </w:r>
      <w:r w:rsidR="1499AF1A">
        <w:t xml:space="preserve">upports </w:t>
      </w:r>
      <w:r w:rsidR="73BADB87">
        <w:t xml:space="preserve">provided </w:t>
      </w:r>
      <w:r w:rsidR="1499AF1A">
        <w:t xml:space="preserve">for teaching and learning to ensure high-growth expectations </w:t>
      </w:r>
      <w:r w:rsidR="7863EB20">
        <w:t>for all educators</w:t>
      </w:r>
      <w:r w:rsidR="26CCB274">
        <w:t>?</w:t>
      </w:r>
    </w:p>
    <w:p w:rsidRPr="00B5645A" w:rsidR="00621B06" w:rsidP="6821514C" w:rsidRDefault="38B1E6EB" w14:paraId="7C785638" w14:textId="1DC68646">
      <w:pPr>
        <w:pStyle w:val="NoSpacing"/>
        <w:numPr>
          <w:ilvl w:val="0"/>
          <w:numId w:val="24"/>
        </w:numPr>
      </w:pPr>
      <w:r>
        <w:t>p</w:t>
      </w:r>
      <w:r w:rsidR="26CCB274">
        <w:t>rofessional development activities including monitoring</w:t>
      </w:r>
      <w:r w:rsidR="711F9857">
        <w:t xml:space="preserve">, </w:t>
      </w:r>
      <w:r w:rsidR="26CCB274">
        <w:t>feedback cycles</w:t>
      </w:r>
      <w:r w:rsidR="711F9857">
        <w:t>, and impact on student learning outcomes</w:t>
      </w:r>
      <w:r w:rsidR="26CCB274">
        <w:t>?</w:t>
      </w:r>
    </w:p>
    <w:p w:rsidR="00621B06" w:rsidP="4E8BE6D6" w:rsidRDefault="00621B06" w14:paraId="452641EC" w14:textId="63AA9D5C">
      <w:pPr>
        <w:pStyle w:val="NoSpacing"/>
        <w:rPr>
          <w:b/>
          <w:bCs/>
        </w:rPr>
      </w:pPr>
    </w:p>
    <w:p w:rsidR="0079458F" w:rsidP="4E8BE6D6" w:rsidRDefault="0079458F" w14:paraId="4FF5DE8D" w14:textId="77777777">
      <w:pPr>
        <w:pStyle w:val="NoSpacing"/>
        <w:rPr>
          <w:b/>
          <w:bCs/>
        </w:rPr>
      </w:pPr>
    </w:p>
    <w:p w:rsidR="0079458F" w:rsidP="4E8BE6D6" w:rsidRDefault="0079458F" w14:paraId="743B2AB6" w14:textId="77777777">
      <w:pPr>
        <w:pStyle w:val="NoSpacing"/>
        <w:rPr>
          <w:b/>
          <w:bCs/>
        </w:rPr>
      </w:pPr>
    </w:p>
    <w:p w:rsidR="0079458F" w:rsidP="4E8BE6D6" w:rsidRDefault="0079458F" w14:paraId="35811268" w14:textId="77777777">
      <w:pPr>
        <w:pStyle w:val="NoSpacing"/>
        <w:rPr>
          <w:b/>
          <w:bCs/>
        </w:rPr>
      </w:pPr>
    </w:p>
    <w:tbl>
      <w:tblPr>
        <w:tblStyle w:val="TableGrid"/>
        <w:tblW w:w="9926" w:type="dxa"/>
        <w:tblLook w:val="06A0" w:firstRow="1" w:lastRow="0" w:firstColumn="1" w:lastColumn="0" w:noHBand="1" w:noVBand="1"/>
      </w:tblPr>
      <w:tblGrid>
        <w:gridCol w:w="4935"/>
        <w:gridCol w:w="4991"/>
      </w:tblGrid>
      <w:tr w:rsidR="4E8BE6D6" w:rsidTr="180ACFE3" w14:paraId="3DB607F7" w14:textId="77777777">
        <w:trPr>
          <w:trHeight w:val="300"/>
        </w:trPr>
        <w:tc>
          <w:tcPr>
            <w:tcW w:w="9926" w:type="dxa"/>
            <w:gridSpan w:val="2"/>
            <w:shd w:val="clear" w:color="auto" w:fill="FF6A39"/>
          </w:tcPr>
          <w:p w:rsidR="4E8BE6D6" w:rsidP="6EC65FAF" w:rsidRDefault="21511C6E" w14:paraId="30380604" w14:textId="1C3991CD">
            <w:pPr>
              <w:jc w:val="center"/>
              <w:rPr>
                <w:rFonts w:ascii="Calibri" w:hAnsi="Calibri" w:eastAsia="Calibri" w:cs="Calibri"/>
                <w:b/>
                <w:bCs/>
              </w:rPr>
            </w:pPr>
            <w:r w:rsidRPr="6821514C">
              <w:rPr>
                <w:rFonts w:ascii="Calibri" w:hAnsi="Calibri" w:eastAsia="Calibri" w:cs="Calibri"/>
                <w:b/>
                <w:bCs/>
              </w:rPr>
              <w:t>Possible Data Sources</w:t>
            </w:r>
          </w:p>
          <w:p w:rsidR="4E8BE6D6" w:rsidP="6EC65FAF" w:rsidRDefault="21511C6E" w14:paraId="185041DF" w14:textId="734DB880">
            <w:pPr>
              <w:jc w:val="center"/>
              <w:rPr>
                <w:rFonts w:ascii="Calibri" w:hAnsi="Calibri" w:eastAsia="Calibri" w:cs="Calibri"/>
                <w:sz w:val="20"/>
                <w:szCs w:val="20"/>
              </w:rPr>
            </w:pPr>
            <w:r w:rsidRPr="6821514C">
              <w:rPr>
                <w:rFonts w:ascii="Calibri" w:hAnsi="Calibri" w:eastAsia="Calibri" w:cs="Calibri"/>
                <w:sz w:val="20"/>
                <w:szCs w:val="20"/>
              </w:rPr>
              <w:t>The list below provides examples of possible data sources</w:t>
            </w:r>
          </w:p>
          <w:p w:rsidR="4E8BE6D6" w:rsidP="4E8BE6D6" w:rsidRDefault="21511C6E" w14:paraId="78DFDDDD" w14:textId="47BE0D9B">
            <w:pPr>
              <w:jc w:val="center"/>
              <w:rPr>
                <w:rFonts w:ascii="Calibri" w:hAnsi="Calibri" w:eastAsia="Calibri" w:cs="Calibri"/>
                <w:color w:val="002060"/>
                <w:sz w:val="20"/>
                <w:szCs w:val="20"/>
              </w:rPr>
            </w:pPr>
            <w:r w:rsidRPr="6821514C">
              <w:rPr>
                <w:rFonts w:ascii="Calibri" w:hAnsi="Calibri" w:eastAsia="Calibri" w:cs="Calibri"/>
                <w:sz w:val="20"/>
                <w:szCs w:val="20"/>
              </w:rPr>
              <w:t>Teams are free to use other available data sources</w:t>
            </w:r>
          </w:p>
        </w:tc>
      </w:tr>
      <w:tr w:rsidR="4E8BE6D6" w:rsidTr="180ACFE3" w14:paraId="1E3E7A00" w14:textId="77777777">
        <w:trPr>
          <w:trHeight w:val="300"/>
        </w:trPr>
        <w:tc>
          <w:tcPr>
            <w:tcW w:w="4935" w:type="dxa"/>
          </w:tcPr>
          <w:p w:rsidR="785766BD" w:rsidP="00AB14C9" w:rsidRDefault="1E86B49A" w14:paraId="00D49B2D" w14:textId="02942BCF">
            <w:pPr>
              <w:pStyle w:val="ListParagraph"/>
              <w:numPr>
                <w:ilvl w:val="0"/>
                <w:numId w:val="6"/>
              </w:numPr>
              <w:ind w:left="504" w:hanging="144"/>
              <w:rPr>
                <w:rFonts w:ascii="Calibri" w:hAnsi="Calibri" w:eastAsia="Calibri" w:cs="Calibri"/>
                <w:sz w:val="16"/>
                <w:szCs w:val="16"/>
              </w:rPr>
            </w:pPr>
            <w:r w:rsidRPr="6821514C">
              <w:rPr>
                <w:rFonts w:ascii="Calibri" w:hAnsi="Calibri" w:eastAsia="Calibri" w:cs="Calibri"/>
                <w:sz w:val="16"/>
                <w:szCs w:val="16"/>
              </w:rPr>
              <w:t>Division-wide Professional Learning Plan</w:t>
            </w:r>
          </w:p>
          <w:p w:rsidR="785766BD" w:rsidP="00AB14C9" w:rsidRDefault="0D887B31" w14:paraId="749A14F0" w14:textId="4377F60D">
            <w:pPr>
              <w:pStyle w:val="ListParagraph"/>
              <w:numPr>
                <w:ilvl w:val="0"/>
                <w:numId w:val="6"/>
              </w:numPr>
              <w:ind w:left="504" w:hanging="144"/>
              <w:rPr>
                <w:rFonts w:ascii="Calibri" w:hAnsi="Calibri" w:eastAsia="Calibri" w:cs="Calibri"/>
                <w:sz w:val="16"/>
                <w:szCs w:val="16"/>
              </w:rPr>
            </w:pPr>
            <w:r w:rsidRPr="180ACFE3">
              <w:rPr>
                <w:rFonts w:ascii="Calibri" w:hAnsi="Calibri" w:eastAsia="Calibri" w:cs="Calibri"/>
                <w:sz w:val="16"/>
                <w:szCs w:val="16"/>
              </w:rPr>
              <w:t xml:space="preserve">Professional Learning Communities (PLCs)/Book Study Groups </w:t>
            </w:r>
          </w:p>
          <w:p w:rsidR="6FA0776D" w:rsidP="00AB14C9" w:rsidRDefault="39F120ED" w14:paraId="21256EDD" w14:textId="2A0DCAE4">
            <w:pPr>
              <w:pStyle w:val="ListParagraph"/>
              <w:numPr>
                <w:ilvl w:val="0"/>
                <w:numId w:val="6"/>
              </w:numPr>
              <w:ind w:left="504" w:hanging="144"/>
              <w:rPr>
                <w:rFonts w:ascii="Calibri" w:hAnsi="Calibri" w:eastAsia="Calibri" w:cs="Calibri"/>
                <w:sz w:val="16"/>
                <w:szCs w:val="16"/>
              </w:rPr>
            </w:pPr>
            <w:r w:rsidRPr="180ACFE3">
              <w:rPr>
                <w:rFonts w:ascii="Calibri" w:hAnsi="Calibri" w:eastAsia="Calibri" w:cs="Calibri"/>
                <w:sz w:val="16"/>
                <w:szCs w:val="16"/>
              </w:rPr>
              <w:t>Intervention/Programmatic Data</w:t>
            </w:r>
          </w:p>
          <w:p w:rsidR="6FA0776D" w:rsidP="00AB14C9" w:rsidRDefault="4D824447" w14:paraId="4098A32C" w14:textId="35AE81C3">
            <w:pPr>
              <w:pStyle w:val="ListParagraph"/>
              <w:numPr>
                <w:ilvl w:val="0"/>
                <w:numId w:val="6"/>
              </w:numPr>
              <w:ind w:left="504" w:hanging="144"/>
              <w:rPr>
                <w:rFonts w:ascii="Calibri" w:hAnsi="Calibri" w:eastAsia="Calibri" w:cs="Calibri"/>
                <w:sz w:val="16"/>
                <w:szCs w:val="16"/>
              </w:rPr>
            </w:pPr>
            <w:r w:rsidRPr="180ACFE3">
              <w:rPr>
                <w:rFonts w:ascii="Calibri" w:hAnsi="Calibri" w:eastAsia="Calibri" w:cs="Calibri"/>
                <w:sz w:val="16"/>
                <w:szCs w:val="16"/>
              </w:rPr>
              <w:t>LASER Data</w:t>
            </w:r>
          </w:p>
          <w:p w:rsidR="6FA0776D" w:rsidP="00AB14C9" w:rsidRDefault="15A721BE" w14:paraId="0CB45F0C" w14:textId="26323A22">
            <w:pPr>
              <w:pStyle w:val="ListParagraph"/>
              <w:numPr>
                <w:ilvl w:val="0"/>
                <w:numId w:val="6"/>
              </w:numPr>
              <w:ind w:left="504" w:hanging="144"/>
              <w:rPr>
                <w:rFonts w:ascii="Calibri" w:hAnsi="Calibri" w:eastAsia="Calibri" w:cs="Calibri"/>
                <w:sz w:val="16"/>
                <w:szCs w:val="16"/>
              </w:rPr>
            </w:pPr>
            <w:r w:rsidRPr="180ACFE3">
              <w:rPr>
                <w:rFonts w:ascii="Calibri" w:hAnsi="Calibri" w:eastAsia="Calibri" w:cs="Calibri"/>
                <w:sz w:val="16"/>
                <w:szCs w:val="16"/>
              </w:rPr>
              <w:t xml:space="preserve">Systems for Cohort Tracking (i.e., Federal Graduation </w:t>
            </w:r>
            <w:r w:rsidRPr="180ACFE3" w:rsidR="42AE5A52">
              <w:rPr>
                <w:rFonts w:ascii="Calibri" w:hAnsi="Calibri" w:eastAsia="Calibri" w:cs="Calibri"/>
                <w:sz w:val="16"/>
                <w:szCs w:val="16"/>
              </w:rPr>
              <w:t>Index)</w:t>
            </w:r>
          </w:p>
        </w:tc>
        <w:tc>
          <w:tcPr>
            <w:tcW w:w="4991" w:type="dxa"/>
          </w:tcPr>
          <w:p w:rsidR="6FA0776D" w:rsidP="0083613E" w:rsidRDefault="39F120ED" w14:paraId="7A815718" w14:textId="29FD345E">
            <w:pPr>
              <w:pStyle w:val="NoSpacing"/>
              <w:numPr>
                <w:ilvl w:val="0"/>
                <w:numId w:val="6"/>
              </w:numPr>
              <w:ind w:left="504" w:hanging="144"/>
              <w:rPr>
                <w:sz w:val="16"/>
                <w:szCs w:val="16"/>
              </w:rPr>
            </w:pPr>
            <w:r w:rsidRPr="180ACFE3">
              <w:rPr>
                <w:sz w:val="16"/>
                <w:szCs w:val="16"/>
              </w:rPr>
              <w:t>Master Schedule Planning data</w:t>
            </w:r>
          </w:p>
          <w:p w:rsidR="73E0940C" w:rsidP="0083613E" w:rsidRDefault="73E0940C" w14:paraId="78C5689D" w14:textId="251F0C14">
            <w:pPr>
              <w:pStyle w:val="NoSpacing"/>
              <w:numPr>
                <w:ilvl w:val="0"/>
                <w:numId w:val="6"/>
              </w:numPr>
              <w:ind w:left="504" w:hanging="144"/>
              <w:rPr>
                <w:sz w:val="16"/>
                <w:szCs w:val="16"/>
              </w:rPr>
            </w:pPr>
            <w:r w:rsidRPr="180ACFE3">
              <w:rPr>
                <w:sz w:val="16"/>
                <w:szCs w:val="16"/>
              </w:rPr>
              <w:t>Division-wide Calendar</w:t>
            </w:r>
          </w:p>
          <w:p w:rsidR="6FA0776D" w:rsidP="0083613E" w:rsidRDefault="39F120ED" w14:paraId="4874616A" w14:textId="1B27D603">
            <w:pPr>
              <w:pStyle w:val="NoSpacing"/>
              <w:numPr>
                <w:ilvl w:val="0"/>
                <w:numId w:val="6"/>
              </w:numPr>
              <w:ind w:left="504" w:hanging="144"/>
              <w:rPr>
                <w:sz w:val="16"/>
                <w:szCs w:val="16"/>
              </w:rPr>
            </w:pPr>
            <w:r w:rsidRPr="180ACFE3">
              <w:rPr>
                <w:sz w:val="16"/>
                <w:szCs w:val="16"/>
              </w:rPr>
              <w:t>Instructional Walkthrough Data</w:t>
            </w:r>
            <w:r w:rsidRPr="180ACFE3" w:rsidR="67D274E7">
              <w:rPr>
                <w:sz w:val="16"/>
                <w:szCs w:val="16"/>
              </w:rPr>
              <w:t xml:space="preserve"> and Tools</w:t>
            </w:r>
          </w:p>
          <w:p w:rsidR="6FA0776D" w:rsidP="0083613E" w:rsidRDefault="39F120ED" w14:paraId="65D7FA29" w14:textId="24FAFECF">
            <w:pPr>
              <w:pStyle w:val="NoSpacing"/>
              <w:numPr>
                <w:ilvl w:val="0"/>
                <w:numId w:val="6"/>
              </w:numPr>
              <w:ind w:left="504" w:hanging="144"/>
              <w:rPr>
                <w:sz w:val="16"/>
                <w:szCs w:val="16"/>
              </w:rPr>
            </w:pPr>
            <w:r w:rsidRPr="180ACFE3">
              <w:rPr>
                <w:sz w:val="16"/>
                <w:szCs w:val="16"/>
              </w:rPr>
              <w:t xml:space="preserve">Other </w:t>
            </w:r>
            <w:r w:rsidRPr="180ACFE3" w:rsidR="0DE2F571">
              <w:rPr>
                <w:sz w:val="16"/>
                <w:szCs w:val="16"/>
              </w:rPr>
              <w:t>I</w:t>
            </w:r>
            <w:r w:rsidRPr="180ACFE3">
              <w:rPr>
                <w:sz w:val="16"/>
                <w:szCs w:val="16"/>
              </w:rPr>
              <w:t xml:space="preserve">nstructional </w:t>
            </w:r>
            <w:r w:rsidRPr="180ACFE3" w:rsidR="7459EFF2">
              <w:rPr>
                <w:sz w:val="16"/>
                <w:szCs w:val="16"/>
              </w:rPr>
              <w:t>O</w:t>
            </w:r>
            <w:r w:rsidRPr="180ACFE3">
              <w:rPr>
                <w:sz w:val="16"/>
                <w:szCs w:val="16"/>
              </w:rPr>
              <w:t xml:space="preserve">bservation </w:t>
            </w:r>
            <w:r w:rsidRPr="180ACFE3" w:rsidR="7AE2ECAD">
              <w:rPr>
                <w:sz w:val="16"/>
                <w:szCs w:val="16"/>
              </w:rPr>
              <w:t>D</w:t>
            </w:r>
            <w:r w:rsidRPr="180ACFE3">
              <w:rPr>
                <w:sz w:val="16"/>
                <w:szCs w:val="16"/>
              </w:rPr>
              <w:t>ata</w:t>
            </w:r>
            <w:r w:rsidRPr="180ACFE3" w:rsidR="3813F576">
              <w:rPr>
                <w:sz w:val="16"/>
                <w:szCs w:val="16"/>
              </w:rPr>
              <w:t xml:space="preserve"> and Tools</w:t>
            </w:r>
          </w:p>
          <w:p w:rsidR="6FA0776D" w:rsidP="0083613E" w:rsidRDefault="383A5B57" w14:paraId="7C6C2349" w14:textId="19E8F2F5">
            <w:pPr>
              <w:pStyle w:val="NoSpacing"/>
              <w:numPr>
                <w:ilvl w:val="0"/>
                <w:numId w:val="6"/>
              </w:numPr>
              <w:ind w:left="504" w:hanging="144"/>
              <w:rPr>
                <w:sz w:val="16"/>
                <w:szCs w:val="16"/>
              </w:rPr>
            </w:pPr>
            <w:r w:rsidRPr="180ACFE3">
              <w:rPr>
                <w:sz w:val="16"/>
                <w:szCs w:val="16"/>
              </w:rPr>
              <w:t xml:space="preserve">Operating Procedures (i.e., </w:t>
            </w:r>
            <w:r w:rsidRPr="180ACFE3" w:rsidR="0D93CC0A">
              <w:rPr>
                <w:sz w:val="16"/>
                <w:szCs w:val="16"/>
              </w:rPr>
              <w:t>safety</w:t>
            </w:r>
            <w:r w:rsidRPr="180ACFE3">
              <w:rPr>
                <w:sz w:val="16"/>
                <w:szCs w:val="16"/>
              </w:rPr>
              <w:t xml:space="preserve"> protocols, evaluation procedures)</w:t>
            </w:r>
          </w:p>
        </w:tc>
      </w:tr>
    </w:tbl>
    <w:p w:rsidR="00621B06" w:rsidP="00621B06" w:rsidRDefault="00621B06" w14:paraId="2F908F4A" w14:textId="2F90279D">
      <w:pPr>
        <w:pStyle w:val="NoSpacing"/>
      </w:pPr>
    </w:p>
    <w:tbl>
      <w:tblPr>
        <w:tblStyle w:val="TableGrid"/>
        <w:tblW w:w="0" w:type="auto"/>
        <w:tblLayout w:type="fixed"/>
        <w:tblLook w:val="04A0" w:firstRow="1" w:lastRow="0" w:firstColumn="1" w:lastColumn="0" w:noHBand="0" w:noVBand="1"/>
      </w:tblPr>
      <w:tblGrid>
        <w:gridCol w:w="9930"/>
      </w:tblGrid>
      <w:tr w:rsidR="6821514C" w:rsidTr="0E286B04" w14:paraId="1E72AEFB"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6821514C" w:rsidP="6821514C" w:rsidRDefault="6821514C" w14:paraId="206B9295" w14:textId="2E43A645">
            <w:pPr>
              <w:rPr>
                <w:rFonts w:ascii="Calibri" w:hAnsi="Calibri" w:eastAsia="Calibri" w:cs="Calibri"/>
                <w:b/>
                <w:bCs/>
              </w:rPr>
            </w:pPr>
            <w:r w:rsidRPr="6821514C">
              <w:rPr>
                <w:rFonts w:ascii="Calibri" w:hAnsi="Calibri" w:eastAsia="Calibri" w:cs="Calibri"/>
                <w:b/>
                <w:bCs/>
              </w:rPr>
              <w:t>List the data sources reviewed for Domain 3.</w:t>
            </w:r>
          </w:p>
        </w:tc>
      </w:tr>
      <w:tr w:rsidR="6821514C" w:rsidTr="0E286B04" w14:paraId="0FC106F4"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14F42EE9" w14:textId="627E564A">
            <w:pPr>
              <w:rPr>
                <w:rFonts w:ascii="Calibri" w:hAnsi="Calibri" w:eastAsia="Calibri" w:cs="Calibri"/>
              </w:rPr>
            </w:pPr>
            <w:r w:rsidRPr="0E286B04">
              <w:rPr>
                <w:rFonts w:ascii="Calibri" w:hAnsi="Calibri" w:eastAsia="Calibri" w:cs="Calibri"/>
              </w:rPr>
              <w:t xml:space="preserve"> </w:t>
            </w:r>
          </w:p>
          <w:p w:rsidR="6821514C" w:rsidP="0E286B04" w:rsidRDefault="6821514C" w14:paraId="69BE8F6B" w14:textId="66E4E54C">
            <w:pPr>
              <w:rPr>
                <w:rFonts w:ascii="Calibri" w:hAnsi="Calibri" w:eastAsia="Calibri" w:cs="Calibri"/>
              </w:rPr>
            </w:pPr>
            <w:r w:rsidRPr="0E286B04">
              <w:rPr>
                <w:rFonts w:ascii="Calibri" w:hAnsi="Calibri" w:eastAsia="Calibri" w:cs="Calibri"/>
              </w:rPr>
              <w:t xml:space="preserve"> </w:t>
            </w:r>
          </w:p>
          <w:p w:rsidR="6821514C" w:rsidP="0E286B04" w:rsidRDefault="6821514C" w14:paraId="294919A4" w14:textId="19614D7C">
            <w:pPr>
              <w:rPr>
                <w:rFonts w:ascii="Calibri" w:hAnsi="Calibri" w:eastAsia="Calibri" w:cs="Calibri"/>
              </w:rPr>
            </w:pPr>
          </w:p>
        </w:tc>
      </w:tr>
    </w:tbl>
    <w:p w:rsidR="4E8BE6D6" w:rsidP="4E8BE6D6" w:rsidRDefault="4E8BE6D6" w14:paraId="276863F9" w14:textId="669EEA94">
      <w:pPr>
        <w:pStyle w:val="NoSpacing"/>
      </w:pPr>
    </w:p>
    <w:tbl>
      <w:tblPr>
        <w:tblStyle w:val="TableGrid"/>
        <w:tblW w:w="0" w:type="auto"/>
        <w:tblLayout w:type="fixed"/>
        <w:tblLook w:val="04A0" w:firstRow="1" w:lastRow="0" w:firstColumn="1" w:lastColumn="0" w:noHBand="0" w:noVBand="1"/>
      </w:tblPr>
      <w:tblGrid>
        <w:gridCol w:w="9930"/>
      </w:tblGrid>
      <w:tr w:rsidR="6821514C" w:rsidTr="180ACFE3" w14:paraId="02CE4AD5"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6821514C" w:rsidP="5E00D351" w:rsidRDefault="1AC82A68" w14:paraId="57FB2B47" w14:textId="5E24713C">
            <w:pPr>
              <w:spacing w:line="259" w:lineRule="auto"/>
            </w:pPr>
            <w:r w:rsidRPr="0A70DADB">
              <w:rPr>
                <w:rFonts w:ascii="Calibri" w:hAnsi="Calibri" w:eastAsia="Calibri" w:cs="Calibri"/>
                <w:b/>
                <w:bCs/>
              </w:rPr>
              <w:t>Identify division-wide practices and trends in instructional time devoted to core content areas in Master Schedules</w:t>
            </w:r>
            <w:r w:rsidRPr="0A70DADB" w:rsidR="3FE1FE90">
              <w:rPr>
                <w:rFonts w:ascii="Calibri" w:hAnsi="Calibri" w:eastAsia="Calibri" w:cs="Calibri"/>
                <w:b/>
                <w:bCs/>
              </w:rPr>
              <w:t>.</w:t>
            </w:r>
          </w:p>
        </w:tc>
      </w:tr>
      <w:tr w:rsidR="6821514C" w:rsidTr="180ACFE3" w14:paraId="759A9F1F"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6821514C" w:rsidP="0E286B04" w:rsidRDefault="6821514C" w14:paraId="0D9B6073" w14:textId="627E564A">
            <w:pPr>
              <w:rPr>
                <w:rFonts w:ascii="Calibri" w:hAnsi="Calibri" w:eastAsia="Calibri" w:cs="Calibri"/>
              </w:rPr>
            </w:pPr>
            <w:r w:rsidRPr="0E286B04">
              <w:rPr>
                <w:rFonts w:ascii="Calibri" w:hAnsi="Calibri" w:eastAsia="Calibri" w:cs="Calibri"/>
              </w:rPr>
              <w:t xml:space="preserve"> </w:t>
            </w:r>
          </w:p>
          <w:p w:rsidR="6821514C" w:rsidP="0E286B04" w:rsidRDefault="2E23C9B1" w14:paraId="67909CCB" w14:textId="0D2DB6B4">
            <w:pPr>
              <w:rPr>
                <w:rFonts w:ascii="Calibri" w:hAnsi="Calibri" w:eastAsia="Calibri" w:cs="Calibri"/>
              </w:rPr>
            </w:pPr>
            <w:r w:rsidRPr="180ACFE3">
              <w:rPr>
                <w:rFonts w:ascii="Calibri" w:hAnsi="Calibri" w:eastAsia="Calibri" w:cs="Calibri"/>
              </w:rPr>
              <w:t xml:space="preserve"> </w:t>
            </w:r>
          </w:p>
          <w:p w:rsidR="6821514C" w:rsidP="0E286B04" w:rsidRDefault="6821514C" w14:paraId="7C90E734" w14:textId="4665EB9E">
            <w:pPr>
              <w:rPr>
                <w:rFonts w:ascii="Calibri" w:hAnsi="Calibri" w:eastAsia="Calibri" w:cs="Calibri"/>
              </w:rPr>
            </w:pPr>
          </w:p>
        </w:tc>
      </w:tr>
    </w:tbl>
    <w:p w:rsidR="6821514C" w:rsidP="6821514C" w:rsidRDefault="6821514C" w14:paraId="73938858" w14:textId="7BEE99EB">
      <w:pPr>
        <w:pStyle w:val="NoSpacing"/>
      </w:pPr>
    </w:p>
    <w:tbl>
      <w:tblPr>
        <w:tblStyle w:val="TableGrid"/>
        <w:tblW w:w="0" w:type="auto"/>
        <w:tblLook w:val="04A0" w:firstRow="1" w:lastRow="0" w:firstColumn="1" w:lastColumn="0" w:noHBand="0" w:noVBand="1"/>
      </w:tblPr>
      <w:tblGrid>
        <w:gridCol w:w="9916"/>
      </w:tblGrid>
      <w:tr w:rsidR="350576EE" w:rsidTr="0E286B04" w14:paraId="0EE88EB6"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350576EE" w:rsidP="350576EE" w:rsidRDefault="350576EE" w14:paraId="51BDFE32" w14:textId="3F5BA9F1">
            <w:pPr>
              <w:spacing w:line="259" w:lineRule="auto"/>
              <w:rPr>
                <w:rFonts w:ascii="Calibri" w:hAnsi="Calibri" w:eastAsia="Calibri" w:cs="Calibri"/>
                <w:b/>
                <w:bCs/>
              </w:rPr>
            </w:pPr>
            <w:r w:rsidRPr="0A70DADB">
              <w:rPr>
                <w:rFonts w:ascii="Calibri" w:hAnsi="Calibri" w:eastAsia="Calibri" w:cs="Calibri"/>
                <w:b/>
                <w:bCs/>
              </w:rPr>
              <w:t xml:space="preserve">Identify division-wide practices and trends </w:t>
            </w:r>
            <w:r w:rsidRPr="0A70DADB" w:rsidR="0B54108A">
              <w:rPr>
                <w:rFonts w:ascii="Calibri" w:hAnsi="Calibri" w:eastAsia="Calibri" w:cs="Calibri"/>
                <w:b/>
                <w:bCs/>
              </w:rPr>
              <w:t>in interventions and supports for students</w:t>
            </w:r>
            <w:r w:rsidRPr="0A70DADB" w:rsidR="686827DF">
              <w:rPr>
                <w:rFonts w:ascii="Calibri" w:hAnsi="Calibri" w:eastAsia="Calibri" w:cs="Calibri"/>
                <w:b/>
                <w:bCs/>
              </w:rPr>
              <w:t>.</w:t>
            </w:r>
          </w:p>
        </w:tc>
      </w:tr>
      <w:tr w:rsidR="350576EE" w:rsidTr="0E286B04" w14:paraId="4D00D614"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350576EE" w:rsidP="0E286B04" w:rsidRDefault="36770734" w14:paraId="15B82782" w14:textId="627E564A">
            <w:pPr>
              <w:rPr>
                <w:rFonts w:ascii="Calibri" w:hAnsi="Calibri" w:eastAsia="Calibri" w:cs="Calibri"/>
              </w:rPr>
            </w:pPr>
            <w:r w:rsidRPr="0E286B04">
              <w:rPr>
                <w:rFonts w:ascii="Calibri" w:hAnsi="Calibri" w:eastAsia="Calibri" w:cs="Calibri"/>
              </w:rPr>
              <w:t xml:space="preserve"> </w:t>
            </w:r>
          </w:p>
          <w:p w:rsidR="350576EE" w:rsidP="0E286B04" w:rsidRDefault="36770734" w14:paraId="15FFE741" w14:textId="66E4E54C">
            <w:pPr>
              <w:rPr>
                <w:rFonts w:ascii="Calibri" w:hAnsi="Calibri" w:eastAsia="Calibri" w:cs="Calibri"/>
              </w:rPr>
            </w:pPr>
            <w:r w:rsidRPr="0E286B04">
              <w:rPr>
                <w:rFonts w:ascii="Calibri" w:hAnsi="Calibri" w:eastAsia="Calibri" w:cs="Calibri"/>
              </w:rPr>
              <w:t xml:space="preserve"> </w:t>
            </w:r>
          </w:p>
          <w:p w:rsidR="350576EE" w:rsidP="0E286B04" w:rsidRDefault="350576EE" w14:paraId="0398E1B8" w14:textId="014943B1">
            <w:pPr>
              <w:rPr>
                <w:rFonts w:ascii="Calibri" w:hAnsi="Calibri" w:eastAsia="Calibri" w:cs="Calibri"/>
              </w:rPr>
            </w:pPr>
          </w:p>
          <w:p w:rsidR="350576EE" w:rsidP="0E286B04" w:rsidRDefault="350576EE" w14:paraId="0F5E3994" w14:textId="5ADCC8F4">
            <w:pPr>
              <w:rPr>
                <w:rFonts w:ascii="Calibri" w:hAnsi="Calibri" w:eastAsia="Calibri" w:cs="Calibri"/>
              </w:rPr>
            </w:pPr>
          </w:p>
        </w:tc>
      </w:tr>
    </w:tbl>
    <w:p w:rsidR="6821514C" w:rsidP="6821514C" w:rsidRDefault="6821514C" w14:paraId="26A3E599" w14:textId="7BEE99EB">
      <w:pPr>
        <w:pStyle w:val="NoSpacing"/>
      </w:pPr>
    </w:p>
    <w:tbl>
      <w:tblPr>
        <w:tblStyle w:val="TableGrid"/>
        <w:tblW w:w="0" w:type="auto"/>
        <w:tblLook w:val="04A0" w:firstRow="1" w:lastRow="0" w:firstColumn="1" w:lastColumn="0" w:noHBand="0" w:noVBand="1"/>
      </w:tblPr>
      <w:tblGrid>
        <w:gridCol w:w="9916"/>
      </w:tblGrid>
      <w:tr w:rsidR="4C680783" w:rsidTr="0E286B04" w14:paraId="17D69E5A"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4C680783" w:rsidP="51E8E2E9" w:rsidRDefault="301070D0" w14:paraId="58270984" w14:textId="4D275420">
            <w:pPr>
              <w:spacing w:line="259" w:lineRule="auto"/>
            </w:pPr>
            <w:r w:rsidRPr="0E286B04">
              <w:rPr>
                <w:rFonts w:ascii="Calibri" w:hAnsi="Calibri" w:eastAsia="Calibri" w:cs="Calibri"/>
                <w:b/>
                <w:bCs/>
              </w:rPr>
              <w:t xml:space="preserve">Identify division-wide practices and trends </w:t>
            </w:r>
            <w:r w:rsidRPr="0E286B04" w:rsidR="657DF74C">
              <w:rPr>
                <w:rFonts w:ascii="Calibri" w:hAnsi="Calibri" w:eastAsia="Calibri" w:cs="Calibri"/>
                <w:b/>
                <w:bCs/>
              </w:rPr>
              <w:t>in professional development activities</w:t>
            </w:r>
            <w:r w:rsidRPr="0E286B04" w:rsidR="1F296C5A">
              <w:rPr>
                <w:rFonts w:ascii="Calibri" w:hAnsi="Calibri" w:eastAsia="Calibri" w:cs="Calibri"/>
                <w:b/>
                <w:bCs/>
              </w:rPr>
              <w:t>,</w:t>
            </w:r>
            <w:r w:rsidRPr="0E286B04" w:rsidR="657DF74C">
              <w:rPr>
                <w:rFonts w:ascii="Calibri" w:hAnsi="Calibri" w:eastAsia="Calibri" w:cs="Calibri"/>
                <w:b/>
                <w:bCs/>
              </w:rPr>
              <w:t xml:space="preserve"> including monitoring, feedback cycles, and impact on student learning outcom</w:t>
            </w:r>
            <w:r w:rsidRPr="0E286B04">
              <w:rPr>
                <w:rFonts w:ascii="Calibri" w:hAnsi="Calibri" w:eastAsia="Calibri" w:cs="Calibri"/>
                <w:b/>
                <w:bCs/>
              </w:rPr>
              <w:t>es</w:t>
            </w:r>
            <w:r w:rsidRPr="0E286B04" w:rsidR="63E265A5">
              <w:rPr>
                <w:rFonts w:ascii="Calibri" w:hAnsi="Calibri" w:eastAsia="Calibri" w:cs="Calibri"/>
                <w:b/>
                <w:bCs/>
              </w:rPr>
              <w:t>.</w:t>
            </w:r>
          </w:p>
        </w:tc>
      </w:tr>
      <w:tr w:rsidR="4C680783" w:rsidTr="0E286B04" w14:paraId="7678E904"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4C680783" w:rsidP="0E286B04" w:rsidRDefault="301070D0" w14:paraId="5E4AC977" w14:textId="627E564A">
            <w:pPr>
              <w:rPr>
                <w:rFonts w:ascii="Calibri" w:hAnsi="Calibri" w:eastAsia="Calibri" w:cs="Calibri"/>
              </w:rPr>
            </w:pPr>
            <w:r w:rsidRPr="0E286B04">
              <w:rPr>
                <w:rFonts w:ascii="Calibri" w:hAnsi="Calibri" w:eastAsia="Calibri" w:cs="Calibri"/>
              </w:rPr>
              <w:t xml:space="preserve"> </w:t>
            </w:r>
          </w:p>
          <w:p w:rsidR="4C680783" w:rsidP="0E286B04" w:rsidRDefault="301070D0" w14:paraId="35D5EDD1" w14:textId="66E4E54C">
            <w:pPr>
              <w:rPr>
                <w:rFonts w:ascii="Calibri" w:hAnsi="Calibri" w:eastAsia="Calibri" w:cs="Calibri"/>
              </w:rPr>
            </w:pPr>
            <w:r w:rsidRPr="0E286B04">
              <w:rPr>
                <w:rFonts w:ascii="Calibri" w:hAnsi="Calibri" w:eastAsia="Calibri" w:cs="Calibri"/>
              </w:rPr>
              <w:t xml:space="preserve"> </w:t>
            </w:r>
          </w:p>
          <w:p w:rsidR="4C680783" w:rsidP="0E286B04" w:rsidRDefault="4C680783" w14:paraId="01B29BAA" w14:textId="19614D7C">
            <w:pPr>
              <w:rPr>
                <w:rFonts w:ascii="Calibri" w:hAnsi="Calibri" w:eastAsia="Calibri" w:cs="Calibri"/>
              </w:rPr>
            </w:pPr>
          </w:p>
        </w:tc>
      </w:tr>
    </w:tbl>
    <w:p w:rsidR="007A5944" w:rsidP="0CE1E8FD" w:rsidRDefault="007A5944" w14:paraId="17F93F7E" w14:textId="5DC88958">
      <w:pPr>
        <w:pStyle w:val="NoSpacing"/>
        <w:rPr>
          <w:b/>
          <w:bCs/>
          <w:color w:val="000000" w:themeColor="text1"/>
        </w:rPr>
      </w:pPr>
    </w:p>
    <w:p w:rsidR="4AE036A0" w:rsidP="0E286B04" w:rsidRDefault="4C1DA2FE" w14:paraId="7FD0BF30" w14:textId="12654F39">
      <w:pPr>
        <w:pStyle w:val="NoSpacing"/>
        <w:rPr>
          <w:rFonts w:eastAsia="Times New Roman"/>
          <w:b/>
          <w:bCs/>
        </w:rPr>
      </w:pPr>
      <w:r w:rsidRPr="0E286B04">
        <w:rPr>
          <w:rFonts w:eastAsia="Times New Roman"/>
          <w:b/>
          <w:bCs/>
        </w:rPr>
        <w:t>Step 1b.</w:t>
      </w:r>
      <w:r w:rsidRPr="0E286B04" w:rsidR="5DFD6457">
        <w:rPr>
          <w:rFonts w:ascii="Calibri" w:hAnsi="Calibri" w:eastAsia="Calibri" w:cs="Calibri"/>
          <w:b/>
          <w:bCs/>
          <w:color w:val="000000" w:themeColor="text1"/>
        </w:rPr>
        <w:t xml:space="preserve"> Identify greatest challenges.</w:t>
      </w:r>
      <w:r w:rsidRPr="0E286B04">
        <w:rPr>
          <w:rFonts w:eastAsia="Times New Roman"/>
          <w:b/>
          <w:bCs/>
        </w:rPr>
        <w:t xml:space="preserve"> </w:t>
      </w:r>
    </w:p>
    <w:p w:rsidR="4AE036A0" w:rsidP="0E286B04" w:rsidRDefault="4C1DA2FE" w14:paraId="4E5B49E0" w14:textId="6726B1E0">
      <w:pPr>
        <w:pStyle w:val="NoSpacing"/>
        <w:rPr>
          <w:rFonts w:eastAsia="Times New Roman"/>
        </w:rPr>
      </w:pPr>
      <w:r w:rsidRPr="0E286B04">
        <w:rPr>
          <w:rFonts w:eastAsia="Times New Roman"/>
        </w:rPr>
        <w:t>Based on an analysis of data from Step 1a, identify specific area</w:t>
      </w:r>
      <w:r w:rsidRPr="0E286B04" w:rsidR="54A13B8D">
        <w:rPr>
          <w:rFonts w:eastAsia="Times New Roman"/>
        </w:rPr>
        <w:t>s</w:t>
      </w:r>
      <w:r w:rsidRPr="0E286B04">
        <w:rPr>
          <w:rFonts w:eastAsia="Times New Roman"/>
        </w:rPr>
        <w:t xml:space="preserve"> that posed the greatest challenge</w:t>
      </w:r>
      <w:r w:rsidRPr="0E286B04" w:rsidR="315FFF24">
        <w:rPr>
          <w:rFonts w:eastAsia="Times New Roman"/>
        </w:rPr>
        <w:t>(s)</w:t>
      </w:r>
      <w:r w:rsidRPr="0E286B04">
        <w:rPr>
          <w:rFonts w:eastAsia="Times New Roman"/>
        </w:rPr>
        <w:t xml:space="preserve"> </w:t>
      </w:r>
      <w:r w:rsidRPr="0E286B04">
        <w:rPr>
          <w:rFonts w:eastAsia="Times New Roman"/>
          <w:u w:val="single"/>
        </w:rPr>
        <w:t>division-wide</w:t>
      </w:r>
      <w:r w:rsidRPr="0E286B04">
        <w:rPr>
          <w:rFonts w:eastAsia="Times New Roman"/>
        </w:rPr>
        <w:t>:</w:t>
      </w:r>
    </w:p>
    <w:p w:rsidR="0E286B04" w:rsidP="0E286B04" w:rsidRDefault="0E286B04" w14:paraId="4DB2D7DF" w14:textId="04E6C45F">
      <w:pPr>
        <w:pStyle w:val="NoSpacing"/>
        <w:rPr>
          <w:rFonts w:eastAsia="Times New Roman"/>
        </w:rPr>
      </w:pPr>
    </w:p>
    <w:tbl>
      <w:tblPr>
        <w:tblStyle w:val="TableGrid"/>
        <w:tblW w:w="0" w:type="auto"/>
        <w:tblLook w:val="04A0" w:firstRow="1" w:lastRow="0" w:firstColumn="1" w:lastColumn="0" w:noHBand="0" w:noVBand="1"/>
      </w:tblPr>
      <w:tblGrid>
        <w:gridCol w:w="9916"/>
      </w:tblGrid>
      <w:tr w:rsidR="0E286B04" w:rsidTr="180ACFE3" w14:paraId="74D141ED" w14:textId="77777777">
        <w:trPr>
          <w:trHeight w:val="300"/>
        </w:trPr>
        <w:tc>
          <w:tcPr>
            <w:tcW w:w="9916"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5A839FCF" w:rsidP="0E286B04" w:rsidRDefault="3B218139" w14:paraId="576F935B" w14:textId="3F4EFE44">
            <w:pPr>
              <w:spacing w:line="259" w:lineRule="auto"/>
            </w:pPr>
            <w:r w:rsidRPr="180ACFE3">
              <w:rPr>
                <w:rFonts w:ascii="Calibri" w:hAnsi="Calibri" w:eastAsia="Calibri" w:cs="Calibri"/>
                <w:b/>
                <w:bCs/>
              </w:rPr>
              <w:t xml:space="preserve">Greatest division-wide </w:t>
            </w:r>
            <w:r w:rsidRPr="180ACFE3" w:rsidR="53217B5E">
              <w:rPr>
                <w:rFonts w:ascii="Calibri" w:hAnsi="Calibri" w:eastAsia="Calibri" w:cs="Calibri"/>
                <w:b/>
                <w:bCs/>
              </w:rPr>
              <w:t xml:space="preserve">organizational </w:t>
            </w:r>
            <w:r w:rsidRPr="180ACFE3">
              <w:rPr>
                <w:rFonts w:ascii="Calibri" w:hAnsi="Calibri" w:eastAsia="Calibri" w:cs="Calibri"/>
                <w:b/>
                <w:bCs/>
              </w:rPr>
              <w:t>learning challenge(s):</w:t>
            </w:r>
          </w:p>
        </w:tc>
      </w:tr>
      <w:tr w:rsidR="0E286B04" w:rsidTr="180ACFE3" w14:paraId="4B9EF0F5" w14:textId="77777777">
        <w:trPr>
          <w:trHeight w:val="300"/>
        </w:trPr>
        <w:tc>
          <w:tcPr>
            <w:tcW w:w="9916"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0855AD55" w14:textId="627E564A">
            <w:pPr>
              <w:rPr>
                <w:rFonts w:ascii="Calibri" w:hAnsi="Calibri" w:eastAsia="Calibri" w:cs="Calibri"/>
              </w:rPr>
            </w:pPr>
            <w:r w:rsidRPr="0E286B04">
              <w:rPr>
                <w:rFonts w:ascii="Calibri" w:hAnsi="Calibri" w:eastAsia="Calibri" w:cs="Calibri"/>
              </w:rPr>
              <w:t xml:space="preserve"> </w:t>
            </w:r>
          </w:p>
          <w:p w:rsidR="0E286B04" w:rsidP="0E286B04" w:rsidRDefault="0E286B04" w14:paraId="0C942856" w14:textId="66E4E54C">
            <w:pPr>
              <w:rPr>
                <w:rFonts w:ascii="Calibri" w:hAnsi="Calibri" w:eastAsia="Calibri" w:cs="Calibri"/>
              </w:rPr>
            </w:pPr>
            <w:r w:rsidRPr="0E286B04">
              <w:rPr>
                <w:rFonts w:ascii="Calibri" w:hAnsi="Calibri" w:eastAsia="Calibri" w:cs="Calibri"/>
              </w:rPr>
              <w:t xml:space="preserve"> </w:t>
            </w:r>
          </w:p>
          <w:p w:rsidR="0E286B04" w:rsidP="0E286B04" w:rsidRDefault="0E286B04" w14:paraId="5376CB33" w14:textId="19614D7C">
            <w:pPr>
              <w:rPr>
                <w:rFonts w:ascii="Calibri" w:hAnsi="Calibri" w:eastAsia="Calibri" w:cs="Calibri"/>
              </w:rPr>
            </w:pPr>
          </w:p>
        </w:tc>
      </w:tr>
    </w:tbl>
    <w:p w:rsidR="4AE036A0" w:rsidP="4AE036A0" w:rsidRDefault="4AE036A0" w14:paraId="5B64575C" w14:textId="5D3B3EF7">
      <w:pPr>
        <w:pStyle w:val="NoSpacing"/>
        <w:rPr>
          <w:b/>
          <w:bCs/>
        </w:rPr>
      </w:pPr>
    </w:p>
    <w:p w:rsidR="007A5944" w:rsidP="4E8BE6D6" w:rsidRDefault="5FB31571" w14:paraId="6303C42D" w14:textId="30FC0F05">
      <w:pPr>
        <w:pStyle w:val="NoSpacing"/>
        <w:rPr>
          <w:b/>
          <w:bCs/>
        </w:rPr>
      </w:pPr>
      <w:r w:rsidRPr="0E286B04">
        <w:rPr>
          <w:b/>
          <w:bCs/>
        </w:rPr>
        <w:t xml:space="preserve">Step 2: Develop an initial problem statement. </w:t>
      </w:r>
    </w:p>
    <w:p w:rsidR="007A5944" w:rsidP="0E286B04" w:rsidRDefault="4C23F74D" w14:paraId="12E86907" w14:textId="1CAA9172">
      <w:pPr>
        <w:rPr>
          <w:rFonts w:ascii="Calibri" w:hAnsi="Calibri" w:eastAsia="Calibri" w:cs="Calibri"/>
        </w:rPr>
      </w:pPr>
      <w:r w:rsidRPr="0E286B04">
        <w:rPr>
          <w:rFonts w:ascii="Calibri" w:hAnsi="Calibri" w:eastAsia="Calibri" w:cs="Calibri"/>
          <w:color w:val="000000" w:themeColor="text1"/>
        </w:rPr>
        <w:t xml:space="preserve">Based on the greatest challenges identified in Step 1, gather input from each team member regarding problems experienced in the Problem of Practice Activity (see </w:t>
      </w:r>
      <w:hyperlink w:anchor="AppendixA">
        <w:r w:rsidRPr="6821514C" w:rsidR="00EC0FA1">
          <w:rPr>
            <w:rStyle w:val="Hyperlink"/>
            <w:rFonts w:ascii="Calibri" w:hAnsi="Calibri" w:eastAsia="Calibri" w:cs="Calibri"/>
            <w:b/>
            <w:bCs/>
          </w:rPr>
          <w:t>Appendix A</w:t>
        </w:r>
      </w:hyperlink>
      <w:r w:rsidRPr="0E286B04">
        <w:rPr>
          <w:rFonts w:ascii="Calibri" w:hAnsi="Calibri" w:eastAsia="Calibri" w:cs="Calibri"/>
          <w:color w:val="000000" w:themeColor="text1"/>
        </w:rPr>
        <w:t xml:space="preserve">). Utilize this guiding question to draft a team-selected, proposed problem statement(s). </w:t>
      </w:r>
      <w:r w:rsidRPr="0E286B04">
        <w:rPr>
          <w:rFonts w:ascii="Calibri" w:hAnsi="Calibri" w:eastAsia="Calibri" w:cs="Calibri"/>
          <w:b/>
          <w:bCs/>
          <w:i/>
          <w:iCs/>
          <w:color w:val="000000" w:themeColor="text1"/>
        </w:rPr>
        <w:t xml:space="preserve">What central themes emerge from the list of problems generated? </w:t>
      </w:r>
      <w:r w:rsidRPr="0E286B04">
        <w:rPr>
          <w:rFonts w:ascii="Calibri" w:hAnsi="Calibri" w:eastAsia="Calibri" w:cs="Calibri"/>
          <w:color w:val="000000" w:themeColor="text1"/>
        </w:rPr>
        <w:t>Write the problem statement(s) below that the team will consider in the next step.</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25"/>
      </w:tblGrid>
      <w:tr w:rsidR="4E8BE6D6" w:rsidTr="180ACFE3" w14:paraId="385A917B"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6A39"/>
            <w:tcMar>
              <w:top w:w="90" w:type="dxa"/>
              <w:left w:w="90" w:type="dxa"/>
              <w:bottom w:w="90" w:type="dxa"/>
              <w:right w:w="90" w:type="dxa"/>
            </w:tcMar>
          </w:tcPr>
          <w:p w:rsidR="4E8BE6D6" w:rsidP="4E8BE6D6" w:rsidRDefault="4E8BE6D6" w14:paraId="40CE34ED" w14:textId="25BDB4F9">
            <w:pPr>
              <w:keepNext/>
              <w:tabs>
                <w:tab w:val="left" w:pos="1440"/>
              </w:tabs>
              <w:spacing w:line="276" w:lineRule="auto"/>
              <w:jc w:val="center"/>
              <w:rPr>
                <w:rFonts w:ascii="Calibri" w:hAnsi="Calibri" w:eastAsia="Calibri" w:cs="Calibri"/>
                <w:sz w:val="20"/>
                <w:szCs w:val="20"/>
              </w:rPr>
            </w:pPr>
            <w:r w:rsidRPr="4E8BE6D6">
              <w:rPr>
                <w:rFonts w:ascii="Calibri" w:hAnsi="Calibri" w:eastAsia="Calibri" w:cs="Calibri"/>
                <w:b/>
                <w:bCs/>
              </w:rPr>
              <w:t>Proposed Problem Statement(s) for consideration to conduct Root Cause Analysis</w:t>
            </w:r>
          </w:p>
        </w:tc>
      </w:tr>
      <w:tr w:rsidR="4E8BE6D6" w:rsidTr="180ACFE3" w14:paraId="7B12F645"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FB16BE" w:rsidR="4E8BE6D6" w:rsidP="180ACFE3" w:rsidRDefault="7F9B4B04" w14:paraId="3E2FF475" w14:textId="574931E0">
            <w:pPr>
              <w:pStyle w:val="ListParagraph"/>
              <w:numPr>
                <w:ilvl w:val="0"/>
                <w:numId w:val="1"/>
              </w:numPr>
              <w:spacing w:after="180"/>
              <w:ind w:left="360" w:hanging="216"/>
              <w:rPr>
                <w:rStyle w:val="PlaceholderText"/>
                <w:color w:val="auto"/>
              </w:rPr>
            </w:pPr>
            <w:r w:rsidRPr="180ACFE3">
              <w:rPr>
                <w:rStyle w:val="PlaceholderText"/>
                <w:color w:val="auto"/>
              </w:rPr>
              <w:t xml:space="preserve"> </w:t>
            </w:r>
          </w:p>
          <w:p w:rsidRPr="00FB16BE" w:rsidR="4E8BE6D6" w:rsidP="180ACFE3" w:rsidRDefault="4E8BE6D6" w14:paraId="210A3F81" w14:textId="4212EA56">
            <w:pPr>
              <w:pStyle w:val="ListParagraph"/>
              <w:numPr>
                <w:ilvl w:val="0"/>
                <w:numId w:val="1"/>
              </w:numPr>
              <w:spacing w:after="180"/>
              <w:ind w:left="504"/>
              <w:rPr>
                <w:rStyle w:val="PlaceholderText"/>
                <w:color w:val="auto"/>
              </w:rPr>
            </w:pPr>
          </w:p>
        </w:tc>
      </w:tr>
    </w:tbl>
    <w:p w:rsidR="007A5944" w:rsidP="4E8BE6D6" w:rsidRDefault="007A5944" w14:paraId="39391885" w14:textId="07FB27BF">
      <w:pPr>
        <w:rPr>
          <w:b/>
          <w:bCs/>
        </w:rPr>
      </w:pPr>
    </w:p>
    <w:p w:rsidR="007A5944" w:rsidP="180ACFE3" w:rsidRDefault="1FC5AED3" w14:paraId="419E56D6" w14:textId="6BFE580C">
      <w:pPr>
        <w:spacing w:after="0"/>
        <w:rPr>
          <w:b/>
          <w:bCs/>
        </w:rPr>
      </w:pPr>
      <w:r w:rsidRPr="180ACFE3">
        <w:rPr>
          <w:b/>
          <w:bCs/>
        </w:rPr>
        <w:t xml:space="preserve">Step 3. Determine/Establish Priority </w:t>
      </w:r>
    </w:p>
    <w:p w:rsidR="007A5944" w:rsidP="0E286B04" w:rsidRDefault="687E83B5" w14:paraId="6936B462" w14:textId="2C43DEB4">
      <w:r>
        <w:t xml:space="preserve">Using information included in your responses to Steps </w:t>
      </w:r>
      <w:r w:rsidR="419698E9">
        <w:t>1</w:t>
      </w:r>
      <w:r>
        <w:t xml:space="preserve"> and 2 above, develop a </w:t>
      </w:r>
      <w:r w:rsidRPr="0E286B04">
        <w:rPr>
          <w:i/>
          <w:iCs/>
        </w:rPr>
        <w:t>problem statement</w:t>
      </w:r>
      <w:r>
        <w:t xml:space="preserve"> for each applicable </w:t>
      </w:r>
      <w:r w:rsidR="2C2BFB6D">
        <w:t xml:space="preserve">focus </w:t>
      </w:r>
      <w:r>
        <w:t>area. The problem statements should represent the highest priority areas of focus for the division to address based on findings from the data analysis. Each problem</w:t>
      </w:r>
      <w:r w:rsidRPr="0E286B04">
        <w:rPr>
          <w:i/>
          <w:iCs/>
        </w:rPr>
        <w:t xml:space="preserve"> </w:t>
      </w:r>
      <w:r>
        <w:t>statement</w:t>
      </w:r>
      <w:r w:rsidRPr="0E286B04">
        <w:rPr>
          <w:i/>
          <w:iCs/>
        </w:rPr>
        <w:t xml:space="preserve"> </w:t>
      </w:r>
      <w:r>
        <w:t>should be 1-2 sentences, specific, and well-defined.</w:t>
      </w:r>
    </w:p>
    <w:p w:rsidR="007A5944" w:rsidP="180ACFE3" w:rsidRDefault="3211C558" w14:paraId="726D716D" w14:textId="2CA4090A">
      <w:pPr>
        <w:pStyle w:val="NoSpacing"/>
        <w:rPr>
          <w:rFonts w:ascii="Calibri" w:hAnsi="Calibri" w:eastAsia="Calibri" w:cs="Calibri"/>
        </w:rPr>
      </w:pPr>
      <w:r>
        <w:t xml:space="preserve">After developing each problem statement, </w:t>
      </w:r>
      <w:r w:rsidRPr="180ACFE3" w:rsidR="24632A62">
        <w:rPr>
          <w:rFonts w:ascii="Calibri" w:hAnsi="Calibri" w:eastAsia="Calibri" w:cs="Calibri"/>
          <w:color w:val="000000" w:themeColor="text1"/>
        </w:rPr>
        <w:t>conduct a root cause analysis to determine factors contributing to the outcomes.  Root cause analysis protocols and resources, such as the Fishbone Diagram (see</w:t>
      </w:r>
      <w:r w:rsidRPr="180ACFE3" w:rsidR="24632A62">
        <w:rPr>
          <w:rFonts w:ascii="Calibri" w:hAnsi="Calibri" w:eastAsia="Calibri" w:cs="Calibri"/>
          <w:b/>
          <w:bCs/>
          <w:color w:val="000000" w:themeColor="text1"/>
        </w:rPr>
        <w:t xml:space="preserve"> </w:t>
      </w:r>
      <w:hyperlink w:anchor="Appendx">
        <w:r w:rsidRPr="180ACFE3" w:rsidR="0DE0590D">
          <w:rPr>
            <w:rStyle w:val="Hyperlink"/>
            <w:b/>
            <w:bCs/>
          </w:rPr>
          <w:t>Appendix B</w:t>
        </w:r>
      </w:hyperlink>
      <w:r w:rsidRPr="180ACFE3" w:rsidR="24632A62">
        <w:rPr>
          <w:rFonts w:ascii="Calibri" w:hAnsi="Calibri" w:eastAsia="Calibri" w:cs="Calibri"/>
          <w:color w:val="000000" w:themeColor="text1"/>
        </w:rPr>
        <w:t xml:space="preserve">) and the 5 Why’s Template (see </w:t>
      </w:r>
      <w:hyperlink w:anchor="AppendixC">
        <w:r w:rsidRPr="180ACFE3" w:rsidR="0DE0590D">
          <w:rPr>
            <w:rStyle w:val="Hyperlink"/>
            <w:b/>
            <w:bCs/>
          </w:rPr>
          <w:t>Appendix C</w:t>
        </w:r>
      </w:hyperlink>
      <w:r w:rsidRPr="180ACFE3" w:rsidR="24632A62">
        <w:rPr>
          <w:rFonts w:ascii="Calibri" w:hAnsi="Calibri" w:eastAsia="Calibri" w:cs="Calibri"/>
          <w:color w:val="000000" w:themeColor="text1"/>
        </w:rPr>
        <w:t>), may be used to further explore or examine each problem statement.</w:t>
      </w:r>
    </w:p>
    <w:p w:rsidR="007A5944" w:rsidP="4E8BE6D6" w:rsidRDefault="007A5944" w14:paraId="7A124DA9" w14:textId="271AB3F4">
      <w:pPr>
        <w:pStyle w:val="NoSpacing"/>
        <w:rPr>
          <w:b/>
          <w:bCs/>
        </w:rPr>
      </w:pPr>
    </w:p>
    <w:tbl>
      <w:tblPr>
        <w:tblStyle w:val="TableGrid"/>
        <w:tblW w:w="0" w:type="auto"/>
        <w:tblLook w:val="04A0" w:firstRow="1" w:lastRow="0" w:firstColumn="1" w:lastColumn="0" w:noHBand="0" w:noVBand="1"/>
      </w:tblPr>
      <w:tblGrid>
        <w:gridCol w:w="985"/>
        <w:gridCol w:w="2985"/>
        <w:gridCol w:w="1985"/>
        <w:gridCol w:w="1985"/>
        <w:gridCol w:w="1986"/>
      </w:tblGrid>
      <w:tr w:rsidR="4E8BE6D6" w:rsidTr="0083613E" w14:paraId="525A7A3A" w14:textId="77777777">
        <w:trPr>
          <w:trHeight w:val="1619"/>
        </w:trPr>
        <w:tc>
          <w:tcPr>
            <w:tcW w:w="985" w:type="dxa"/>
            <w:shd w:val="clear" w:color="auto" w:fill="FF6A39"/>
            <w:vAlign w:val="center"/>
          </w:tcPr>
          <w:p w:rsidRPr="0083613E" w:rsidR="4E8BE6D6" w:rsidP="0E286B04" w:rsidRDefault="0083613E" w14:paraId="5FD4B679" w14:textId="4069CE79">
            <w:pPr>
              <w:pStyle w:val="NoSpacing"/>
              <w:jc w:val="center"/>
              <w:rPr>
                <w:b/>
                <w:bCs/>
              </w:rPr>
            </w:pPr>
            <w:r w:rsidRPr="0083613E">
              <w:rPr>
                <w:b/>
                <w:bCs/>
              </w:rPr>
              <w:t>Number</w:t>
            </w:r>
          </w:p>
        </w:tc>
        <w:tc>
          <w:tcPr>
            <w:tcW w:w="2985" w:type="dxa"/>
            <w:shd w:val="clear" w:color="auto" w:fill="FF6A39"/>
            <w:vAlign w:val="center"/>
          </w:tcPr>
          <w:p w:rsidR="4E8BE6D6" w:rsidP="4E8BE6D6" w:rsidRDefault="4E8BE6D6" w14:paraId="653C35D6" w14:textId="07B40968">
            <w:pPr>
              <w:pStyle w:val="NoSpacing"/>
              <w:jc w:val="center"/>
              <w:rPr>
                <w:b/>
                <w:bCs/>
              </w:rPr>
            </w:pPr>
            <w:r w:rsidRPr="0E286B04">
              <w:rPr>
                <w:b/>
                <w:bCs/>
              </w:rPr>
              <w:t>Problem Statement</w:t>
            </w:r>
          </w:p>
        </w:tc>
        <w:tc>
          <w:tcPr>
            <w:tcW w:w="1985" w:type="dxa"/>
            <w:shd w:val="clear" w:color="auto" w:fill="FF6A39"/>
            <w:vAlign w:val="center"/>
          </w:tcPr>
          <w:p w:rsidR="4E8BE6D6" w:rsidP="4E8BE6D6" w:rsidRDefault="4E8BE6D6" w14:paraId="1EEBDCBD" w14:textId="046CE181">
            <w:pPr>
              <w:pStyle w:val="NoSpacing"/>
              <w:jc w:val="center"/>
              <w:rPr>
                <w:b/>
                <w:bCs/>
              </w:rPr>
            </w:pPr>
            <w:r w:rsidRPr="0E286B04">
              <w:rPr>
                <w:b/>
                <w:bCs/>
              </w:rPr>
              <w:t>Root Cause(s) to Address</w:t>
            </w:r>
          </w:p>
        </w:tc>
        <w:tc>
          <w:tcPr>
            <w:tcW w:w="1985" w:type="dxa"/>
            <w:shd w:val="clear" w:color="auto" w:fill="FF6A39"/>
            <w:vAlign w:val="center"/>
          </w:tcPr>
          <w:p w:rsidR="4E8BE6D6" w:rsidP="4E8BE6D6" w:rsidRDefault="4E8BE6D6" w14:paraId="3D0EC038" w14:textId="113C772B">
            <w:pPr>
              <w:pStyle w:val="NoSpacing"/>
              <w:jc w:val="center"/>
              <w:rPr>
                <w:b/>
                <w:bCs/>
              </w:rPr>
            </w:pPr>
            <w:r w:rsidRPr="0E286B04">
              <w:rPr>
                <w:b/>
                <w:bCs/>
              </w:rPr>
              <w:t>Is the root cause under the division’s control? (Y/N)</w:t>
            </w:r>
          </w:p>
        </w:tc>
        <w:tc>
          <w:tcPr>
            <w:tcW w:w="1986" w:type="dxa"/>
            <w:shd w:val="clear" w:color="auto" w:fill="FF6A39"/>
            <w:vAlign w:val="center"/>
          </w:tcPr>
          <w:p w:rsidR="4E8BE6D6" w:rsidP="4E8BE6D6" w:rsidRDefault="4E8BE6D6" w14:paraId="34E6F7E9" w14:textId="5B909928">
            <w:pPr>
              <w:pStyle w:val="NoSpacing"/>
              <w:jc w:val="center"/>
              <w:rPr>
                <w:b/>
                <w:bCs/>
              </w:rPr>
            </w:pPr>
            <w:r w:rsidRPr="0E286B04">
              <w:rPr>
                <w:b/>
                <w:bCs/>
              </w:rPr>
              <w:t>Determine Priority Level</w:t>
            </w:r>
          </w:p>
          <w:p w:rsidR="4E8BE6D6" w:rsidP="0E286B04" w:rsidRDefault="4E8BE6D6" w14:paraId="1D6EDB6F" w14:textId="7ACE56FF">
            <w:pPr>
              <w:pStyle w:val="NoSpacing"/>
              <w:jc w:val="center"/>
              <w:rPr>
                <w:sz w:val="18"/>
                <w:szCs w:val="18"/>
              </w:rPr>
            </w:pPr>
            <w:r w:rsidRPr="0E286B04">
              <w:rPr>
                <w:sz w:val="18"/>
                <w:szCs w:val="18"/>
              </w:rPr>
              <w:t>(Based on root-cause analysis and division readiness, how critical is this area?)</w:t>
            </w:r>
          </w:p>
        </w:tc>
      </w:tr>
      <w:tr w:rsidR="4E8BE6D6" w:rsidTr="0083613E" w14:paraId="0D9EF372" w14:textId="77777777">
        <w:trPr>
          <w:trHeight w:val="300"/>
        </w:trPr>
        <w:tc>
          <w:tcPr>
            <w:tcW w:w="985" w:type="dxa"/>
          </w:tcPr>
          <w:p w:rsidR="4E8BE6D6" w:rsidP="0083613E" w:rsidRDefault="4E8BE6D6" w14:paraId="303D7899" w14:textId="50D02439">
            <w:pPr>
              <w:pStyle w:val="NoSpacing"/>
              <w:jc w:val="center"/>
              <w:rPr>
                <w:b/>
                <w:bCs/>
              </w:rPr>
            </w:pPr>
            <w:r w:rsidRPr="4E8BE6D6">
              <w:rPr>
                <w:b/>
                <w:bCs/>
              </w:rPr>
              <w:t>#1</w:t>
            </w:r>
          </w:p>
        </w:tc>
        <w:tc>
          <w:tcPr>
            <w:tcW w:w="2985" w:type="dxa"/>
          </w:tcPr>
          <w:p w:rsidR="4E8BE6D6" w:rsidP="0E286B04" w:rsidRDefault="4E8BE6D6" w14:paraId="06ED0CFB" w14:textId="33FC5C5E">
            <w:pPr>
              <w:pStyle w:val="NoSpacing"/>
              <w:rPr>
                <w:rStyle w:val="PlaceholderText"/>
                <w:color w:val="auto"/>
              </w:rPr>
            </w:pPr>
          </w:p>
        </w:tc>
        <w:tc>
          <w:tcPr>
            <w:tcW w:w="1985" w:type="dxa"/>
          </w:tcPr>
          <w:p w:rsidR="4E8BE6D6" w:rsidP="0E286B04" w:rsidRDefault="4E8BE6D6" w14:paraId="1AE9957B" w14:textId="4668C3F6">
            <w:pPr>
              <w:pStyle w:val="NoSpacing"/>
              <w:rPr>
                <w:rStyle w:val="PlaceholderText"/>
                <w:color w:val="auto"/>
              </w:rPr>
            </w:pPr>
          </w:p>
        </w:tc>
        <w:tc>
          <w:tcPr>
            <w:tcW w:w="1985" w:type="dxa"/>
          </w:tcPr>
          <w:p w:rsidR="4E8BE6D6" w:rsidP="0E286B04" w:rsidRDefault="4E8BE6D6" w14:paraId="4B1C1971" w14:textId="30F67BB7">
            <w:pPr>
              <w:pStyle w:val="NoSpacing"/>
              <w:rPr>
                <w:rStyle w:val="PlaceholderText"/>
                <w:color w:val="auto"/>
              </w:rPr>
            </w:pPr>
          </w:p>
        </w:tc>
        <w:tc>
          <w:tcPr>
            <w:tcW w:w="1986" w:type="dxa"/>
          </w:tcPr>
          <w:p w:rsidR="4E8BE6D6" w:rsidP="0E286B04" w:rsidRDefault="4E8BE6D6" w14:paraId="0F2C1CC3" w14:textId="45538D60">
            <w:pPr>
              <w:pStyle w:val="NoSpacing"/>
              <w:rPr>
                <w:rStyle w:val="PlaceholderText"/>
                <w:color w:val="auto"/>
              </w:rPr>
            </w:pPr>
          </w:p>
        </w:tc>
      </w:tr>
      <w:tr w:rsidR="4E8BE6D6" w:rsidTr="0083613E" w14:paraId="6D3F548A" w14:textId="77777777">
        <w:trPr>
          <w:trHeight w:val="300"/>
        </w:trPr>
        <w:tc>
          <w:tcPr>
            <w:tcW w:w="985" w:type="dxa"/>
          </w:tcPr>
          <w:p w:rsidR="4E8BE6D6" w:rsidP="0083613E" w:rsidRDefault="4E8BE6D6" w14:paraId="19D9F0BA" w14:textId="500B255A">
            <w:pPr>
              <w:pStyle w:val="NoSpacing"/>
              <w:jc w:val="center"/>
              <w:rPr>
                <w:b/>
                <w:bCs/>
              </w:rPr>
            </w:pPr>
            <w:r w:rsidRPr="4E8BE6D6">
              <w:rPr>
                <w:b/>
                <w:bCs/>
              </w:rPr>
              <w:t>#2</w:t>
            </w:r>
          </w:p>
        </w:tc>
        <w:tc>
          <w:tcPr>
            <w:tcW w:w="2985" w:type="dxa"/>
          </w:tcPr>
          <w:p w:rsidR="4E8BE6D6" w:rsidP="0E286B04" w:rsidRDefault="4E8BE6D6" w14:paraId="7D690EB4" w14:textId="3C7177DD">
            <w:pPr>
              <w:pStyle w:val="NoSpacing"/>
              <w:rPr>
                <w:rStyle w:val="PlaceholderText"/>
                <w:color w:val="auto"/>
              </w:rPr>
            </w:pPr>
          </w:p>
        </w:tc>
        <w:tc>
          <w:tcPr>
            <w:tcW w:w="1985" w:type="dxa"/>
          </w:tcPr>
          <w:p w:rsidR="4E8BE6D6" w:rsidP="0E286B04" w:rsidRDefault="4E8BE6D6" w14:paraId="093F5BDB" w14:textId="53883275">
            <w:pPr>
              <w:pStyle w:val="NoSpacing"/>
              <w:rPr>
                <w:rStyle w:val="PlaceholderText"/>
                <w:color w:val="auto"/>
              </w:rPr>
            </w:pPr>
          </w:p>
        </w:tc>
        <w:tc>
          <w:tcPr>
            <w:tcW w:w="1985" w:type="dxa"/>
          </w:tcPr>
          <w:p w:rsidR="4E8BE6D6" w:rsidP="0E286B04" w:rsidRDefault="4E8BE6D6" w14:paraId="535A5606" w14:textId="75DDCC48">
            <w:pPr>
              <w:pStyle w:val="NoSpacing"/>
              <w:rPr>
                <w:rStyle w:val="PlaceholderText"/>
                <w:color w:val="auto"/>
              </w:rPr>
            </w:pPr>
          </w:p>
        </w:tc>
        <w:tc>
          <w:tcPr>
            <w:tcW w:w="1986" w:type="dxa"/>
          </w:tcPr>
          <w:p w:rsidR="4E8BE6D6" w:rsidP="0E286B04" w:rsidRDefault="4E8BE6D6" w14:paraId="11F626D0" w14:textId="008E40E2">
            <w:pPr>
              <w:pStyle w:val="NoSpacing"/>
              <w:rPr>
                <w:rStyle w:val="PlaceholderText"/>
                <w:color w:val="auto"/>
              </w:rPr>
            </w:pPr>
          </w:p>
        </w:tc>
      </w:tr>
      <w:tr w:rsidR="4E8BE6D6" w:rsidTr="0083613E" w14:paraId="79262FD7" w14:textId="77777777">
        <w:trPr>
          <w:trHeight w:val="300"/>
        </w:trPr>
        <w:tc>
          <w:tcPr>
            <w:tcW w:w="985" w:type="dxa"/>
          </w:tcPr>
          <w:p w:rsidR="4E8BE6D6" w:rsidP="0083613E" w:rsidRDefault="4E8BE6D6" w14:paraId="270C8145" w14:textId="7B240893">
            <w:pPr>
              <w:pStyle w:val="NoSpacing"/>
              <w:jc w:val="center"/>
              <w:rPr>
                <w:b/>
                <w:bCs/>
              </w:rPr>
            </w:pPr>
            <w:r w:rsidRPr="4E8BE6D6">
              <w:rPr>
                <w:b/>
                <w:bCs/>
              </w:rPr>
              <w:t>#3</w:t>
            </w:r>
          </w:p>
        </w:tc>
        <w:tc>
          <w:tcPr>
            <w:tcW w:w="2985" w:type="dxa"/>
          </w:tcPr>
          <w:p w:rsidR="4E8BE6D6" w:rsidP="0E286B04" w:rsidRDefault="4E8BE6D6" w14:paraId="332DA9FB" w14:textId="1B5FBA83">
            <w:pPr>
              <w:pStyle w:val="NoSpacing"/>
              <w:rPr>
                <w:rStyle w:val="PlaceholderText"/>
                <w:color w:val="auto"/>
              </w:rPr>
            </w:pPr>
          </w:p>
        </w:tc>
        <w:tc>
          <w:tcPr>
            <w:tcW w:w="1985" w:type="dxa"/>
          </w:tcPr>
          <w:p w:rsidR="4E8BE6D6" w:rsidP="0E286B04" w:rsidRDefault="4E8BE6D6" w14:paraId="06CCEAE1" w14:textId="206C4C6B">
            <w:pPr>
              <w:pStyle w:val="NoSpacing"/>
              <w:rPr>
                <w:rStyle w:val="PlaceholderText"/>
                <w:color w:val="auto"/>
              </w:rPr>
            </w:pPr>
          </w:p>
        </w:tc>
        <w:tc>
          <w:tcPr>
            <w:tcW w:w="1985" w:type="dxa"/>
          </w:tcPr>
          <w:p w:rsidR="4E8BE6D6" w:rsidP="0E286B04" w:rsidRDefault="4E8BE6D6" w14:paraId="0B9BE2AB" w14:textId="64AB465F">
            <w:pPr>
              <w:pStyle w:val="NoSpacing"/>
              <w:rPr>
                <w:rStyle w:val="PlaceholderText"/>
                <w:color w:val="auto"/>
              </w:rPr>
            </w:pPr>
          </w:p>
        </w:tc>
        <w:tc>
          <w:tcPr>
            <w:tcW w:w="1986" w:type="dxa"/>
          </w:tcPr>
          <w:p w:rsidR="4E8BE6D6" w:rsidP="0E286B04" w:rsidRDefault="4E8BE6D6" w14:paraId="03D51DD9" w14:textId="34C8A3FC">
            <w:pPr>
              <w:pStyle w:val="NoSpacing"/>
              <w:rPr>
                <w:rStyle w:val="PlaceholderText"/>
                <w:color w:val="auto"/>
              </w:rPr>
            </w:pPr>
          </w:p>
        </w:tc>
      </w:tr>
    </w:tbl>
    <w:p w:rsidR="4E8BE6D6" w:rsidP="4E8BE6D6" w:rsidRDefault="4E8BE6D6" w14:paraId="5BC91292" w14:textId="32495CC1">
      <w:pPr>
        <w:pStyle w:val="NoSpacing"/>
      </w:pPr>
    </w:p>
    <w:p w:rsidR="00D708A3" w:rsidP="0E286B04" w:rsidRDefault="746E1AA1" w14:paraId="71AB6214" w14:textId="3E39549F">
      <w:pPr>
        <w:pStyle w:val="NoSpacing"/>
        <w:rPr>
          <w:b/>
          <w:bCs/>
        </w:rPr>
      </w:pPr>
      <w:r w:rsidRPr="57C92570">
        <w:rPr>
          <w:b/>
          <w:bCs/>
        </w:rPr>
        <w:t xml:space="preserve">Step </w:t>
      </w:r>
      <w:r w:rsidRPr="57C92570" w:rsidR="1AF4F3F7">
        <w:rPr>
          <w:b/>
          <w:bCs/>
        </w:rPr>
        <w:t>4</w:t>
      </w:r>
      <w:r w:rsidRPr="57C92570" w:rsidR="37D59528">
        <w:rPr>
          <w:b/>
          <w:bCs/>
        </w:rPr>
        <w:t xml:space="preserve">. </w:t>
      </w:r>
      <w:r w:rsidRPr="57C92570" w:rsidR="564C8A57">
        <w:rPr>
          <w:rFonts w:ascii="Calibri" w:hAnsi="Calibri" w:eastAsia="Calibri" w:cs="Calibri"/>
          <w:b/>
          <w:bCs/>
          <w:color w:val="000000" w:themeColor="text1"/>
        </w:rPr>
        <w:t>Identify division-level goals.</w:t>
      </w:r>
      <w:r w:rsidRPr="57C92570" w:rsidR="564C8A57">
        <w:rPr>
          <w:rFonts w:ascii="Calibri" w:hAnsi="Calibri" w:eastAsia="Calibri" w:cs="Calibri"/>
          <w:color w:val="000000" w:themeColor="text1"/>
        </w:rPr>
        <w:t xml:space="preserve"> </w:t>
      </w:r>
      <w:r w:rsidRPr="57C92570" w:rsidR="564C8A57">
        <w:rPr>
          <w:rFonts w:ascii="Calibri" w:hAnsi="Calibri" w:eastAsia="Calibri" w:cs="Calibri"/>
        </w:rPr>
        <w:t xml:space="preserve"> </w:t>
      </w:r>
    </w:p>
    <w:p w:rsidR="00D708A3" w:rsidP="0E286B04" w:rsidRDefault="00D708A3" w14:paraId="7AF07E2B" w14:textId="2EC7014D">
      <w:pPr>
        <w:pStyle w:val="NoSpacing"/>
      </w:pPr>
      <w:r>
        <w:t>As a result of the root cause analysis completed above</w:t>
      </w:r>
      <w:r w:rsidR="01A0DE09">
        <w:t xml:space="preserve"> and the prioritized areas</w:t>
      </w:r>
      <w:r>
        <w:t xml:space="preserve">, identify the </w:t>
      </w:r>
      <w:r w:rsidRPr="0E286B04">
        <w:rPr>
          <w:u w:val="single"/>
        </w:rPr>
        <w:t xml:space="preserve">division-level </w:t>
      </w:r>
      <w:r>
        <w:t xml:space="preserve">goals for improving outcomes in the applicable areas. These identified goals will be used in the creation of a </w:t>
      </w:r>
      <w:r w:rsidR="6FE9BB47">
        <w:t>D</w:t>
      </w:r>
      <w:r>
        <w:t xml:space="preserve">ivision </w:t>
      </w:r>
      <w:r w:rsidR="2F121E51">
        <w:t>S</w:t>
      </w:r>
      <w:r>
        <w:t xml:space="preserve">upport </w:t>
      </w:r>
      <w:r w:rsidR="27006381">
        <w:t>P</w:t>
      </w:r>
      <w:r>
        <w:t>lan.</w:t>
      </w:r>
    </w:p>
    <w:p w:rsidRPr="00342935" w:rsidR="00D708A3" w:rsidP="00D708A3" w:rsidRDefault="00D708A3" w14:paraId="772530A1" w14:textId="77777777">
      <w:pPr>
        <w:pStyle w:val="NoSpacing"/>
        <w:rPr>
          <w:b/>
          <w:bCs/>
        </w:rPr>
      </w:pPr>
    </w:p>
    <w:tbl>
      <w:tblPr>
        <w:tblStyle w:val="TableGrid"/>
        <w:tblW w:w="0" w:type="auto"/>
        <w:tblLook w:val="04A0" w:firstRow="1" w:lastRow="0" w:firstColumn="1" w:lastColumn="0" w:noHBand="0" w:noVBand="1"/>
      </w:tblPr>
      <w:tblGrid>
        <w:gridCol w:w="9916"/>
      </w:tblGrid>
      <w:tr w:rsidR="0E286B04" w:rsidTr="180ACFE3" w14:paraId="33E03C34" w14:textId="77777777">
        <w:trPr>
          <w:trHeight w:val="300"/>
        </w:trPr>
        <w:tc>
          <w:tcPr>
            <w:tcW w:w="9916"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1C9676DF" w:rsidP="0E286B04" w:rsidRDefault="693AA599" w14:paraId="630246FC" w14:textId="6C5675CD">
            <w:pPr>
              <w:spacing w:line="259" w:lineRule="auto"/>
              <w:rPr>
                <w:rFonts w:ascii="Calibri" w:hAnsi="Calibri" w:eastAsia="Calibri" w:cs="Calibri"/>
                <w:b/>
                <w:bCs/>
              </w:rPr>
            </w:pPr>
            <w:r w:rsidRPr="180ACFE3">
              <w:rPr>
                <w:rFonts w:ascii="Calibri" w:hAnsi="Calibri" w:eastAsia="Calibri" w:cs="Calibri"/>
                <w:b/>
                <w:bCs/>
              </w:rPr>
              <w:t xml:space="preserve">Division-level </w:t>
            </w:r>
            <w:r w:rsidRPr="180ACFE3" w:rsidR="45055C6B">
              <w:rPr>
                <w:rFonts w:ascii="Calibri" w:hAnsi="Calibri" w:eastAsia="Calibri" w:cs="Calibri"/>
                <w:b/>
                <w:bCs/>
              </w:rPr>
              <w:t xml:space="preserve">organizational </w:t>
            </w:r>
            <w:r w:rsidRPr="180ACFE3" w:rsidR="614A838F">
              <w:rPr>
                <w:rFonts w:ascii="Calibri" w:hAnsi="Calibri" w:eastAsia="Calibri" w:cs="Calibri"/>
                <w:b/>
                <w:bCs/>
              </w:rPr>
              <w:t>l</w:t>
            </w:r>
            <w:r w:rsidRPr="180ACFE3">
              <w:rPr>
                <w:rFonts w:ascii="Calibri" w:hAnsi="Calibri" w:eastAsia="Calibri" w:cs="Calibri"/>
                <w:b/>
                <w:bCs/>
              </w:rPr>
              <w:t>earning goal(s) to be used for the Division Support Plan</w:t>
            </w:r>
            <w:r w:rsidRPr="180ACFE3" w:rsidR="13AA74A8">
              <w:rPr>
                <w:rFonts w:ascii="Calibri" w:hAnsi="Calibri" w:eastAsia="Calibri" w:cs="Calibri"/>
                <w:b/>
                <w:bCs/>
              </w:rPr>
              <w:t>:</w:t>
            </w:r>
          </w:p>
        </w:tc>
      </w:tr>
      <w:tr w:rsidR="0E286B04" w:rsidTr="180ACFE3" w14:paraId="55E1A261" w14:textId="77777777">
        <w:trPr>
          <w:trHeight w:val="300"/>
        </w:trPr>
        <w:tc>
          <w:tcPr>
            <w:tcW w:w="9916"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180ACFE3" w:rsidRDefault="6ADD3048" w14:paraId="553CBCF0" w14:textId="35D4DED3">
            <w:pPr>
              <w:spacing w:after="180" w:line="259" w:lineRule="auto"/>
              <w:rPr>
                <w:rStyle w:val="PlaceholderText"/>
                <w:rFonts w:ascii="Calibri" w:hAnsi="Calibri" w:eastAsia="Calibri" w:cs="Calibri"/>
                <w:b/>
                <w:bCs/>
                <w:color w:val="000000" w:themeColor="text1"/>
              </w:rPr>
            </w:pPr>
            <w:r w:rsidRPr="180ACFE3">
              <w:rPr>
                <w:rStyle w:val="PlaceholderText"/>
                <w:rFonts w:ascii="Calibri" w:hAnsi="Calibri" w:eastAsia="Calibri" w:cs="Calibri"/>
                <w:b/>
                <w:bCs/>
                <w:color w:val="000000" w:themeColor="text1"/>
              </w:rPr>
              <w:t>Division-level Goal #1:</w:t>
            </w:r>
            <w:r w:rsidRPr="180ACFE3" w:rsidR="4B83B818">
              <w:rPr>
                <w:rStyle w:val="PlaceholderText"/>
                <w:rFonts w:ascii="Calibri" w:hAnsi="Calibri" w:eastAsia="Calibri" w:cs="Calibri"/>
                <w:b/>
                <w:bCs/>
                <w:color w:val="000000" w:themeColor="text1"/>
              </w:rPr>
              <w:t xml:space="preserve"> </w:t>
            </w:r>
          </w:p>
          <w:p w:rsidR="36DD6DE2" w:rsidP="0E286B04" w:rsidRDefault="36DD6DE2" w14:paraId="52213908" w14:textId="159D3211">
            <w:pPr>
              <w:spacing w:after="180" w:line="259" w:lineRule="auto"/>
              <w:rPr>
                <w:rFonts w:ascii="Calibri" w:hAnsi="Calibri" w:eastAsia="Calibri" w:cs="Calibri"/>
                <w:color w:val="000000" w:themeColor="text1"/>
              </w:rPr>
            </w:pPr>
            <w:r w:rsidRPr="0E286B04">
              <w:rPr>
                <w:rStyle w:val="PlaceholderText"/>
                <w:rFonts w:ascii="Calibri" w:hAnsi="Calibri" w:eastAsia="Calibri" w:cs="Calibri"/>
                <w:b/>
                <w:bCs/>
                <w:color w:val="000000" w:themeColor="text1"/>
              </w:rPr>
              <w:t>Division-level Goal #2:</w:t>
            </w:r>
            <w:r w:rsidRPr="0E286B04" w:rsidR="537433D4">
              <w:rPr>
                <w:rStyle w:val="PlaceholderText"/>
                <w:rFonts w:ascii="Calibri" w:hAnsi="Calibri" w:eastAsia="Calibri" w:cs="Calibri"/>
                <w:color w:val="000000" w:themeColor="text1"/>
              </w:rPr>
              <w:t xml:space="preserve"> </w:t>
            </w:r>
            <w:r w:rsidRPr="0E286B04" w:rsidR="695015CD">
              <w:rPr>
                <w:rStyle w:val="PlaceholderText"/>
                <w:rFonts w:ascii="Calibri" w:hAnsi="Calibri" w:eastAsia="Calibri" w:cs="Calibri"/>
                <w:color w:val="000000" w:themeColor="text1"/>
              </w:rPr>
              <w:t xml:space="preserve"> </w:t>
            </w:r>
          </w:p>
          <w:p w:rsidR="36DD6DE2" w:rsidP="0E286B04" w:rsidRDefault="36DD6DE2" w14:paraId="701969FF" w14:textId="70F5A7C2">
            <w:pPr>
              <w:spacing w:after="180" w:line="259" w:lineRule="auto"/>
              <w:rPr>
                <w:rFonts w:ascii="Calibri" w:hAnsi="Calibri" w:eastAsia="Calibri" w:cs="Calibri"/>
                <w:color w:val="2B579A"/>
              </w:rPr>
            </w:pPr>
            <w:r w:rsidRPr="0E286B04">
              <w:rPr>
                <w:rStyle w:val="PlaceholderText"/>
                <w:rFonts w:ascii="Calibri" w:hAnsi="Calibri" w:eastAsia="Calibri" w:cs="Calibri"/>
                <w:b/>
                <w:bCs/>
                <w:color w:val="000000" w:themeColor="text1"/>
              </w:rPr>
              <w:t>Division-level Goal #3:</w:t>
            </w:r>
            <w:r w:rsidRPr="0E286B04" w:rsidR="7442F538">
              <w:rPr>
                <w:rStyle w:val="PlaceholderText"/>
                <w:rFonts w:ascii="Calibri" w:hAnsi="Calibri" w:eastAsia="Calibri" w:cs="Calibri"/>
                <w:color w:val="000000" w:themeColor="text1"/>
              </w:rPr>
              <w:t xml:space="preserve"> </w:t>
            </w:r>
          </w:p>
        </w:tc>
      </w:tr>
    </w:tbl>
    <w:p w:rsidR="0E286B04" w:rsidP="0E286B04" w:rsidRDefault="0E286B04" w14:paraId="79AC7D72" w14:textId="05C6E257">
      <w:pPr>
        <w:pStyle w:val="NoSpacing"/>
        <w:rPr>
          <w:b/>
          <w:bCs/>
        </w:rPr>
      </w:pPr>
    </w:p>
    <w:p w:rsidR="007A5944" w:rsidP="00D708A3" w:rsidRDefault="007A5944" w14:paraId="72F1A7E6" w14:textId="48F3E617">
      <w:pPr>
        <w:pStyle w:val="NoSpacing"/>
      </w:pPr>
    </w:p>
    <w:tbl>
      <w:tblPr>
        <w:tblStyle w:val="TableGrid"/>
        <w:tblW w:w="0" w:type="auto"/>
        <w:tblLayout w:type="fixed"/>
        <w:tblLook w:val="04A0" w:firstRow="1" w:lastRow="0" w:firstColumn="1" w:lastColumn="0" w:noHBand="0" w:noVBand="1"/>
      </w:tblPr>
      <w:tblGrid>
        <w:gridCol w:w="9930"/>
      </w:tblGrid>
      <w:tr w:rsidR="0E286B04" w:rsidTr="57C92570" w14:paraId="5F7929B3"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E286B04" w:rsidP="0E286B04" w:rsidRDefault="22EB74C1" w14:paraId="26438EDF" w14:textId="6E5803FE">
            <w:pPr>
              <w:jc w:val="center"/>
              <w:rPr>
                <w:rFonts w:ascii="Calibri" w:hAnsi="Calibri" w:eastAsia="Calibri" w:cs="Calibri"/>
                <w:b/>
                <w:bCs/>
                <w:color w:val="FFFFFF" w:themeColor="background1"/>
                <w:sz w:val="28"/>
                <w:szCs w:val="28"/>
              </w:rPr>
            </w:pPr>
            <w:bookmarkStart w:name="Bookmark1" w:id="5"/>
            <w:r w:rsidRPr="57C92570">
              <w:rPr>
                <w:rFonts w:ascii="Calibri" w:hAnsi="Calibri" w:eastAsia="Calibri" w:cs="Calibri"/>
                <w:b/>
                <w:bCs/>
                <w:color w:val="FFFFFF" w:themeColor="background1"/>
                <w:sz w:val="28"/>
                <w:szCs w:val="28"/>
              </w:rPr>
              <w:t>Domain</w:t>
            </w:r>
            <w:bookmarkEnd w:id="5"/>
            <w:r w:rsidRPr="57C92570">
              <w:rPr>
                <w:rFonts w:ascii="Calibri" w:hAnsi="Calibri" w:eastAsia="Calibri" w:cs="Calibri"/>
                <w:b/>
                <w:bCs/>
                <w:color w:val="FFFFFF" w:themeColor="background1"/>
                <w:sz w:val="28"/>
                <w:szCs w:val="28"/>
              </w:rPr>
              <w:t xml:space="preserve"> 4: School Climate Supports</w:t>
            </w:r>
          </w:p>
        </w:tc>
      </w:tr>
    </w:tbl>
    <w:p w:rsidR="4AE036A0" w:rsidP="4AE036A0" w:rsidRDefault="4AE036A0" w14:paraId="4BEE926F" w14:textId="200CE6DA">
      <w:pPr>
        <w:pStyle w:val="NoSpacing"/>
        <w:rPr>
          <w:b/>
          <w:bCs/>
        </w:rPr>
      </w:pPr>
    </w:p>
    <w:tbl>
      <w:tblPr>
        <w:tblStyle w:val="TableGrid"/>
        <w:tblW w:w="0" w:type="auto"/>
        <w:tblLayout w:type="fixed"/>
        <w:tblLook w:val="06A0" w:firstRow="1" w:lastRow="0" w:firstColumn="1" w:lastColumn="0" w:noHBand="1" w:noVBand="1"/>
      </w:tblPr>
      <w:tblGrid>
        <w:gridCol w:w="3300"/>
        <w:gridCol w:w="3300"/>
        <w:gridCol w:w="3300"/>
      </w:tblGrid>
      <w:tr w:rsidR="0E286B04" w:rsidTr="57C92570" w14:paraId="4F3B0911" w14:textId="77777777">
        <w:trPr>
          <w:trHeight w:val="300"/>
        </w:trPr>
        <w:tc>
          <w:tcPr>
            <w:tcW w:w="9900"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03C71"/>
            <w:tcMar>
              <w:left w:w="105" w:type="dxa"/>
              <w:right w:w="105" w:type="dxa"/>
            </w:tcMar>
          </w:tcPr>
          <w:p w:rsidR="0E286B04" w:rsidP="0E286B04" w:rsidRDefault="0E286B04" w14:paraId="53021970" w14:textId="1B20AE4F">
            <w:pPr>
              <w:jc w:val="center"/>
              <w:rPr>
                <w:rFonts w:ascii="Calibri" w:hAnsi="Calibri" w:eastAsia="Calibri" w:cs="Calibri"/>
                <w:b/>
                <w:bCs/>
                <w:color w:val="FFFFFF" w:themeColor="background1"/>
              </w:rPr>
            </w:pPr>
            <w:r w:rsidRPr="0E286B04">
              <w:rPr>
                <w:rFonts w:ascii="Calibri" w:hAnsi="Calibri" w:eastAsia="Calibri" w:cs="Calibri"/>
                <w:b/>
                <w:bCs/>
                <w:color w:val="FFFFFF" w:themeColor="background1"/>
              </w:rPr>
              <w:t>School Climate Supports Data Review Team Members</w:t>
            </w:r>
          </w:p>
        </w:tc>
      </w:tr>
      <w:tr w:rsidR="0E286B04" w:rsidTr="57C92570" w14:paraId="6AE65F5B" w14:textId="77777777">
        <w:trPr>
          <w:trHeight w:val="300"/>
        </w:trPr>
        <w:tc>
          <w:tcPr>
            <w:tcW w:w="33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03C71"/>
            <w:tcMar>
              <w:left w:w="105" w:type="dxa"/>
              <w:right w:w="105" w:type="dxa"/>
            </w:tcMar>
          </w:tcPr>
          <w:p w:rsidR="0E286B04" w:rsidP="0E286B04" w:rsidRDefault="0E286B04" w14:paraId="34584469" w14:textId="56BCCF47">
            <w:pPr>
              <w:jc w:val="center"/>
              <w:rPr>
                <w:rFonts w:ascii="Calibri" w:hAnsi="Calibri" w:eastAsia="Calibri" w:cs="Calibri"/>
                <w:b/>
                <w:bCs/>
                <w:color w:val="FFFFFF" w:themeColor="background1"/>
              </w:rPr>
            </w:pPr>
            <w:r w:rsidRPr="0E286B04">
              <w:rPr>
                <w:rFonts w:ascii="Calibri" w:hAnsi="Calibri" w:eastAsia="Calibri" w:cs="Calibri"/>
                <w:b/>
                <w:bCs/>
                <w:color w:val="FFFFFF" w:themeColor="background1"/>
              </w:rPr>
              <w:t>Critical Perspective</w:t>
            </w:r>
          </w:p>
          <w:p w:rsidR="0E286B04" w:rsidP="57C92570" w:rsidRDefault="22EB74C1" w14:paraId="12CACE2D" w14:textId="07183EC5">
            <w:pPr>
              <w:jc w:val="center"/>
              <w:rPr>
                <w:rFonts w:ascii="Calibri" w:hAnsi="Calibri" w:eastAsia="Calibri" w:cs="Calibri"/>
                <w:color w:val="FFFFFF" w:themeColor="background1"/>
                <w:sz w:val="20"/>
                <w:szCs w:val="20"/>
              </w:rPr>
            </w:pPr>
            <w:r w:rsidRPr="57C92570">
              <w:rPr>
                <w:rFonts w:ascii="Calibri" w:hAnsi="Calibri" w:eastAsia="Calibri" w:cs="Calibri"/>
                <w:color w:val="FFFFFF" w:themeColor="background1"/>
                <w:sz w:val="20"/>
                <w:szCs w:val="20"/>
              </w:rPr>
              <w:t>(Who can influence our objective</w:t>
            </w:r>
            <w:r w:rsidRPr="57C92570" w:rsidR="62F4017C">
              <w:rPr>
                <w:rFonts w:ascii="Calibri" w:hAnsi="Calibri" w:eastAsia="Calibri" w:cs="Calibri"/>
                <w:color w:val="FFFFFF" w:themeColor="background1"/>
                <w:sz w:val="20"/>
                <w:szCs w:val="20"/>
              </w:rPr>
              <w:t xml:space="preserve"> -</w:t>
            </w:r>
            <w:r w:rsidRPr="57C92570">
              <w:rPr>
                <w:rFonts w:ascii="Calibri" w:hAnsi="Calibri" w:eastAsia="Calibri" w:cs="Calibri"/>
                <w:color w:val="FFFFFF" w:themeColor="background1"/>
                <w:sz w:val="20"/>
                <w:szCs w:val="20"/>
              </w:rPr>
              <w:t xml:space="preserve"> directly/indirectly?) </w:t>
            </w:r>
          </w:p>
        </w:tc>
        <w:tc>
          <w:tcPr>
            <w:tcW w:w="3300" w:type="dxa"/>
            <w:tcBorders>
              <w:top w:val="nil"/>
              <w:left w:val="single" w:color="FFFFFF" w:themeColor="background1" w:sz="8" w:space="0"/>
              <w:bottom w:val="single" w:color="FFFFFF" w:themeColor="background1" w:sz="8" w:space="0"/>
              <w:right w:val="single" w:color="FFFFFF" w:themeColor="background1" w:sz="8" w:space="0"/>
            </w:tcBorders>
            <w:shd w:val="clear" w:color="auto" w:fill="003C71"/>
            <w:tcMar>
              <w:left w:w="105" w:type="dxa"/>
              <w:right w:w="105" w:type="dxa"/>
            </w:tcMar>
            <w:vAlign w:val="center"/>
          </w:tcPr>
          <w:p w:rsidR="0E286B04" w:rsidP="0E286B04" w:rsidRDefault="0E286B04" w14:paraId="64B5E609" w14:textId="70C2E8D1">
            <w:pPr>
              <w:jc w:val="center"/>
              <w:rPr>
                <w:rFonts w:ascii="Calibri" w:hAnsi="Calibri" w:eastAsia="Calibri" w:cs="Calibri"/>
                <w:b/>
                <w:bCs/>
                <w:color w:val="FFFFFF" w:themeColor="background1"/>
              </w:rPr>
            </w:pPr>
            <w:r w:rsidRPr="0E286B04">
              <w:rPr>
                <w:rFonts w:ascii="Calibri" w:hAnsi="Calibri" w:eastAsia="Calibri" w:cs="Calibri"/>
                <w:b/>
                <w:bCs/>
                <w:color w:val="FFFFFF" w:themeColor="background1"/>
              </w:rPr>
              <w:t>Department/Office</w:t>
            </w:r>
          </w:p>
        </w:tc>
        <w:tc>
          <w:tcPr>
            <w:tcW w:w="3300" w:type="dxa"/>
            <w:tcBorders>
              <w:top w:val="nil"/>
              <w:left w:val="single" w:color="FFFFFF" w:themeColor="background1" w:sz="8" w:space="0"/>
              <w:bottom w:val="single" w:color="FFFFFF" w:themeColor="background1" w:sz="8" w:space="0"/>
              <w:right w:val="single" w:color="FFFFFF" w:themeColor="background1" w:sz="8" w:space="0"/>
            </w:tcBorders>
            <w:shd w:val="clear" w:color="auto" w:fill="003C71"/>
            <w:tcMar>
              <w:left w:w="105" w:type="dxa"/>
              <w:right w:w="105" w:type="dxa"/>
            </w:tcMar>
            <w:vAlign w:val="center"/>
          </w:tcPr>
          <w:p w:rsidR="0E286B04" w:rsidP="0E286B04" w:rsidRDefault="0E286B04" w14:paraId="79E3D431" w14:textId="625D8464">
            <w:pPr>
              <w:jc w:val="center"/>
              <w:rPr>
                <w:rFonts w:ascii="Calibri" w:hAnsi="Calibri" w:eastAsia="Calibri" w:cs="Calibri"/>
                <w:b/>
                <w:bCs/>
                <w:color w:val="FFFFFF" w:themeColor="background1"/>
              </w:rPr>
            </w:pPr>
            <w:r w:rsidRPr="0E286B04">
              <w:rPr>
                <w:rFonts w:ascii="Calibri" w:hAnsi="Calibri" w:eastAsia="Calibri" w:cs="Calibri"/>
                <w:b/>
                <w:bCs/>
                <w:color w:val="FFFFFF" w:themeColor="background1"/>
              </w:rPr>
              <w:t>Title</w:t>
            </w:r>
          </w:p>
        </w:tc>
      </w:tr>
      <w:tr w:rsidR="0E286B04" w:rsidTr="57C92570" w14:paraId="26393608" w14:textId="77777777">
        <w:trPr>
          <w:trHeight w:val="300"/>
        </w:trPr>
        <w:tc>
          <w:tcPr>
            <w:tcW w:w="3300" w:type="dxa"/>
            <w:tcBorders>
              <w:top w:val="single" w:color="FFFFFF" w:themeColor="background1" w:sz="8" w:space="0"/>
              <w:left w:val="single" w:color="auto" w:sz="8" w:space="0"/>
              <w:bottom w:val="single" w:color="auto" w:sz="8" w:space="0"/>
              <w:right w:val="single" w:color="auto" w:sz="8" w:space="0"/>
            </w:tcBorders>
            <w:tcMar>
              <w:left w:w="105" w:type="dxa"/>
              <w:right w:w="105" w:type="dxa"/>
            </w:tcMar>
          </w:tcPr>
          <w:p w:rsidR="0E286B04" w:rsidP="0E286B04" w:rsidRDefault="0E286B04" w14:paraId="2787F89E" w14:textId="5496A840">
            <w:pPr>
              <w:rPr>
                <w:rFonts w:ascii="Calibri" w:hAnsi="Calibri" w:eastAsia="Calibri" w:cs="Calibri"/>
              </w:rPr>
            </w:pPr>
            <w:r w:rsidRPr="0E286B04">
              <w:rPr>
                <w:rFonts w:ascii="Calibri" w:hAnsi="Calibri" w:eastAsia="Calibri" w:cs="Calibri"/>
              </w:rPr>
              <w:t xml:space="preserve"> </w:t>
            </w:r>
          </w:p>
        </w:tc>
        <w:tc>
          <w:tcPr>
            <w:tcW w:w="3300" w:type="dxa"/>
            <w:tcBorders>
              <w:top w:val="single" w:color="FFFFFF" w:themeColor="background1" w:sz="8" w:space="0"/>
              <w:left w:val="single" w:color="auto" w:sz="8" w:space="0"/>
              <w:bottom w:val="single" w:color="auto" w:sz="8" w:space="0"/>
              <w:right w:val="single" w:color="auto" w:sz="8" w:space="0"/>
            </w:tcBorders>
            <w:tcMar>
              <w:left w:w="105" w:type="dxa"/>
              <w:right w:w="105" w:type="dxa"/>
            </w:tcMar>
          </w:tcPr>
          <w:p w:rsidR="0E286B04" w:rsidP="0E286B04" w:rsidRDefault="0E286B04" w14:paraId="07D07C40" w14:textId="77D950C2">
            <w:pPr>
              <w:rPr>
                <w:rFonts w:ascii="Calibri" w:hAnsi="Calibri" w:eastAsia="Calibri" w:cs="Calibri"/>
              </w:rPr>
            </w:pPr>
            <w:r w:rsidRPr="0E286B04">
              <w:rPr>
                <w:rFonts w:ascii="Calibri" w:hAnsi="Calibri" w:eastAsia="Calibri" w:cs="Calibri"/>
              </w:rPr>
              <w:t xml:space="preserve"> </w:t>
            </w:r>
          </w:p>
        </w:tc>
        <w:tc>
          <w:tcPr>
            <w:tcW w:w="3300" w:type="dxa"/>
            <w:tcBorders>
              <w:top w:val="single" w:color="FFFFFF" w:themeColor="background1" w:sz="8" w:space="0"/>
              <w:left w:val="single" w:color="auto" w:sz="8" w:space="0"/>
              <w:bottom w:val="single" w:color="auto" w:sz="8" w:space="0"/>
              <w:right w:val="single" w:color="auto" w:sz="8" w:space="0"/>
            </w:tcBorders>
            <w:tcMar>
              <w:left w:w="105" w:type="dxa"/>
              <w:right w:w="105" w:type="dxa"/>
            </w:tcMar>
          </w:tcPr>
          <w:p w:rsidR="0E286B04" w:rsidP="0E286B04" w:rsidRDefault="0E286B04" w14:paraId="3BD9BB8B" w14:textId="720DB87E">
            <w:pPr>
              <w:rPr>
                <w:rFonts w:ascii="Calibri" w:hAnsi="Calibri" w:eastAsia="Calibri" w:cs="Calibri"/>
              </w:rPr>
            </w:pPr>
            <w:r w:rsidRPr="0E286B04">
              <w:rPr>
                <w:rFonts w:ascii="Calibri" w:hAnsi="Calibri" w:eastAsia="Calibri" w:cs="Calibri"/>
              </w:rPr>
              <w:t xml:space="preserve"> </w:t>
            </w:r>
          </w:p>
        </w:tc>
      </w:tr>
      <w:tr w:rsidR="0E286B04" w:rsidTr="57C92570" w14:paraId="7B2AD96F"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698126A9" w14:textId="08823B65">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1320EC5E" w14:textId="11132039">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221A6BF0" w14:textId="27F38440">
            <w:pPr>
              <w:rPr>
                <w:rFonts w:ascii="Calibri" w:hAnsi="Calibri" w:eastAsia="Calibri" w:cs="Calibri"/>
              </w:rPr>
            </w:pPr>
            <w:r w:rsidRPr="0E286B04">
              <w:rPr>
                <w:rFonts w:ascii="Calibri" w:hAnsi="Calibri" w:eastAsia="Calibri" w:cs="Calibri"/>
              </w:rPr>
              <w:t xml:space="preserve"> </w:t>
            </w:r>
          </w:p>
        </w:tc>
      </w:tr>
      <w:tr w:rsidR="0E286B04" w:rsidTr="57C92570" w14:paraId="233E21FD"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5FDD356E" w14:textId="4BE0CC54">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0D0CE283" w14:textId="1A7D40E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510AC5B0" w14:textId="698B4C2C">
            <w:pPr>
              <w:rPr>
                <w:rFonts w:ascii="Calibri" w:hAnsi="Calibri" w:eastAsia="Calibri" w:cs="Calibri"/>
              </w:rPr>
            </w:pPr>
            <w:r w:rsidRPr="0E286B04">
              <w:rPr>
                <w:rFonts w:ascii="Calibri" w:hAnsi="Calibri" w:eastAsia="Calibri" w:cs="Calibri"/>
              </w:rPr>
              <w:t xml:space="preserve"> </w:t>
            </w:r>
          </w:p>
        </w:tc>
      </w:tr>
      <w:tr w:rsidR="0E286B04" w:rsidTr="57C92570" w14:paraId="06CCA2BE"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770FFB8F" w14:textId="4C8DEAF1">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626E6978" w14:textId="7030B25A">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1FA2A0CF" w14:textId="5CA59FBD">
            <w:pPr>
              <w:rPr>
                <w:rFonts w:ascii="Calibri" w:hAnsi="Calibri" w:eastAsia="Calibri" w:cs="Calibri"/>
              </w:rPr>
            </w:pPr>
            <w:r w:rsidRPr="0E286B04">
              <w:rPr>
                <w:rFonts w:ascii="Calibri" w:hAnsi="Calibri" w:eastAsia="Calibri" w:cs="Calibri"/>
              </w:rPr>
              <w:t xml:space="preserve"> </w:t>
            </w:r>
          </w:p>
        </w:tc>
      </w:tr>
      <w:tr w:rsidR="0E286B04" w:rsidTr="57C92570" w14:paraId="67413D85"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1A48A645" w14:textId="16CEB4C9">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24557566" w14:textId="5B5A13B1">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7F96A915" w14:textId="3E422BFC">
            <w:pPr>
              <w:rPr>
                <w:rFonts w:ascii="Calibri" w:hAnsi="Calibri" w:eastAsia="Calibri" w:cs="Calibri"/>
              </w:rPr>
            </w:pPr>
            <w:r w:rsidRPr="0E286B04">
              <w:rPr>
                <w:rFonts w:ascii="Calibri" w:hAnsi="Calibri" w:eastAsia="Calibri" w:cs="Calibri"/>
              </w:rPr>
              <w:t xml:space="preserve"> </w:t>
            </w:r>
          </w:p>
        </w:tc>
      </w:tr>
      <w:tr w:rsidR="0E286B04" w:rsidTr="57C92570" w14:paraId="385BEBB4"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363847F7" w14:textId="42510E2F">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0EEEE6EC" w14:textId="0F11BA3D">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E286B04" w:rsidP="0E286B04" w:rsidRDefault="0E286B04" w14:paraId="0DB6D519" w14:textId="01629C3A">
            <w:pPr>
              <w:rPr>
                <w:rFonts w:ascii="Calibri" w:hAnsi="Calibri" w:eastAsia="Calibri" w:cs="Calibri"/>
              </w:rPr>
            </w:pPr>
          </w:p>
        </w:tc>
      </w:tr>
    </w:tbl>
    <w:p w:rsidR="0E286B04" w:rsidP="0E286B04" w:rsidRDefault="0E286B04" w14:paraId="3F785709" w14:textId="67EA1FD6">
      <w:pPr>
        <w:pStyle w:val="NoSpacing"/>
        <w:rPr>
          <w:b/>
          <w:bCs/>
        </w:rPr>
      </w:pPr>
    </w:p>
    <w:p w:rsidRPr="00B5645A" w:rsidR="00621B06" w:rsidP="0E286B04" w:rsidRDefault="00EF51F5" w14:paraId="3768ECB0" w14:textId="726E82B2">
      <w:pPr>
        <w:pStyle w:val="NoSpacing"/>
        <w:rPr>
          <w:b/>
          <w:bCs/>
        </w:rPr>
      </w:pPr>
      <w:r w:rsidRPr="0E286B04">
        <w:rPr>
          <w:b/>
          <w:bCs/>
        </w:rPr>
        <w:t>Step 1</w:t>
      </w:r>
      <w:r w:rsidRPr="0E286B04" w:rsidR="2A06F517">
        <w:rPr>
          <w:b/>
          <w:bCs/>
        </w:rPr>
        <w:t>a</w:t>
      </w:r>
      <w:r w:rsidRPr="0E286B04" w:rsidR="00B5645A">
        <w:rPr>
          <w:b/>
          <w:bCs/>
        </w:rPr>
        <w:t xml:space="preserve">. </w:t>
      </w:r>
      <w:r w:rsidRPr="0E286B04" w:rsidR="015554B2">
        <w:rPr>
          <w:rFonts w:ascii="Calibri" w:hAnsi="Calibri" w:eastAsia="Calibri" w:cs="Calibri"/>
          <w:b/>
          <w:bCs/>
          <w:color w:val="000000" w:themeColor="text1"/>
        </w:rPr>
        <w:t>Consider division-wide trends.</w:t>
      </w:r>
      <w:r w:rsidRPr="0E286B04" w:rsidR="015554B2">
        <w:rPr>
          <w:rFonts w:ascii="Calibri" w:hAnsi="Calibri" w:eastAsia="Calibri" w:cs="Calibri"/>
        </w:rPr>
        <w:t xml:space="preserve"> </w:t>
      </w:r>
    </w:p>
    <w:p w:rsidRPr="00B5645A" w:rsidR="00621B06" w:rsidP="0E286B04" w:rsidRDefault="00621B06" w14:paraId="59521801" w14:textId="1C746E4D">
      <w:pPr>
        <w:pStyle w:val="NoSpacing"/>
      </w:pPr>
      <w:r>
        <w:t xml:space="preserve">Based on an analysis of data, what </w:t>
      </w:r>
      <w:r w:rsidRPr="0E286B04">
        <w:rPr>
          <w:u w:val="single"/>
        </w:rPr>
        <w:t>division</w:t>
      </w:r>
      <w:r w:rsidRPr="0E286B04" w:rsidR="005D422A">
        <w:rPr>
          <w:u w:val="single"/>
        </w:rPr>
        <w:t>-wide</w:t>
      </w:r>
      <w:r>
        <w:t xml:space="preserve"> trends and patterns were noted regarding:</w:t>
      </w:r>
    </w:p>
    <w:p w:rsidR="00621B06" w:rsidP="0E286B04" w:rsidRDefault="00621B06" w14:paraId="46FEE9D8" w14:textId="234F0908">
      <w:pPr>
        <w:pStyle w:val="NoSpacing"/>
        <w:numPr>
          <w:ilvl w:val="0"/>
          <w:numId w:val="25"/>
        </w:numPr>
      </w:pPr>
      <w:r>
        <w:t>Student engagement as measured by:</w:t>
      </w:r>
    </w:p>
    <w:p w:rsidRPr="00B5645A" w:rsidR="00621B06" w:rsidP="0E286B04" w:rsidRDefault="0093120B" w14:paraId="0361C467" w14:textId="02AD2D48">
      <w:pPr>
        <w:pStyle w:val="NoSpacing"/>
        <w:numPr>
          <w:ilvl w:val="0"/>
          <w:numId w:val="26"/>
        </w:numPr>
      </w:pPr>
      <w:r>
        <w:t>C</w:t>
      </w:r>
      <w:r w:rsidR="00621B06">
        <w:t>hronic absenteeism rate</w:t>
      </w:r>
    </w:p>
    <w:p w:rsidRPr="00B5645A" w:rsidR="00621B06" w:rsidP="0E286B04" w:rsidRDefault="00621B06" w14:paraId="58B84609" w14:textId="0A44BECB">
      <w:pPr>
        <w:pStyle w:val="NoSpacing"/>
        <w:numPr>
          <w:ilvl w:val="0"/>
          <w:numId w:val="26"/>
        </w:numPr>
      </w:pPr>
      <w:r>
        <w:t>Drop-</w:t>
      </w:r>
      <w:r w:rsidR="003A6100">
        <w:t xml:space="preserve">out </w:t>
      </w:r>
      <w:r>
        <w:t>rate/Graduation and Completion Index (GCI)</w:t>
      </w:r>
    </w:p>
    <w:p w:rsidRPr="00B5645A" w:rsidR="00621B06" w:rsidP="0E286B04" w:rsidRDefault="00621B06" w14:paraId="30639DF6" w14:textId="0A582646">
      <w:pPr>
        <w:pStyle w:val="NoSpacing"/>
        <w:numPr>
          <w:ilvl w:val="0"/>
          <w:numId w:val="26"/>
        </w:numPr>
      </w:pPr>
      <w:r>
        <w:t>Federal Graduation Indicator (FGI)</w:t>
      </w:r>
    </w:p>
    <w:p w:rsidRPr="00B5645A" w:rsidR="00621B06" w:rsidP="0E286B04" w:rsidRDefault="6382B2C3" w14:paraId="01BD8551" w14:textId="7E7E1645">
      <w:pPr>
        <w:pStyle w:val="NoSpacing"/>
        <w:numPr>
          <w:ilvl w:val="0"/>
          <w:numId w:val="26"/>
        </w:numPr>
      </w:pPr>
      <w:r>
        <w:t>College, Career, and Civic Readiness Indicator (CCCRI)</w:t>
      </w:r>
    </w:p>
    <w:p w:rsidR="46010757" w:rsidP="0E286B04" w:rsidRDefault="4594E304" w14:paraId="342573BC" w14:textId="25C3177F">
      <w:pPr>
        <w:pStyle w:val="NoSpacing"/>
        <w:numPr>
          <w:ilvl w:val="0"/>
          <w:numId w:val="25"/>
        </w:numPr>
      </w:pPr>
      <w:r w:rsidRPr="180ACFE3">
        <w:rPr>
          <w:rFonts w:eastAsiaTheme="minorEastAsia"/>
        </w:rPr>
        <w:t>Engagement of families and community members as active partners</w:t>
      </w:r>
    </w:p>
    <w:p w:rsidR="0E286B04" w:rsidP="0E286B04" w:rsidRDefault="0E286B04" w14:paraId="75F62BA3" w14:textId="305C6436">
      <w:pPr>
        <w:pStyle w:val="NoSpacing"/>
        <w:rPr>
          <w:rFonts w:eastAsia="Georgia"/>
          <w:sz w:val="20"/>
          <w:szCs w:val="20"/>
        </w:rPr>
      </w:pPr>
    </w:p>
    <w:tbl>
      <w:tblPr>
        <w:tblStyle w:val="TableGrid"/>
        <w:tblW w:w="0" w:type="auto"/>
        <w:tblLook w:val="06A0" w:firstRow="1" w:lastRow="0" w:firstColumn="1" w:lastColumn="0" w:noHBand="1" w:noVBand="1"/>
      </w:tblPr>
      <w:tblGrid>
        <w:gridCol w:w="3309"/>
        <w:gridCol w:w="3309"/>
        <w:gridCol w:w="3308"/>
      </w:tblGrid>
      <w:tr w:rsidR="4E8BE6D6" w:rsidTr="180ACFE3" w14:paraId="77A1028F" w14:textId="77777777">
        <w:trPr>
          <w:trHeight w:val="300"/>
        </w:trPr>
        <w:tc>
          <w:tcPr>
            <w:tcW w:w="9930" w:type="dxa"/>
            <w:gridSpan w:val="3"/>
            <w:shd w:val="clear" w:color="auto" w:fill="003C71"/>
          </w:tcPr>
          <w:p w:rsidR="4E8BE6D6" w:rsidP="4E8BE6D6" w:rsidRDefault="4E8BE6D6" w14:paraId="698552B9" w14:textId="1C3991CD">
            <w:pPr>
              <w:jc w:val="center"/>
              <w:rPr>
                <w:rFonts w:ascii="Calibri" w:hAnsi="Calibri" w:eastAsia="Calibri" w:cs="Calibri"/>
                <w:b/>
                <w:bCs/>
                <w:color w:val="FFFFFF" w:themeColor="background1"/>
              </w:rPr>
            </w:pPr>
            <w:r w:rsidRPr="4E8BE6D6">
              <w:rPr>
                <w:rFonts w:ascii="Calibri" w:hAnsi="Calibri" w:eastAsia="Calibri" w:cs="Calibri"/>
                <w:b/>
                <w:bCs/>
                <w:color w:val="FFFFFF" w:themeColor="background1"/>
              </w:rPr>
              <w:t>Possible Data Sources</w:t>
            </w:r>
          </w:p>
          <w:p w:rsidR="4E8BE6D6" w:rsidP="4E8BE6D6" w:rsidRDefault="4E8BE6D6" w14:paraId="2FA3AA38" w14:textId="734DB880">
            <w:pPr>
              <w:jc w:val="center"/>
              <w:rPr>
                <w:rFonts w:ascii="Calibri" w:hAnsi="Calibri" w:eastAsia="Calibri" w:cs="Calibri"/>
                <w:color w:val="FFFFFF" w:themeColor="background1"/>
                <w:sz w:val="20"/>
                <w:szCs w:val="20"/>
              </w:rPr>
            </w:pPr>
            <w:r w:rsidRPr="4E8BE6D6">
              <w:rPr>
                <w:rFonts w:ascii="Calibri" w:hAnsi="Calibri" w:eastAsia="Calibri" w:cs="Calibri"/>
                <w:color w:val="FFFFFF" w:themeColor="background1"/>
                <w:sz w:val="20"/>
                <w:szCs w:val="20"/>
              </w:rPr>
              <w:t>The list below provides examples of possible data sources</w:t>
            </w:r>
          </w:p>
          <w:p w:rsidR="4E8BE6D6" w:rsidP="4E8BE6D6" w:rsidRDefault="4E8BE6D6" w14:paraId="22B74DE0" w14:textId="47BE0D9B">
            <w:pPr>
              <w:jc w:val="center"/>
              <w:rPr>
                <w:rFonts w:ascii="Calibri" w:hAnsi="Calibri" w:eastAsia="Calibri" w:cs="Calibri"/>
                <w:color w:val="FFFFFF" w:themeColor="background1"/>
                <w:sz w:val="20"/>
                <w:szCs w:val="20"/>
              </w:rPr>
            </w:pPr>
            <w:r w:rsidRPr="4E8BE6D6">
              <w:rPr>
                <w:rFonts w:ascii="Calibri" w:hAnsi="Calibri" w:eastAsia="Calibri" w:cs="Calibri"/>
                <w:color w:val="FFFFFF" w:themeColor="background1"/>
                <w:sz w:val="20"/>
                <w:szCs w:val="20"/>
              </w:rPr>
              <w:t>Teams are free to use other available data sources</w:t>
            </w:r>
          </w:p>
        </w:tc>
      </w:tr>
      <w:tr w:rsidR="4E8BE6D6" w:rsidTr="180ACFE3" w14:paraId="5717E6E8" w14:textId="77777777">
        <w:trPr>
          <w:trHeight w:val="300"/>
        </w:trPr>
        <w:tc>
          <w:tcPr>
            <w:tcW w:w="3310" w:type="dxa"/>
          </w:tcPr>
          <w:p w:rsidR="0EE7577D" w:rsidP="0E286B04" w:rsidRDefault="27086ED7" w14:paraId="42A19284" w14:textId="3FE4F5B5">
            <w:pPr>
              <w:pStyle w:val="ListParagraph"/>
              <w:numPr>
                <w:ilvl w:val="0"/>
                <w:numId w:val="6"/>
              </w:numPr>
              <w:spacing w:line="259" w:lineRule="auto"/>
              <w:rPr>
                <w:rFonts w:ascii="Calibri" w:hAnsi="Calibri" w:eastAsia="Calibri" w:cs="Calibri"/>
                <w:sz w:val="16"/>
                <w:szCs w:val="16"/>
              </w:rPr>
            </w:pPr>
            <w:r w:rsidRPr="180ACFE3">
              <w:rPr>
                <w:rFonts w:ascii="Calibri" w:hAnsi="Calibri" w:eastAsia="Calibri" w:cs="Calibri"/>
                <w:sz w:val="16"/>
                <w:szCs w:val="16"/>
              </w:rPr>
              <w:t>Student Attendance</w:t>
            </w:r>
            <w:r w:rsidRPr="180ACFE3" w:rsidR="533BAE94">
              <w:rPr>
                <w:rFonts w:ascii="Calibri" w:hAnsi="Calibri" w:eastAsia="Calibri" w:cs="Calibri"/>
                <w:sz w:val="16"/>
                <w:szCs w:val="16"/>
              </w:rPr>
              <w:t>/Truancy</w:t>
            </w:r>
            <w:r w:rsidRPr="180ACFE3">
              <w:rPr>
                <w:rFonts w:ascii="Calibri" w:hAnsi="Calibri" w:eastAsia="Calibri" w:cs="Calibri"/>
                <w:sz w:val="16"/>
                <w:szCs w:val="16"/>
              </w:rPr>
              <w:t xml:space="preserve"> Data</w:t>
            </w:r>
          </w:p>
          <w:p w:rsidR="0EE7577D" w:rsidP="0E286B04" w:rsidRDefault="27086ED7" w14:paraId="44E6FE4F" w14:textId="5FA18CD3">
            <w:pPr>
              <w:pStyle w:val="ListParagraph"/>
              <w:numPr>
                <w:ilvl w:val="0"/>
                <w:numId w:val="6"/>
              </w:numPr>
              <w:spacing w:line="259" w:lineRule="auto"/>
              <w:rPr>
                <w:rFonts w:ascii="Calibri" w:hAnsi="Calibri" w:eastAsia="Calibri" w:cs="Calibri"/>
                <w:sz w:val="16"/>
                <w:szCs w:val="16"/>
              </w:rPr>
            </w:pPr>
            <w:r w:rsidRPr="180ACFE3">
              <w:rPr>
                <w:rFonts w:ascii="Calibri" w:hAnsi="Calibri" w:eastAsia="Calibri" w:cs="Calibri"/>
                <w:sz w:val="16"/>
                <w:szCs w:val="16"/>
              </w:rPr>
              <w:t>Teacher Attendance Data</w:t>
            </w:r>
          </w:p>
          <w:p w:rsidR="2CFC61DC" w:rsidP="180ACFE3" w:rsidRDefault="2CFC61DC" w14:paraId="7DF6D5FE" w14:textId="0CC920BC">
            <w:pPr>
              <w:pStyle w:val="ListParagraph"/>
              <w:numPr>
                <w:ilvl w:val="0"/>
                <w:numId w:val="6"/>
              </w:numPr>
              <w:spacing w:line="259" w:lineRule="auto"/>
              <w:rPr>
                <w:sz w:val="16"/>
                <w:szCs w:val="16"/>
              </w:rPr>
            </w:pPr>
            <w:r w:rsidRPr="180ACFE3">
              <w:rPr>
                <w:sz w:val="16"/>
                <w:szCs w:val="16"/>
              </w:rPr>
              <w:t>PTA/PTO Participation and Involvement data</w:t>
            </w:r>
          </w:p>
          <w:p w:rsidR="5CB87935" w:rsidP="180ACFE3" w:rsidRDefault="5CB87935" w14:paraId="035A9C8A" w14:textId="1F6C04D9">
            <w:pPr>
              <w:spacing w:line="259" w:lineRule="auto"/>
              <w:rPr>
                <w:rFonts w:ascii="Calibri" w:hAnsi="Calibri" w:eastAsia="Calibri" w:cs="Calibri"/>
                <w:sz w:val="16"/>
                <w:szCs w:val="16"/>
              </w:rPr>
            </w:pPr>
          </w:p>
        </w:tc>
        <w:tc>
          <w:tcPr>
            <w:tcW w:w="3310" w:type="dxa"/>
          </w:tcPr>
          <w:p w:rsidR="19DC3613" w:rsidP="0E286B04" w:rsidRDefault="786B7F6F" w14:paraId="4F395AD5" w14:textId="6300450B">
            <w:pPr>
              <w:pStyle w:val="NoSpacing"/>
              <w:numPr>
                <w:ilvl w:val="0"/>
                <w:numId w:val="6"/>
              </w:numPr>
              <w:rPr>
                <w:sz w:val="16"/>
                <w:szCs w:val="16"/>
              </w:rPr>
            </w:pPr>
            <w:r w:rsidRPr="180ACFE3">
              <w:rPr>
                <w:sz w:val="16"/>
                <w:szCs w:val="16"/>
              </w:rPr>
              <w:t>PBIS/Virginia Tiered Systems of Support</w:t>
            </w:r>
          </w:p>
          <w:p w:rsidR="19DC3613" w:rsidP="0E286B04" w:rsidRDefault="786B7F6F" w14:paraId="3112335C" w14:textId="5763C1D5">
            <w:pPr>
              <w:pStyle w:val="NoSpacing"/>
              <w:numPr>
                <w:ilvl w:val="0"/>
                <w:numId w:val="6"/>
              </w:numPr>
              <w:rPr>
                <w:sz w:val="16"/>
                <w:szCs w:val="16"/>
              </w:rPr>
            </w:pPr>
            <w:r w:rsidRPr="180ACFE3">
              <w:rPr>
                <w:sz w:val="16"/>
                <w:szCs w:val="16"/>
              </w:rPr>
              <w:t>Parent/Guardian survey data</w:t>
            </w:r>
          </w:p>
          <w:p w:rsidR="19DC3613" w:rsidP="0E286B04" w:rsidRDefault="7C485F71" w14:paraId="75FE677C" w14:textId="63551963">
            <w:pPr>
              <w:pStyle w:val="NoSpacing"/>
              <w:numPr>
                <w:ilvl w:val="0"/>
                <w:numId w:val="6"/>
              </w:numPr>
              <w:rPr>
                <w:sz w:val="16"/>
                <w:szCs w:val="16"/>
              </w:rPr>
            </w:pPr>
            <w:r w:rsidRPr="180ACFE3">
              <w:rPr>
                <w:sz w:val="16"/>
                <w:szCs w:val="16"/>
              </w:rPr>
              <w:t>Community Partnerships data</w:t>
            </w:r>
          </w:p>
        </w:tc>
        <w:tc>
          <w:tcPr>
            <w:tcW w:w="3310" w:type="dxa"/>
          </w:tcPr>
          <w:p w:rsidR="19DC3613" w:rsidP="0E286B04" w:rsidRDefault="786B7F6F" w14:paraId="1D9D67A5" w14:textId="459FF8E4">
            <w:pPr>
              <w:pStyle w:val="NoSpacing"/>
              <w:numPr>
                <w:ilvl w:val="0"/>
                <w:numId w:val="6"/>
              </w:numPr>
              <w:rPr>
                <w:sz w:val="16"/>
                <w:szCs w:val="16"/>
              </w:rPr>
            </w:pPr>
            <w:r w:rsidRPr="180ACFE3">
              <w:rPr>
                <w:sz w:val="16"/>
                <w:szCs w:val="16"/>
              </w:rPr>
              <w:t>School climate data</w:t>
            </w:r>
          </w:p>
          <w:p w:rsidR="19DC3613" w:rsidP="0E286B04" w:rsidRDefault="786B7F6F" w14:paraId="70B6A2C7" w14:textId="19F2B86D">
            <w:pPr>
              <w:pStyle w:val="NoSpacing"/>
              <w:numPr>
                <w:ilvl w:val="0"/>
                <w:numId w:val="6"/>
              </w:numPr>
              <w:rPr>
                <w:sz w:val="16"/>
                <w:szCs w:val="16"/>
              </w:rPr>
            </w:pPr>
            <w:r w:rsidRPr="180ACFE3">
              <w:rPr>
                <w:sz w:val="16"/>
                <w:szCs w:val="16"/>
              </w:rPr>
              <w:t>Safety audit data</w:t>
            </w:r>
          </w:p>
          <w:p w:rsidR="79239DD8" w:rsidP="0E286B04" w:rsidRDefault="53742D2D" w14:paraId="193818F6" w14:textId="0CD4A2D1">
            <w:pPr>
              <w:pStyle w:val="NoSpacing"/>
              <w:numPr>
                <w:ilvl w:val="0"/>
                <w:numId w:val="6"/>
              </w:numPr>
              <w:rPr>
                <w:sz w:val="16"/>
                <w:szCs w:val="16"/>
              </w:rPr>
            </w:pPr>
            <w:r w:rsidRPr="180ACFE3">
              <w:rPr>
                <w:sz w:val="16"/>
                <w:szCs w:val="16"/>
              </w:rPr>
              <w:t>Graduation Data</w:t>
            </w:r>
          </w:p>
        </w:tc>
      </w:tr>
    </w:tbl>
    <w:p w:rsidR="4E8BE6D6" w:rsidP="007545A2" w:rsidRDefault="4E8BE6D6" w14:paraId="530C5975" w14:textId="422437A9">
      <w:pPr>
        <w:spacing w:after="0" w:line="240" w:lineRule="auto"/>
      </w:pPr>
    </w:p>
    <w:tbl>
      <w:tblPr>
        <w:tblStyle w:val="TableGrid"/>
        <w:tblW w:w="0" w:type="auto"/>
        <w:tblLayout w:type="fixed"/>
        <w:tblLook w:val="04A0" w:firstRow="1" w:lastRow="0" w:firstColumn="1" w:lastColumn="0" w:noHBand="0" w:noVBand="1"/>
      </w:tblPr>
      <w:tblGrid>
        <w:gridCol w:w="9930"/>
      </w:tblGrid>
      <w:tr w:rsidR="0E286B04" w:rsidTr="0E286B04" w14:paraId="4E391C0F"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E286B04" w:rsidP="0E286B04" w:rsidRDefault="0E286B04" w14:paraId="6743C4DD" w14:textId="7E918B64">
            <w:pPr>
              <w:rPr>
                <w:rFonts w:ascii="Calibri" w:hAnsi="Calibri" w:eastAsia="Calibri" w:cs="Calibri"/>
                <w:b/>
                <w:bCs/>
                <w:color w:val="FFFFFF" w:themeColor="background1"/>
              </w:rPr>
            </w:pPr>
            <w:r w:rsidRPr="0E286B04">
              <w:rPr>
                <w:rFonts w:ascii="Calibri" w:hAnsi="Calibri" w:eastAsia="Calibri" w:cs="Calibri"/>
                <w:b/>
                <w:bCs/>
                <w:color w:val="FFFFFF" w:themeColor="background1"/>
              </w:rPr>
              <w:t>List the data sources reviewed for Domain 4.</w:t>
            </w:r>
          </w:p>
        </w:tc>
      </w:tr>
      <w:tr w:rsidR="0E286B04" w:rsidTr="0E286B04" w14:paraId="1FF8B917"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587D7E11" w14:textId="7B9F9339">
            <w:pPr>
              <w:rPr>
                <w:rFonts w:ascii="Calibri" w:hAnsi="Calibri" w:eastAsia="Calibri" w:cs="Calibri"/>
              </w:rPr>
            </w:pPr>
            <w:r w:rsidRPr="0E286B04">
              <w:rPr>
                <w:rFonts w:ascii="Calibri" w:hAnsi="Calibri" w:eastAsia="Calibri" w:cs="Calibri"/>
              </w:rPr>
              <w:t xml:space="preserve"> </w:t>
            </w:r>
          </w:p>
          <w:p w:rsidR="0E286B04" w:rsidP="0E286B04" w:rsidRDefault="0E286B04" w14:paraId="755C2582" w14:textId="445FC30F">
            <w:pPr>
              <w:rPr>
                <w:rFonts w:ascii="Calibri" w:hAnsi="Calibri" w:eastAsia="Calibri" w:cs="Calibri"/>
              </w:rPr>
            </w:pPr>
            <w:r w:rsidRPr="0E286B04">
              <w:rPr>
                <w:rFonts w:ascii="Calibri" w:hAnsi="Calibri" w:eastAsia="Calibri" w:cs="Calibri"/>
              </w:rPr>
              <w:t xml:space="preserve"> </w:t>
            </w:r>
          </w:p>
          <w:p w:rsidR="0E286B04" w:rsidP="0E286B04" w:rsidRDefault="0E286B04" w14:paraId="0ECCA7AA" w14:textId="0868785D">
            <w:pPr>
              <w:rPr>
                <w:rFonts w:ascii="Calibri" w:hAnsi="Calibri" w:eastAsia="Calibri" w:cs="Calibri"/>
              </w:rPr>
            </w:pPr>
          </w:p>
        </w:tc>
      </w:tr>
    </w:tbl>
    <w:p w:rsidR="4E8BE6D6" w:rsidP="4E8BE6D6" w:rsidRDefault="4E8BE6D6" w14:paraId="6352602A" w14:textId="51A9508B">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E286B04" w:rsidTr="180ACFE3" w14:paraId="376965B8"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2E7045F1" w:rsidP="180ACFE3" w:rsidRDefault="74A19A5B" w14:paraId="624A398C" w14:textId="15388236">
            <w:pPr>
              <w:spacing w:line="259" w:lineRule="auto"/>
              <w:rPr>
                <w:rFonts w:ascii="Calibri" w:hAnsi="Calibri" w:eastAsia="Calibri" w:cs="Calibri"/>
                <w:b/>
                <w:bCs/>
                <w:color w:val="FFFFFF" w:themeColor="background1"/>
              </w:rPr>
            </w:pPr>
            <w:r w:rsidRPr="180ACFE3">
              <w:rPr>
                <w:rFonts w:ascii="Calibri" w:hAnsi="Calibri" w:eastAsia="Calibri" w:cs="Calibri"/>
                <w:b/>
                <w:bCs/>
                <w:color w:val="FFFFFF" w:themeColor="background1"/>
              </w:rPr>
              <w:t>Identify</w:t>
            </w:r>
            <w:r w:rsidRPr="180ACFE3" w:rsidR="10A777B3">
              <w:rPr>
                <w:rFonts w:ascii="Calibri" w:hAnsi="Calibri" w:eastAsia="Calibri" w:cs="Calibri"/>
                <w:b/>
                <w:bCs/>
                <w:color w:val="FFFFFF" w:themeColor="background1"/>
              </w:rPr>
              <w:t xml:space="preserve"> </w:t>
            </w:r>
            <w:r w:rsidRPr="180ACFE3" w:rsidR="054FA3B6">
              <w:rPr>
                <w:rFonts w:ascii="Calibri" w:hAnsi="Calibri" w:eastAsia="Calibri" w:cs="Calibri"/>
                <w:b/>
                <w:bCs/>
                <w:color w:val="FFFFFF" w:themeColor="background1"/>
              </w:rPr>
              <w:t xml:space="preserve">the </w:t>
            </w:r>
            <w:r w:rsidRPr="180ACFE3" w:rsidR="67EF94D7">
              <w:rPr>
                <w:rFonts w:ascii="Calibri" w:hAnsi="Calibri" w:eastAsia="Calibri" w:cs="Calibri"/>
                <w:b/>
                <w:bCs/>
                <w:color w:val="FFFFFF" w:themeColor="background1"/>
              </w:rPr>
              <w:t>trends and patterns</w:t>
            </w:r>
            <w:r w:rsidRPr="180ACFE3" w:rsidR="4191CCDD">
              <w:rPr>
                <w:rFonts w:ascii="Calibri" w:hAnsi="Calibri" w:eastAsia="Calibri" w:cs="Calibri"/>
                <w:b/>
                <w:bCs/>
                <w:color w:val="FFFFFF" w:themeColor="background1"/>
              </w:rPr>
              <w:t xml:space="preserve"> </w:t>
            </w:r>
            <w:r w:rsidRPr="180ACFE3" w:rsidR="67EF94D7">
              <w:rPr>
                <w:rFonts w:ascii="Calibri" w:hAnsi="Calibri" w:eastAsia="Calibri" w:cs="Calibri"/>
                <w:b/>
                <w:bCs/>
                <w:color w:val="FFFFFF" w:themeColor="background1"/>
              </w:rPr>
              <w:t xml:space="preserve">in </w:t>
            </w:r>
            <w:r w:rsidRPr="180ACFE3" w:rsidR="432A102E">
              <w:rPr>
                <w:rFonts w:ascii="Calibri" w:hAnsi="Calibri" w:eastAsia="Calibri" w:cs="Calibri"/>
                <w:b/>
                <w:bCs/>
                <w:color w:val="FFFFFF" w:themeColor="background1"/>
              </w:rPr>
              <w:t>attendance</w:t>
            </w:r>
            <w:r w:rsidRPr="180ACFE3" w:rsidR="67EF94D7">
              <w:rPr>
                <w:rFonts w:ascii="Calibri" w:hAnsi="Calibri" w:eastAsia="Calibri" w:cs="Calibri"/>
                <w:b/>
                <w:bCs/>
                <w:color w:val="FFFFFF" w:themeColor="background1"/>
              </w:rPr>
              <w:t xml:space="preserve"> data</w:t>
            </w:r>
            <w:r w:rsidRPr="180ACFE3" w:rsidR="65B59975">
              <w:rPr>
                <w:rFonts w:ascii="Calibri" w:hAnsi="Calibri" w:eastAsia="Calibri" w:cs="Calibri"/>
                <w:b/>
                <w:bCs/>
                <w:color w:val="FFFFFF" w:themeColor="background1"/>
              </w:rPr>
              <w:t xml:space="preserve">. </w:t>
            </w:r>
          </w:p>
        </w:tc>
      </w:tr>
      <w:tr w:rsidR="0E286B04" w:rsidTr="180ACFE3" w14:paraId="07886E03"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2EE3F878" w14:textId="7B9F9339">
            <w:pPr>
              <w:rPr>
                <w:rFonts w:ascii="Calibri" w:hAnsi="Calibri" w:eastAsia="Calibri" w:cs="Calibri"/>
              </w:rPr>
            </w:pPr>
            <w:r w:rsidRPr="0E286B04">
              <w:rPr>
                <w:rFonts w:ascii="Calibri" w:hAnsi="Calibri" w:eastAsia="Calibri" w:cs="Calibri"/>
              </w:rPr>
              <w:t xml:space="preserve"> </w:t>
            </w:r>
          </w:p>
          <w:p w:rsidR="0E286B04" w:rsidP="0E286B04" w:rsidRDefault="0E286B04" w14:paraId="15FF01B6" w14:textId="445FC30F">
            <w:pPr>
              <w:rPr>
                <w:rFonts w:ascii="Calibri" w:hAnsi="Calibri" w:eastAsia="Calibri" w:cs="Calibri"/>
              </w:rPr>
            </w:pPr>
            <w:r w:rsidRPr="0E286B04">
              <w:rPr>
                <w:rFonts w:ascii="Calibri" w:hAnsi="Calibri" w:eastAsia="Calibri" w:cs="Calibri"/>
              </w:rPr>
              <w:t xml:space="preserve"> </w:t>
            </w:r>
          </w:p>
          <w:p w:rsidR="0E286B04" w:rsidP="0E286B04" w:rsidRDefault="0E286B04" w14:paraId="16807F7C" w14:textId="0868785D">
            <w:pPr>
              <w:rPr>
                <w:rFonts w:ascii="Calibri" w:hAnsi="Calibri" w:eastAsia="Calibri" w:cs="Calibri"/>
              </w:rPr>
            </w:pPr>
          </w:p>
        </w:tc>
      </w:tr>
    </w:tbl>
    <w:p w:rsidR="4AE036A0" w:rsidP="0E286B04" w:rsidRDefault="4AE036A0" w14:paraId="6B8895D5" w14:textId="3325D52E">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E286B04" w:rsidTr="0E286B04" w14:paraId="5C998733"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3CE15BEF" w:rsidP="0E286B04" w:rsidRDefault="3CE15BEF" w14:paraId="5B73B634" w14:textId="3BC7F2CF">
            <w:pPr>
              <w:spacing w:line="259" w:lineRule="auto"/>
            </w:pPr>
            <w:r w:rsidRPr="0E286B04">
              <w:rPr>
                <w:rFonts w:ascii="Calibri" w:hAnsi="Calibri" w:eastAsia="Calibri" w:cs="Calibri"/>
                <w:b/>
                <w:bCs/>
                <w:color w:val="FFFFFF" w:themeColor="background1"/>
              </w:rPr>
              <w:t>Identify trends and patterns in drop-out rate data.</w:t>
            </w:r>
          </w:p>
        </w:tc>
      </w:tr>
      <w:tr w:rsidR="0E286B04" w:rsidTr="0E286B04" w14:paraId="56F9D179"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5E30095B" w14:textId="7B9F9339">
            <w:pPr>
              <w:rPr>
                <w:rFonts w:ascii="Calibri" w:hAnsi="Calibri" w:eastAsia="Calibri" w:cs="Calibri"/>
              </w:rPr>
            </w:pPr>
            <w:r w:rsidRPr="0E286B04">
              <w:rPr>
                <w:rFonts w:ascii="Calibri" w:hAnsi="Calibri" w:eastAsia="Calibri" w:cs="Calibri"/>
              </w:rPr>
              <w:t xml:space="preserve"> </w:t>
            </w:r>
          </w:p>
          <w:p w:rsidR="0E286B04" w:rsidP="0E286B04" w:rsidRDefault="0E286B04" w14:paraId="4AA2BFD5" w14:textId="445FC30F">
            <w:pPr>
              <w:rPr>
                <w:rFonts w:ascii="Calibri" w:hAnsi="Calibri" w:eastAsia="Calibri" w:cs="Calibri"/>
              </w:rPr>
            </w:pPr>
            <w:r w:rsidRPr="0E286B04">
              <w:rPr>
                <w:rFonts w:ascii="Calibri" w:hAnsi="Calibri" w:eastAsia="Calibri" w:cs="Calibri"/>
              </w:rPr>
              <w:t xml:space="preserve"> </w:t>
            </w:r>
          </w:p>
          <w:p w:rsidR="0E286B04" w:rsidP="0E286B04" w:rsidRDefault="0E286B04" w14:paraId="1FC33B38" w14:textId="0868785D">
            <w:pPr>
              <w:rPr>
                <w:rFonts w:ascii="Calibri" w:hAnsi="Calibri" w:eastAsia="Calibri" w:cs="Calibri"/>
              </w:rPr>
            </w:pPr>
          </w:p>
        </w:tc>
      </w:tr>
    </w:tbl>
    <w:p w:rsidR="4AE036A0" w:rsidP="0E286B04" w:rsidRDefault="4AE036A0" w14:paraId="24F997B3" w14:textId="3144DC12">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E286B04" w:rsidTr="0E286B04" w14:paraId="5BEC28B8"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7631F723" w:rsidP="0E286B04" w:rsidRDefault="7631F723" w14:paraId="0F8E3928" w14:textId="39D045D2">
            <w:pPr>
              <w:spacing w:line="259" w:lineRule="auto"/>
            </w:pPr>
            <w:r w:rsidRPr="0E286B04">
              <w:rPr>
                <w:rFonts w:ascii="Calibri" w:hAnsi="Calibri" w:eastAsia="Calibri" w:cs="Calibri"/>
                <w:b/>
                <w:bCs/>
                <w:color w:val="FFFFFF" w:themeColor="background1"/>
              </w:rPr>
              <w:t>Identify trends and patterns in graduation and completion index data.</w:t>
            </w:r>
          </w:p>
        </w:tc>
      </w:tr>
      <w:tr w:rsidR="0E286B04" w:rsidTr="0E286B04" w14:paraId="13F0672F"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144288E4" w14:textId="7B9F9339">
            <w:pPr>
              <w:rPr>
                <w:rFonts w:ascii="Calibri" w:hAnsi="Calibri" w:eastAsia="Calibri" w:cs="Calibri"/>
              </w:rPr>
            </w:pPr>
            <w:r w:rsidRPr="0E286B04">
              <w:rPr>
                <w:rFonts w:ascii="Calibri" w:hAnsi="Calibri" w:eastAsia="Calibri" w:cs="Calibri"/>
              </w:rPr>
              <w:t xml:space="preserve"> </w:t>
            </w:r>
          </w:p>
          <w:p w:rsidR="0E286B04" w:rsidP="0E286B04" w:rsidRDefault="0E286B04" w14:paraId="6A2317B9" w14:textId="445FC30F">
            <w:pPr>
              <w:rPr>
                <w:rFonts w:ascii="Calibri" w:hAnsi="Calibri" w:eastAsia="Calibri" w:cs="Calibri"/>
              </w:rPr>
            </w:pPr>
            <w:r w:rsidRPr="0E286B04">
              <w:rPr>
                <w:rFonts w:ascii="Calibri" w:hAnsi="Calibri" w:eastAsia="Calibri" w:cs="Calibri"/>
              </w:rPr>
              <w:t xml:space="preserve"> </w:t>
            </w:r>
          </w:p>
          <w:p w:rsidR="0E286B04" w:rsidP="0E286B04" w:rsidRDefault="0E286B04" w14:paraId="6F6260D9" w14:textId="0868785D">
            <w:pPr>
              <w:rPr>
                <w:rFonts w:ascii="Calibri" w:hAnsi="Calibri" w:eastAsia="Calibri" w:cs="Calibri"/>
              </w:rPr>
            </w:pPr>
          </w:p>
        </w:tc>
      </w:tr>
    </w:tbl>
    <w:p w:rsidR="4AE036A0" w:rsidP="0E286B04" w:rsidRDefault="4AE036A0" w14:paraId="389390A2" w14:textId="3E8E956D">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E286B04" w:rsidTr="0E286B04" w14:paraId="2CE4BBC6"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E286B04" w:rsidP="0E286B04" w:rsidRDefault="0E286B04" w14:paraId="433366FD" w14:textId="639A7E10">
            <w:pPr>
              <w:spacing w:line="259" w:lineRule="auto"/>
            </w:pPr>
            <w:r w:rsidRPr="0E286B04">
              <w:rPr>
                <w:rFonts w:ascii="Calibri" w:hAnsi="Calibri" w:eastAsia="Calibri" w:cs="Calibri"/>
                <w:b/>
                <w:bCs/>
                <w:color w:val="FFFFFF" w:themeColor="background1"/>
              </w:rPr>
              <w:t>Identify trends and patterns in</w:t>
            </w:r>
            <w:r w:rsidRPr="0E286B04" w:rsidR="1EFB1CA6">
              <w:rPr>
                <w:rFonts w:ascii="Calibri" w:hAnsi="Calibri" w:eastAsia="Calibri" w:cs="Calibri"/>
                <w:b/>
                <w:bCs/>
                <w:color w:val="FFFFFF" w:themeColor="background1"/>
              </w:rPr>
              <w:t xml:space="preserve"> Federal Graduation Indicator (FGI) </w:t>
            </w:r>
            <w:r w:rsidRPr="0E286B04">
              <w:rPr>
                <w:rFonts w:ascii="Calibri" w:hAnsi="Calibri" w:eastAsia="Calibri" w:cs="Calibri"/>
                <w:b/>
                <w:bCs/>
                <w:color w:val="FFFFFF" w:themeColor="background1"/>
              </w:rPr>
              <w:t>data.</w:t>
            </w:r>
          </w:p>
        </w:tc>
      </w:tr>
      <w:tr w:rsidR="0E286B04" w:rsidTr="0E286B04" w14:paraId="5A534F1C"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196014FF" w14:textId="7B9F9339">
            <w:pPr>
              <w:rPr>
                <w:rFonts w:ascii="Calibri" w:hAnsi="Calibri" w:eastAsia="Calibri" w:cs="Calibri"/>
              </w:rPr>
            </w:pPr>
            <w:r w:rsidRPr="0E286B04">
              <w:rPr>
                <w:rFonts w:ascii="Calibri" w:hAnsi="Calibri" w:eastAsia="Calibri" w:cs="Calibri"/>
              </w:rPr>
              <w:t xml:space="preserve"> </w:t>
            </w:r>
          </w:p>
          <w:p w:rsidR="0E286B04" w:rsidP="0E286B04" w:rsidRDefault="0E286B04" w14:paraId="11099F4D" w14:textId="445FC30F">
            <w:pPr>
              <w:rPr>
                <w:rFonts w:ascii="Calibri" w:hAnsi="Calibri" w:eastAsia="Calibri" w:cs="Calibri"/>
              </w:rPr>
            </w:pPr>
            <w:r w:rsidRPr="0E286B04">
              <w:rPr>
                <w:rFonts w:ascii="Calibri" w:hAnsi="Calibri" w:eastAsia="Calibri" w:cs="Calibri"/>
              </w:rPr>
              <w:t xml:space="preserve"> </w:t>
            </w:r>
          </w:p>
          <w:p w:rsidR="0E286B04" w:rsidP="0E286B04" w:rsidRDefault="0E286B04" w14:paraId="656FB4F5" w14:textId="0868785D">
            <w:pPr>
              <w:rPr>
                <w:rFonts w:ascii="Calibri" w:hAnsi="Calibri" w:eastAsia="Calibri" w:cs="Calibri"/>
              </w:rPr>
            </w:pPr>
          </w:p>
        </w:tc>
      </w:tr>
    </w:tbl>
    <w:p w:rsidR="4AE036A0" w:rsidP="0E286B04" w:rsidRDefault="4AE036A0" w14:paraId="66F3C3BE" w14:textId="57B546B6">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E286B04" w:rsidTr="0E286B04" w14:paraId="10B81DC7"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E286B04" w:rsidP="0E286B04" w:rsidRDefault="0E286B04" w14:paraId="64D8B5AD" w14:textId="1A360EB7">
            <w:pPr>
              <w:spacing w:line="259" w:lineRule="auto"/>
            </w:pPr>
            <w:r w:rsidRPr="0E286B04">
              <w:rPr>
                <w:rFonts w:ascii="Calibri" w:hAnsi="Calibri" w:eastAsia="Calibri" w:cs="Calibri"/>
                <w:b/>
                <w:bCs/>
                <w:color w:val="FFFFFF" w:themeColor="background1"/>
              </w:rPr>
              <w:t xml:space="preserve">Identify trends and patterns in </w:t>
            </w:r>
            <w:r w:rsidRPr="0E286B04" w:rsidR="59EFA110">
              <w:rPr>
                <w:rFonts w:ascii="Calibri" w:hAnsi="Calibri" w:eastAsia="Calibri" w:cs="Calibri"/>
                <w:b/>
                <w:bCs/>
                <w:color w:val="FFFFFF" w:themeColor="background1"/>
              </w:rPr>
              <w:t>College, Career, and Civic Readiness Indicator (CCRI)</w:t>
            </w:r>
            <w:r w:rsidRPr="0E286B04">
              <w:rPr>
                <w:rFonts w:ascii="Calibri" w:hAnsi="Calibri" w:eastAsia="Calibri" w:cs="Calibri"/>
                <w:b/>
                <w:bCs/>
                <w:color w:val="FFFFFF" w:themeColor="background1"/>
              </w:rPr>
              <w:t xml:space="preserve"> data.</w:t>
            </w:r>
          </w:p>
        </w:tc>
      </w:tr>
      <w:tr w:rsidR="0E286B04" w:rsidTr="0E286B04" w14:paraId="5CF76912"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018471D1" w14:textId="7B9F9339">
            <w:pPr>
              <w:rPr>
                <w:rFonts w:ascii="Calibri" w:hAnsi="Calibri" w:eastAsia="Calibri" w:cs="Calibri"/>
              </w:rPr>
            </w:pPr>
            <w:r w:rsidRPr="0E286B04">
              <w:rPr>
                <w:rFonts w:ascii="Calibri" w:hAnsi="Calibri" w:eastAsia="Calibri" w:cs="Calibri"/>
              </w:rPr>
              <w:t xml:space="preserve"> </w:t>
            </w:r>
          </w:p>
          <w:p w:rsidR="0E286B04" w:rsidP="0E286B04" w:rsidRDefault="0E286B04" w14:paraId="625CF173" w14:textId="445FC30F">
            <w:pPr>
              <w:rPr>
                <w:rFonts w:ascii="Calibri" w:hAnsi="Calibri" w:eastAsia="Calibri" w:cs="Calibri"/>
              </w:rPr>
            </w:pPr>
            <w:r w:rsidRPr="0E286B04">
              <w:rPr>
                <w:rFonts w:ascii="Calibri" w:hAnsi="Calibri" w:eastAsia="Calibri" w:cs="Calibri"/>
              </w:rPr>
              <w:t xml:space="preserve"> </w:t>
            </w:r>
          </w:p>
          <w:p w:rsidR="0E286B04" w:rsidP="0E286B04" w:rsidRDefault="0E286B04" w14:paraId="1C7AF947" w14:textId="0868785D">
            <w:pPr>
              <w:rPr>
                <w:rFonts w:ascii="Calibri" w:hAnsi="Calibri" w:eastAsia="Calibri" w:cs="Calibri"/>
              </w:rPr>
            </w:pPr>
          </w:p>
        </w:tc>
      </w:tr>
    </w:tbl>
    <w:p w:rsidR="4AE036A0" w:rsidP="0E286B04" w:rsidRDefault="4AE036A0" w14:paraId="422D7958" w14:textId="75D4A732">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E286B04" w:rsidTr="180ACFE3" w14:paraId="72D127CA"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E286B04" w:rsidP="0E286B04" w:rsidRDefault="13AA74A8" w14:paraId="71097A23" w14:textId="08A6A477">
            <w:pPr>
              <w:spacing w:line="259" w:lineRule="auto"/>
              <w:rPr>
                <w:rFonts w:ascii="Calibri" w:hAnsi="Calibri" w:eastAsia="Calibri" w:cs="Calibri"/>
                <w:b/>
                <w:bCs/>
                <w:color w:val="FFFFFF" w:themeColor="background1"/>
              </w:rPr>
            </w:pPr>
            <w:r w:rsidRPr="180ACFE3">
              <w:rPr>
                <w:rFonts w:ascii="Calibri" w:hAnsi="Calibri" w:eastAsia="Calibri" w:cs="Calibri"/>
                <w:b/>
                <w:bCs/>
                <w:color w:val="FFFFFF" w:themeColor="background1"/>
              </w:rPr>
              <w:t xml:space="preserve">Identify trends and patterns in </w:t>
            </w:r>
            <w:r w:rsidRPr="180ACFE3" w:rsidR="08EAF5CC">
              <w:rPr>
                <w:rFonts w:ascii="Calibri" w:hAnsi="Calibri" w:eastAsia="Calibri" w:cs="Calibri"/>
                <w:b/>
                <w:bCs/>
                <w:color w:val="FFFFFF" w:themeColor="background1"/>
              </w:rPr>
              <w:t>division-wide established family instructional supports</w:t>
            </w:r>
            <w:r w:rsidRPr="180ACFE3">
              <w:rPr>
                <w:rFonts w:ascii="Calibri" w:hAnsi="Calibri" w:eastAsia="Calibri" w:cs="Calibri"/>
                <w:b/>
                <w:bCs/>
                <w:color w:val="FFFFFF" w:themeColor="background1"/>
              </w:rPr>
              <w:t>.</w:t>
            </w:r>
          </w:p>
        </w:tc>
      </w:tr>
      <w:tr w:rsidR="0E286B04" w:rsidTr="180ACFE3" w14:paraId="56E0B623"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32663BFF" w14:textId="7B9F9339">
            <w:pPr>
              <w:rPr>
                <w:rFonts w:ascii="Calibri" w:hAnsi="Calibri" w:eastAsia="Calibri" w:cs="Calibri"/>
              </w:rPr>
            </w:pPr>
            <w:r w:rsidRPr="0E286B04">
              <w:rPr>
                <w:rFonts w:ascii="Calibri" w:hAnsi="Calibri" w:eastAsia="Calibri" w:cs="Calibri"/>
              </w:rPr>
              <w:t xml:space="preserve"> </w:t>
            </w:r>
          </w:p>
          <w:p w:rsidR="0E286B04" w:rsidP="0E286B04" w:rsidRDefault="0E286B04" w14:paraId="05D89B38" w14:textId="445FC30F">
            <w:pPr>
              <w:rPr>
                <w:rFonts w:ascii="Calibri" w:hAnsi="Calibri" w:eastAsia="Calibri" w:cs="Calibri"/>
              </w:rPr>
            </w:pPr>
            <w:r w:rsidRPr="0E286B04">
              <w:rPr>
                <w:rFonts w:ascii="Calibri" w:hAnsi="Calibri" w:eastAsia="Calibri" w:cs="Calibri"/>
              </w:rPr>
              <w:t xml:space="preserve"> </w:t>
            </w:r>
          </w:p>
          <w:p w:rsidR="0E286B04" w:rsidP="0E286B04" w:rsidRDefault="0E286B04" w14:paraId="1A5C5118" w14:textId="0868785D">
            <w:pPr>
              <w:rPr>
                <w:rFonts w:ascii="Calibri" w:hAnsi="Calibri" w:eastAsia="Calibri" w:cs="Calibri"/>
              </w:rPr>
            </w:pPr>
          </w:p>
        </w:tc>
      </w:tr>
    </w:tbl>
    <w:p w:rsidR="4AE036A0" w:rsidP="0E286B04" w:rsidRDefault="4AE036A0" w14:paraId="3706BD13" w14:textId="1FDC8A31">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E286B04" w:rsidTr="0E286B04" w14:paraId="1BEA5CB2"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E286B04" w:rsidP="0E286B04" w:rsidRDefault="0E286B04" w14:paraId="357F7477" w14:textId="6FFC49AF">
            <w:pPr>
              <w:spacing w:line="259" w:lineRule="auto"/>
              <w:rPr>
                <w:rFonts w:ascii="Calibri" w:hAnsi="Calibri" w:eastAsia="Calibri" w:cs="Calibri"/>
                <w:b/>
                <w:bCs/>
                <w:color w:val="FFFFFF" w:themeColor="background1"/>
              </w:rPr>
            </w:pPr>
            <w:r w:rsidRPr="0E286B04">
              <w:rPr>
                <w:rFonts w:ascii="Calibri" w:hAnsi="Calibri" w:eastAsia="Calibri" w:cs="Calibri"/>
                <w:b/>
                <w:bCs/>
                <w:color w:val="FFFFFF" w:themeColor="background1"/>
              </w:rPr>
              <w:t xml:space="preserve">Identify trends and patterns in </w:t>
            </w:r>
            <w:r w:rsidRPr="0E286B04" w:rsidR="5AF0D4F6">
              <w:rPr>
                <w:rFonts w:ascii="Calibri" w:hAnsi="Calibri" w:eastAsia="Calibri" w:cs="Calibri"/>
                <w:b/>
                <w:bCs/>
                <w:color w:val="FFFFFF" w:themeColor="background1"/>
              </w:rPr>
              <w:t>engagement of families and community members</w:t>
            </w:r>
            <w:r w:rsidRPr="0E286B04">
              <w:rPr>
                <w:rFonts w:ascii="Calibri" w:hAnsi="Calibri" w:eastAsia="Calibri" w:cs="Calibri"/>
                <w:b/>
                <w:bCs/>
                <w:color w:val="FFFFFF" w:themeColor="background1"/>
              </w:rPr>
              <w:t xml:space="preserve"> data.</w:t>
            </w:r>
          </w:p>
        </w:tc>
      </w:tr>
      <w:tr w:rsidR="0E286B04" w:rsidTr="0E286B04" w14:paraId="6639AB16"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49188584" w14:textId="7B9F9339">
            <w:pPr>
              <w:rPr>
                <w:rFonts w:ascii="Calibri" w:hAnsi="Calibri" w:eastAsia="Calibri" w:cs="Calibri"/>
              </w:rPr>
            </w:pPr>
            <w:r w:rsidRPr="0E286B04">
              <w:rPr>
                <w:rFonts w:ascii="Calibri" w:hAnsi="Calibri" w:eastAsia="Calibri" w:cs="Calibri"/>
              </w:rPr>
              <w:t xml:space="preserve"> </w:t>
            </w:r>
          </w:p>
          <w:p w:rsidR="0E286B04" w:rsidP="0E286B04" w:rsidRDefault="0E286B04" w14:paraId="624EF7FB" w14:textId="445FC30F">
            <w:pPr>
              <w:rPr>
                <w:rFonts w:ascii="Calibri" w:hAnsi="Calibri" w:eastAsia="Calibri" w:cs="Calibri"/>
              </w:rPr>
            </w:pPr>
            <w:r w:rsidRPr="0E286B04">
              <w:rPr>
                <w:rFonts w:ascii="Calibri" w:hAnsi="Calibri" w:eastAsia="Calibri" w:cs="Calibri"/>
              </w:rPr>
              <w:t xml:space="preserve"> </w:t>
            </w:r>
          </w:p>
          <w:p w:rsidR="0E286B04" w:rsidP="0E286B04" w:rsidRDefault="0E286B04" w14:paraId="0CFF1781" w14:textId="0868785D">
            <w:pPr>
              <w:rPr>
                <w:rFonts w:ascii="Calibri" w:hAnsi="Calibri" w:eastAsia="Calibri" w:cs="Calibri"/>
              </w:rPr>
            </w:pPr>
          </w:p>
        </w:tc>
      </w:tr>
    </w:tbl>
    <w:p w:rsidR="4AE036A0" w:rsidP="4AE036A0" w:rsidRDefault="4AE036A0" w14:paraId="5FC55160" w14:textId="5B24E184">
      <w:pPr>
        <w:pStyle w:val="NoSpacing"/>
        <w:rPr>
          <w:b/>
          <w:bCs/>
        </w:rPr>
      </w:pPr>
    </w:p>
    <w:p w:rsidR="3D19ABDC" w:rsidP="0E286B04" w:rsidRDefault="3D19ABDC" w14:paraId="59528F88" w14:textId="526BDDCC">
      <w:pPr>
        <w:pStyle w:val="NoSpacing"/>
        <w:rPr>
          <w:rFonts w:eastAsia="Times New Roman"/>
          <w:b/>
          <w:bCs/>
        </w:rPr>
      </w:pPr>
      <w:r w:rsidRPr="0E286B04">
        <w:rPr>
          <w:rFonts w:eastAsia="Times New Roman"/>
          <w:b/>
          <w:bCs/>
        </w:rPr>
        <w:t xml:space="preserve">Step 1b. </w:t>
      </w:r>
      <w:r w:rsidRPr="0E286B04" w:rsidR="3B4B963F">
        <w:rPr>
          <w:rFonts w:eastAsia="Times New Roman"/>
          <w:b/>
          <w:bCs/>
        </w:rPr>
        <w:t>Identify greatest challenges.</w:t>
      </w:r>
    </w:p>
    <w:p w:rsidR="3D19ABDC" w:rsidP="0E286B04" w:rsidRDefault="3D19ABDC" w14:paraId="713631A4" w14:textId="3F584262">
      <w:pPr>
        <w:pStyle w:val="NoSpacing"/>
        <w:rPr>
          <w:rFonts w:eastAsia="Times New Roman"/>
        </w:rPr>
      </w:pPr>
      <w:r w:rsidRPr="0E286B04">
        <w:rPr>
          <w:rFonts w:eastAsia="Times New Roman"/>
        </w:rPr>
        <w:t>Based on an analysis of data from Step 1a, identify specific area that posed the greatest challenge</w:t>
      </w:r>
      <w:r w:rsidRPr="0E286B04" w:rsidR="08105AF5">
        <w:rPr>
          <w:rFonts w:eastAsia="Times New Roman"/>
        </w:rPr>
        <w:t>(s)</w:t>
      </w:r>
      <w:r w:rsidRPr="0E286B04">
        <w:rPr>
          <w:rFonts w:eastAsia="Times New Roman"/>
        </w:rPr>
        <w:t xml:space="preserve"> </w:t>
      </w:r>
      <w:r w:rsidRPr="0E286B04">
        <w:rPr>
          <w:rFonts w:eastAsia="Times New Roman"/>
          <w:u w:val="single"/>
        </w:rPr>
        <w:t>division-wide</w:t>
      </w:r>
      <w:r w:rsidRPr="0E286B04">
        <w:rPr>
          <w:rFonts w:eastAsia="Times New Roman"/>
        </w:rPr>
        <w:t xml:space="preserve"> for students in:</w:t>
      </w:r>
    </w:p>
    <w:p w:rsidR="4AE036A0" w:rsidP="4AE036A0" w:rsidRDefault="4AE036A0" w14:paraId="78788D31" w14:textId="2023FE78">
      <w:pPr>
        <w:pStyle w:val="NoSpacing"/>
        <w:rPr>
          <w:color w:val="0070C0"/>
        </w:rPr>
      </w:pPr>
    </w:p>
    <w:tbl>
      <w:tblPr>
        <w:tblStyle w:val="TableGrid"/>
        <w:tblW w:w="0" w:type="auto"/>
        <w:tblLayout w:type="fixed"/>
        <w:tblLook w:val="04A0" w:firstRow="1" w:lastRow="0" w:firstColumn="1" w:lastColumn="0" w:noHBand="0" w:noVBand="1"/>
      </w:tblPr>
      <w:tblGrid>
        <w:gridCol w:w="9930"/>
      </w:tblGrid>
      <w:tr w:rsidR="0E286B04" w:rsidTr="0E286B04" w14:paraId="65FE8C48"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29421A7E" w:rsidP="0E286B04" w:rsidRDefault="29421A7E" w14:paraId="7A9CC2AE" w14:textId="103C7D26">
            <w:pPr>
              <w:spacing w:line="259" w:lineRule="auto"/>
              <w:rPr>
                <w:rFonts w:ascii="Calibri" w:hAnsi="Calibri" w:eastAsia="Calibri" w:cs="Calibri"/>
                <w:b/>
                <w:bCs/>
                <w:color w:val="FFFFFF" w:themeColor="background1"/>
              </w:rPr>
            </w:pPr>
            <w:r w:rsidRPr="0E286B04">
              <w:rPr>
                <w:rFonts w:ascii="Calibri" w:hAnsi="Calibri" w:eastAsia="Calibri" w:cs="Calibri"/>
                <w:b/>
                <w:bCs/>
                <w:color w:val="FFFFFF" w:themeColor="background1"/>
              </w:rPr>
              <w:t>Greatest division-wide school climate challenge(s)</w:t>
            </w:r>
          </w:p>
        </w:tc>
      </w:tr>
      <w:tr w:rsidR="0E286B04" w:rsidTr="0E286B04" w14:paraId="5A516555"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E286B04" w:rsidP="0E286B04" w:rsidRDefault="0E286B04" w14:paraId="76D6E265" w14:textId="7B9F9339">
            <w:pPr>
              <w:rPr>
                <w:rFonts w:ascii="Calibri" w:hAnsi="Calibri" w:eastAsia="Calibri" w:cs="Calibri"/>
              </w:rPr>
            </w:pPr>
            <w:r w:rsidRPr="0E286B04">
              <w:rPr>
                <w:rFonts w:ascii="Calibri" w:hAnsi="Calibri" w:eastAsia="Calibri" w:cs="Calibri"/>
              </w:rPr>
              <w:t xml:space="preserve"> </w:t>
            </w:r>
          </w:p>
          <w:p w:rsidR="0E286B04" w:rsidP="0E286B04" w:rsidRDefault="0E286B04" w14:paraId="564B5FA2" w14:textId="445FC30F">
            <w:pPr>
              <w:rPr>
                <w:rFonts w:ascii="Calibri" w:hAnsi="Calibri" w:eastAsia="Calibri" w:cs="Calibri"/>
              </w:rPr>
            </w:pPr>
            <w:r w:rsidRPr="0E286B04">
              <w:rPr>
                <w:rFonts w:ascii="Calibri" w:hAnsi="Calibri" w:eastAsia="Calibri" w:cs="Calibri"/>
              </w:rPr>
              <w:t xml:space="preserve"> </w:t>
            </w:r>
          </w:p>
          <w:p w:rsidR="0E286B04" w:rsidP="0E286B04" w:rsidRDefault="0E286B04" w14:paraId="30E906BB" w14:textId="0868785D">
            <w:pPr>
              <w:rPr>
                <w:rFonts w:ascii="Calibri" w:hAnsi="Calibri" w:eastAsia="Calibri" w:cs="Calibri"/>
              </w:rPr>
            </w:pPr>
          </w:p>
        </w:tc>
      </w:tr>
    </w:tbl>
    <w:p w:rsidR="4AE036A0" w:rsidP="66FD6467" w:rsidRDefault="4AE036A0" w14:paraId="67ABAA0C" w14:textId="2DE68765">
      <w:pPr>
        <w:pStyle w:val="NoSpacing"/>
        <w:rPr>
          <w:color w:val="0070C0"/>
        </w:rPr>
      </w:pPr>
    </w:p>
    <w:p w:rsidR="00A32B5D" w:rsidP="4E8BE6D6" w:rsidRDefault="1027A4E1" w14:paraId="26705E7D" w14:textId="431748E8">
      <w:pPr>
        <w:pStyle w:val="NoSpacing"/>
        <w:rPr>
          <w:b/>
          <w:bCs/>
        </w:rPr>
      </w:pPr>
      <w:r w:rsidRPr="7C2E25EA">
        <w:rPr>
          <w:b/>
          <w:bCs/>
        </w:rPr>
        <w:t xml:space="preserve">Step 2: Develop an initial problem statement. </w:t>
      </w:r>
    </w:p>
    <w:p w:rsidR="6EC65FAF" w:rsidP="4AA896B8" w:rsidRDefault="0AC69092" w14:paraId="32CAE67E" w14:textId="302595D2">
      <w:pPr>
        <w:rPr>
          <w:rFonts w:ascii="Calibri" w:hAnsi="Calibri" w:eastAsia="Calibri" w:cs="Calibri"/>
        </w:rPr>
      </w:pPr>
      <w:r w:rsidRPr="4AA896B8">
        <w:rPr>
          <w:rFonts w:ascii="Calibri" w:hAnsi="Calibri" w:eastAsia="Calibri" w:cs="Calibri"/>
          <w:color w:val="000000" w:themeColor="text1"/>
        </w:rPr>
        <w:t xml:space="preserve">Based on the greatest challenges identified in Step 1, gather input from each team member regarding problems experienced in the Problem of Practice Activity (see </w:t>
      </w:r>
      <w:hyperlink w:anchor="AppendixA">
        <w:r w:rsidRPr="57C92570" w:rsidR="00C61926">
          <w:rPr>
            <w:rStyle w:val="Hyperlink"/>
            <w:rFonts w:ascii="Calibri" w:hAnsi="Calibri" w:eastAsia="Calibri" w:cs="Calibri"/>
            <w:b/>
            <w:bCs/>
          </w:rPr>
          <w:t>Appendix A</w:t>
        </w:r>
      </w:hyperlink>
      <w:r w:rsidRPr="4AA896B8">
        <w:rPr>
          <w:rFonts w:ascii="Calibri" w:hAnsi="Calibri" w:eastAsia="Calibri" w:cs="Calibri"/>
          <w:color w:val="000000" w:themeColor="text1"/>
        </w:rPr>
        <w:t xml:space="preserve">). Utilize this guiding question to draft a team-selected, proposed problem statement(s). </w:t>
      </w:r>
      <w:r w:rsidRPr="4AA896B8">
        <w:rPr>
          <w:rFonts w:ascii="Calibri" w:hAnsi="Calibri" w:eastAsia="Calibri" w:cs="Calibri"/>
          <w:b/>
          <w:bCs/>
          <w:i/>
          <w:iCs/>
          <w:color w:val="000000" w:themeColor="text1"/>
        </w:rPr>
        <w:t xml:space="preserve">What central themes emerge from the list of problems generated? </w:t>
      </w:r>
      <w:r w:rsidRPr="4AA896B8">
        <w:rPr>
          <w:rFonts w:ascii="Calibri" w:hAnsi="Calibri" w:eastAsia="Calibri" w:cs="Calibri"/>
          <w:color w:val="000000" w:themeColor="text1"/>
        </w:rPr>
        <w:t>Write the problem statement(s) below that the team will consider in the next step</w:t>
      </w:r>
      <w:r w:rsidRPr="4AA896B8" w:rsidR="718B453D">
        <w:rPr>
          <w:rFonts w:ascii="Calibri" w:hAnsi="Calibri" w:eastAsia="Calibri" w:cs="Calibri"/>
          <w:color w:val="000000" w:themeColor="text1"/>
        </w:rPr>
        <w: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25"/>
      </w:tblGrid>
      <w:tr w:rsidR="4E8BE6D6" w:rsidTr="58300666" w14:paraId="36699F18"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3C71"/>
            <w:tcMar>
              <w:top w:w="90" w:type="dxa"/>
              <w:left w:w="90" w:type="dxa"/>
              <w:bottom w:w="90" w:type="dxa"/>
              <w:right w:w="90" w:type="dxa"/>
            </w:tcMar>
          </w:tcPr>
          <w:p w:rsidR="4E8BE6D6" w:rsidP="4E8BE6D6" w:rsidRDefault="4E8BE6D6" w14:paraId="77ADD4D4" w14:textId="25BDB4F9">
            <w:pPr>
              <w:keepNext/>
              <w:tabs>
                <w:tab w:val="left" w:pos="1440"/>
              </w:tabs>
              <w:spacing w:line="276" w:lineRule="auto"/>
              <w:jc w:val="center"/>
              <w:rPr>
                <w:rFonts w:ascii="Calibri" w:hAnsi="Calibri" w:eastAsia="Calibri" w:cs="Calibri"/>
                <w:color w:val="FFFFFF" w:themeColor="background1"/>
                <w:sz w:val="20"/>
                <w:szCs w:val="20"/>
              </w:rPr>
            </w:pPr>
            <w:r w:rsidRPr="4E8BE6D6">
              <w:rPr>
                <w:rFonts w:ascii="Calibri" w:hAnsi="Calibri" w:eastAsia="Calibri" w:cs="Calibri"/>
                <w:b/>
                <w:bCs/>
                <w:color w:val="FFFFFF" w:themeColor="background1"/>
              </w:rPr>
              <w:t>Proposed Problem Statement(s) for consideration to conduct Root Cause Analysis</w:t>
            </w:r>
          </w:p>
        </w:tc>
      </w:tr>
      <w:tr w:rsidR="4E8BE6D6" w:rsidTr="58300666" w14:paraId="4451D67A"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FB16BE" w:rsidR="4E8BE6D6" w:rsidP="58300666" w:rsidRDefault="4E8BE6D6" w14:paraId="065D6782" w14:textId="5A49CE7F">
            <w:pPr>
              <w:pStyle w:val="ListParagraph"/>
              <w:numPr>
                <w:ilvl w:val="0"/>
                <w:numId w:val="46"/>
              </w:numPr>
              <w:spacing w:after="180"/>
              <w:rPr>
                <w:rStyle w:val="PlaceholderText"/>
                <w:color w:val="auto"/>
              </w:rPr>
            </w:pPr>
          </w:p>
          <w:p w:rsidRPr="00FB16BE" w:rsidR="4E8BE6D6" w:rsidP="58300666" w:rsidRDefault="4E8BE6D6" w14:paraId="6FAA1A69" w14:textId="7858CEA5">
            <w:pPr>
              <w:pStyle w:val="ListParagraph"/>
              <w:numPr>
                <w:ilvl w:val="0"/>
                <w:numId w:val="46"/>
              </w:numPr>
              <w:spacing w:after="180"/>
              <w:rPr>
                <w:rStyle w:val="PlaceholderText"/>
                <w:color w:val="auto"/>
              </w:rPr>
            </w:pPr>
          </w:p>
        </w:tc>
      </w:tr>
    </w:tbl>
    <w:p w:rsidR="007545A2" w:rsidP="58300666" w:rsidRDefault="007545A2" w14:paraId="5E1E500A" w14:textId="77777777">
      <w:pPr>
        <w:rPr>
          <w:b/>
          <w:bCs/>
        </w:rPr>
      </w:pPr>
    </w:p>
    <w:p w:rsidR="00A32B5D" w:rsidP="0079458F" w:rsidRDefault="0A734D4B" w14:paraId="21214E27" w14:textId="024FD763">
      <w:pPr>
        <w:spacing w:after="0" w:line="240" w:lineRule="auto"/>
        <w:rPr>
          <w:b/>
          <w:bCs/>
        </w:rPr>
      </w:pPr>
      <w:r w:rsidRPr="5147C325">
        <w:rPr>
          <w:b/>
          <w:bCs/>
        </w:rPr>
        <w:t>Step 3. Determine/Establish Priority</w:t>
      </w:r>
    </w:p>
    <w:p w:rsidR="00A32B5D" w:rsidP="58300666" w:rsidRDefault="0A734D4B" w14:paraId="5B7C5DB0" w14:textId="69F07BEE">
      <w:r>
        <w:t xml:space="preserve">Using information included in your responses to Steps </w:t>
      </w:r>
      <w:r w:rsidR="3DF2B9CD">
        <w:t>1</w:t>
      </w:r>
      <w:r>
        <w:t xml:space="preserve"> and 2 above, develop a </w:t>
      </w:r>
      <w:r w:rsidRPr="58300666">
        <w:rPr>
          <w:i/>
          <w:iCs/>
        </w:rPr>
        <w:t>problem statement</w:t>
      </w:r>
      <w:r>
        <w:t xml:space="preserve"> for each applicable </w:t>
      </w:r>
      <w:r w:rsidR="17A99E63">
        <w:t xml:space="preserve">focus </w:t>
      </w:r>
      <w:r>
        <w:t xml:space="preserve">area. The problem statements should represent the highest priority areas of focus for the </w:t>
      </w:r>
      <w:r>
        <w:t>division to address based on findings from the data analysis. Each problem</w:t>
      </w:r>
      <w:r w:rsidRPr="58300666">
        <w:rPr>
          <w:i/>
          <w:iCs/>
        </w:rPr>
        <w:t xml:space="preserve"> </w:t>
      </w:r>
      <w:r>
        <w:t>statement</w:t>
      </w:r>
      <w:r w:rsidRPr="58300666">
        <w:rPr>
          <w:i/>
          <w:iCs/>
        </w:rPr>
        <w:t xml:space="preserve"> </w:t>
      </w:r>
      <w:r>
        <w:t>should be 1-2 sentences, specific, and well-defined.</w:t>
      </w:r>
    </w:p>
    <w:p w:rsidR="00A32B5D" w:rsidP="644D53A3" w:rsidRDefault="1027A4E1" w14:paraId="2A12200A" w14:textId="75A181E9">
      <w:pPr>
        <w:pStyle w:val="NoSpacing"/>
        <w:rPr>
          <w:rFonts w:ascii="Calibri" w:hAnsi="Calibri" w:eastAsia="Calibri" w:cs="Calibri"/>
        </w:rPr>
      </w:pPr>
      <w:r>
        <w:t xml:space="preserve">After developing each problem statement, conduct a root cause analysis to determine factors contributing to the outcomes.  </w:t>
      </w:r>
      <w:r w:rsidRPr="644D53A3" w:rsidR="54F865A4">
        <w:rPr>
          <w:rFonts w:ascii="Calibri" w:hAnsi="Calibri" w:eastAsia="Calibri" w:cs="Calibri"/>
          <w:color w:val="000000" w:themeColor="text1"/>
        </w:rPr>
        <w:t xml:space="preserve">Root cause analysis protocols and resources, such as the Fishbone Diagram (see </w:t>
      </w:r>
      <w:hyperlink w:anchor="Appendx">
        <w:r w:rsidRPr="74099DBA" w:rsidR="00815637">
          <w:rPr>
            <w:rStyle w:val="Hyperlink"/>
            <w:b/>
            <w:bCs/>
          </w:rPr>
          <w:t>Appendix B</w:t>
        </w:r>
      </w:hyperlink>
      <w:r w:rsidRPr="644D53A3" w:rsidR="54F865A4">
        <w:rPr>
          <w:rFonts w:ascii="Calibri" w:hAnsi="Calibri" w:eastAsia="Calibri" w:cs="Calibri"/>
          <w:b/>
          <w:bCs/>
          <w:color w:val="000000" w:themeColor="text1"/>
        </w:rPr>
        <w:t>)</w:t>
      </w:r>
      <w:r w:rsidRPr="644D53A3" w:rsidR="54F865A4">
        <w:rPr>
          <w:rFonts w:ascii="Calibri" w:hAnsi="Calibri" w:eastAsia="Calibri" w:cs="Calibri"/>
          <w:color w:val="000000" w:themeColor="text1"/>
        </w:rPr>
        <w:t xml:space="preserve"> and the 5 Why’s Template (see </w:t>
      </w:r>
      <w:hyperlink w:anchor="AppendixC">
        <w:r w:rsidRPr="74099DBA" w:rsidR="00815637">
          <w:rPr>
            <w:rStyle w:val="Hyperlink"/>
            <w:b/>
            <w:bCs/>
          </w:rPr>
          <w:t>Appendix C</w:t>
        </w:r>
      </w:hyperlink>
      <w:r w:rsidRPr="644D53A3" w:rsidR="54F865A4">
        <w:rPr>
          <w:rFonts w:ascii="Calibri" w:hAnsi="Calibri" w:eastAsia="Calibri" w:cs="Calibri"/>
          <w:b/>
          <w:bCs/>
          <w:color w:val="000000" w:themeColor="text1"/>
        </w:rPr>
        <w:t>)</w:t>
      </w:r>
      <w:r w:rsidRPr="644D53A3" w:rsidR="54F865A4">
        <w:rPr>
          <w:rFonts w:ascii="Calibri" w:hAnsi="Calibri" w:eastAsia="Calibri" w:cs="Calibri"/>
          <w:color w:val="000000" w:themeColor="text1"/>
        </w:rPr>
        <w:t>, may be used to further explore or examine each problem statement.</w:t>
      </w:r>
    </w:p>
    <w:p w:rsidR="00A32B5D" w:rsidP="4E8BE6D6" w:rsidRDefault="00A32B5D" w14:paraId="41D67E8A" w14:textId="271AB3F4">
      <w:pPr>
        <w:pStyle w:val="NoSpacing"/>
        <w:rPr>
          <w:b/>
          <w:bCs/>
        </w:rPr>
      </w:pPr>
    </w:p>
    <w:tbl>
      <w:tblPr>
        <w:tblStyle w:val="TableGrid"/>
        <w:tblW w:w="0" w:type="auto"/>
        <w:tblLook w:val="04A0" w:firstRow="1" w:lastRow="0" w:firstColumn="1" w:lastColumn="0" w:noHBand="0" w:noVBand="1"/>
      </w:tblPr>
      <w:tblGrid>
        <w:gridCol w:w="1075"/>
        <w:gridCol w:w="2895"/>
        <w:gridCol w:w="1985"/>
        <w:gridCol w:w="1985"/>
        <w:gridCol w:w="1986"/>
      </w:tblGrid>
      <w:tr w:rsidR="4E8BE6D6" w:rsidTr="007545A2" w14:paraId="6D0F7965" w14:textId="77777777">
        <w:trPr>
          <w:trHeight w:val="1619"/>
        </w:trPr>
        <w:tc>
          <w:tcPr>
            <w:tcW w:w="1075" w:type="dxa"/>
            <w:shd w:val="clear" w:color="auto" w:fill="003C71"/>
            <w:vAlign w:val="center"/>
          </w:tcPr>
          <w:p w:rsidRPr="007545A2" w:rsidR="4E8BE6D6" w:rsidP="644D53A3" w:rsidRDefault="007545A2" w14:paraId="4190281C" w14:textId="4320B90C">
            <w:pPr>
              <w:pStyle w:val="NoSpacing"/>
              <w:jc w:val="center"/>
              <w:rPr>
                <w:b/>
                <w:bCs/>
              </w:rPr>
            </w:pPr>
            <w:r w:rsidRPr="007545A2">
              <w:rPr>
                <w:b/>
                <w:bCs/>
              </w:rPr>
              <w:t>Number</w:t>
            </w:r>
          </w:p>
        </w:tc>
        <w:tc>
          <w:tcPr>
            <w:tcW w:w="2895" w:type="dxa"/>
            <w:shd w:val="clear" w:color="auto" w:fill="003C71"/>
            <w:vAlign w:val="center"/>
          </w:tcPr>
          <w:p w:rsidR="4E8BE6D6" w:rsidP="4E8BE6D6" w:rsidRDefault="4E8BE6D6" w14:paraId="340E2DB6" w14:textId="07B40968">
            <w:pPr>
              <w:pStyle w:val="NoSpacing"/>
              <w:jc w:val="center"/>
              <w:rPr>
                <w:b/>
                <w:bCs/>
              </w:rPr>
            </w:pPr>
            <w:r w:rsidRPr="644D53A3">
              <w:rPr>
                <w:b/>
                <w:bCs/>
              </w:rPr>
              <w:t>Problem Statement</w:t>
            </w:r>
          </w:p>
        </w:tc>
        <w:tc>
          <w:tcPr>
            <w:tcW w:w="1985" w:type="dxa"/>
            <w:shd w:val="clear" w:color="auto" w:fill="003C71"/>
            <w:vAlign w:val="center"/>
          </w:tcPr>
          <w:p w:rsidR="4E8BE6D6" w:rsidP="4E8BE6D6" w:rsidRDefault="4E8BE6D6" w14:paraId="1D1281D8" w14:textId="046CE181">
            <w:pPr>
              <w:pStyle w:val="NoSpacing"/>
              <w:jc w:val="center"/>
              <w:rPr>
                <w:b/>
                <w:bCs/>
              </w:rPr>
            </w:pPr>
            <w:r w:rsidRPr="644D53A3">
              <w:rPr>
                <w:b/>
                <w:bCs/>
              </w:rPr>
              <w:t>Root Cause(s) to Address</w:t>
            </w:r>
          </w:p>
        </w:tc>
        <w:tc>
          <w:tcPr>
            <w:tcW w:w="1985" w:type="dxa"/>
            <w:shd w:val="clear" w:color="auto" w:fill="003C71"/>
            <w:vAlign w:val="center"/>
          </w:tcPr>
          <w:p w:rsidR="4E8BE6D6" w:rsidP="4E8BE6D6" w:rsidRDefault="4E8BE6D6" w14:paraId="1975CD5B" w14:textId="113C772B">
            <w:pPr>
              <w:pStyle w:val="NoSpacing"/>
              <w:jc w:val="center"/>
              <w:rPr>
                <w:b/>
                <w:bCs/>
              </w:rPr>
            </w:pPr>
            <w:r w:rsidRPr="644D53A3">
              <w:rPr>
                <w:b/>
                <w:bCs/>
              </w:rPr>
              <w:t>Is the root cause under the division’s control? (Y/N)</w:t>
            </w:r>
          </w:p>
        </w:tc>
        <w:tc>
          <w:tcPr>
            <w:tcW w:w="1986" w:type="dxa"/>
            <w:shd w:val="clear" w:color="auto" w:fill="003C71"/>
            <w:vAlign w:val="center"/>
          </w:tcPr>
          <w:p w:rsidR="4E8BE6D6" w:rsidP="4E8BE6D6" w:rsidRDefault="4E8BE6D6" w14:paraId="7079785A" w14:textId="5B909928">
            <w:pPr>
              <w:pStyle w:val="NoSpacing"/>
              <w:jc w:val="center"/>
              <w:rPr>
                <w:b/>
                <w:bCs/>
              </w:rPr>
            </w:pPr>
            <w:r w:rsidRPr="644D53A3">
              <w:rPr>
                <w:b/>
                <w:bCs/>
              </w:rPr>
              <w:t>Determine Priority Level</w:t>
            </w:r>
          </w:p>
          <w:p w:rsidR="4E8BE6D6" w:rsidP="644D53A3" w:rsidRDefault="4E8BE6D6" w14:paraId="432CFA5B" w14:textId="7ACE56FF">
            <w:pPr>
              <w:pStyle w:val="NoSpacing"/>
              <w:jc w:val="center"/>
              <w:rPr>
                <w:b/>
                <w:bCs/>
                <w:sz w:val="18"/>
                <w:szCs w:val="18"/>
              </w:rPr>
            </w:pPr>
            <w:r w:rsidRPr="644D53A3">
              <w:rPr>
                <w:b/>
                <w:bCs/>
                <w:sz w:val="18"/>
                <w:szCs w:val="18"/>
              </w:rPr>
              <w:t>(Based on root-cause analysis and division readiness, how critical is this area?)</w:t>
            </w:r>
          </w:p>
        </w:tc>
      </w:tr>
      <w:tr w:rsidR="4E8BE6D6" w:rsidTr="007545A2" w14:paraId="5D5481FB" w14:textId="77777777">
        <w:trPr>
          <w:trHeight w:val="300"/>
        </w:trPr>
        <w:tc>
          <w:tcPr>
            <w:tcW w:w="1075" w:type="dxa"/>
          </w:tcPr>
          <w:p w:rsidR="4E8BE6D6" w:rsidP="007545A2" w:rsidRDefault="4E8BE6D6" w14:paraId="59D59FDA" w14:textId="17D59369">
            <w:pPr>
              <w:pStyle w:val="NoSpacing"/>
              <w:jc w:val="center"/>
              <w:rPr>
                <w:b/>
                <w:bCs/>
              </w:rPr>
            </w:pPr>
            <w:r w:rsidRPr="4E8BE6D6">
              <w:rPr>
                <w:b/>
                <w:bCs/>
              </w:rPr>
              <w:t>#1</w:t>
            </w:r>
          </w:p>
        </w:tc>
        <w:tc>
          <w:tcPr>
            <w:tcW w:w="2895" w:type="dxa"/>
          </w:tcPr>
          <w:p w:rsidR="4E8BE6D6" w:rsidP="644D53A3" w:rsidRDefault="4E8BE6D6" w14:paraId="1602CC28" w14:textId="6FC85A2D">
            <w:pPr>
              <w:pStyle w:val="NoSpacing"/>
              <w:rPr>
                <w:rStyle w:val="PlaceholderText"/>
              </w:rPr>
            </w:pPr>
          </w:p>
        </w:tc>
        <w:tc>
          <w:tcPr>
            <w:tcW w:w="1985" w:type="dxa"/>
          </w:tcPr>
          <w:p w:rsidR="4E8BE6D6" w:rsidP="644D53A3" w:rsidRDefault="4E8BE6D6" w14:paraId="42303CCB" w14:textId="2C34EE00">
            <w:pPr>
              <w:pStyle w:val="NoSpacing"/>
              <w:rPr>
                <w:rStyle w:val="PlaceholderText"/>
              </w:rPr>
            </w:pPr>
          </w:p>
        </w:tc>
        <w:tc>
          <w:tcPr>
            <w:tcW w:w="1985" w:type="dxa"/>
          </w:tcPr>
          <w:p w:rsidR="4E8BE6D6" w:rsidP="644D53A3" w:rsidRDefault="4E8BE6D6" w14:paraId="62EE3588" w14:textId="7B4D03EF">
            <w:pPr>
              <w:pStyle w:val="NoSpacing"/>
              <w:rPr>
                <w:rStyle w:val="PlaceholderText"/>
              </w:rPr>
            </w:pPr>
          </w:p>
        </w:tc>
        <w:tc>
          <w:tcPr>
            <w:tcW w:w="1986" w:type="dxa"/>
          </w:tcPr>
          <w:p w:rsidR="4E8BE6D6" w:rsidP="644D53A3" w:rsidRDefault="4E8BE6D6" w14:paraId="58CA7005" w14:textId="45538D60">
            <w:pPr>
              <w:pStyle w:val="NoSpacing"/>
              <w:rPr>
                <w:rStyle w:val="PlaceholderText"/>
              </w:rPr>
            </w:pPr>
          </w:p>
        </w:tc>
      </w:tr>
      <w:tr w:rsidR="4E8BE6D6" w:rsidTr="007545A2" w14:paraId="6838F553" w14:textId="77777777">
        <w:trPr>
          <w:trHeight w:val="300"/>
        </w:trPr>
        <w:tc>
          <w:tcPr>
            <w:tcW w:w="1075" w:type="dxa"/>
          </w:tcPr>
          <w:p w:rsidR="4E8BE6D6" w:rsidP="007545A2" w:rsidRDefault="4E8BE6D6" w14:paraId="2ADDD78C" w14:textId="7094734B">
            <w:pPr>
              <w:pStyle w:val="NoSpacing"/>
              <w:jc w:val="center"/>
              <w:rPr>
                <w:b/>
                <w:bCs/>
              </w:rPr>
            </w:pPr>
            <w:r w:rsidRPr="4E8BE6D6">
              <w:rPr>
                <w:b/>
                <w:bCs/>
              </w:rPr>
              <w:t>#2</w:t>
            </w:r>
          </w:p>
        </w:tc>
        <w:tc>
          <w:tcPr>
            <w:tcW w:w="2895" w:type="dxa"/>
          </w:tcPr>
          <w:p w:rsidR="4E8BE6D6" w:rsidP="644D53A3" w:rsidRDefault="4E8BE6D6" w14:paraId="549B6B59" w14:textId="567968B0">
            <w:pPr>
              <w:pStyle w:val="NoSpacing"/>
              <w:rPr>
                <w:rStyle w:val="PlaceholderText"/>
              </w:rPr>
            </w:pPr>
          </w:p>
        </w:tc>
        <w:tc>
          <w:tcPr>
            <w:tcW w:w="1985" w:type="dxa"/>
          </w:tcPr>
          <w:p w:rsidR="4E8BE6D6" w:rsidP="644D53A3" w:rsidRDefault="4E8BE6D6" w14:paraId="4F9EB797" w14:textId="1A67337F">
            <w:pPr>
              <w:pStyle w:val="NoSpacing"/>
              <w:rPr>
                <w:rStyle w:val="PlaceholderText"/>
              </w:rPr>
            </w:pPr>
          </w:p>
        </w:tc>
        <w:tc>
          <w:tcPr>
            <w:tcW w:w="1985" w:type="dxa"/>
          </w:tcPr>
          <w:p w:rsidR="4E8BE6D6" w:rsidP="644D53A3" w:rsidRDefault="4E8BE6D6" w14:paraId="062E3CC2" w14:textId="0E373237">
            <w:pPr>
              <w:pStyle w:val="NoSpacing"/>
              <w:rPr>
                <w:rStyle w:val="PlaceholderText"/>
              </w:rPr>
            </w:pPr>
          </w:p>
        </w:tc>
        <w:tc>
          <w:tcPr>
            <w:tcW w:w="1986" w:type="dxa"/>
          </w:tcPr>
          <w:p w:rsidR="4E8BE6D6" w:rsidP="644D53A3" w:rsidRDefault="4E8BE6D6" w14:paraId="785C3A08" w14:textId="008E40E2">
            <w:pPr>
              <w:pStyle w:val="NoSpacing"/>
              <w:rPr>
                <w:rStyle w:val="PlaceholderText"/>
              </w:rPr>
            </w:pPr>
          </w:p>
        </w:tc>
      </w:tr>
      <w:tr w:rsidR="4E8BE6D6" w:rsidTr="007545A2" w14:paraId="64F4C1FD" w14:textId="77777777">
        <w:trPr>
          <w:trHeight w:val="300"/>
        </w:trPr>
        <w:tc>
          <w:tcPr>
            <w:tcW w:w="1075" w:type="dxa"/>
          </w:tcPr>
          <w:p w:rsidR="4E8BE6D6" w:rsidP="007545A2" w:rsidRDefault="4E8BE6D6" w14:paraId="4F14F056" w14:textId="2608ADA2">
            <w:pPr>
              <w:pStyle w:val="NoSpacing"/>
              <w:jc w:val="center"/>
              <w:rPr>
                <w:b/>
                <w:bCs/>
              </w:rPr>
            </w:pPr>
            <w:r w:rsidRPr="4E8BE6D6">
              <w:rPr>
                <w:b/>
                <w:bCs/>
              </w:rPr>
              <w:t>#3</w:t>
            </w:r>
          </w:p>
        </w:tc>
        <w:tc>
          <w:tcPr>
            <w:tcW w:w="2895" w:type="dxa"/>
          </w:tcPr>
          <w:p w:rsidR="4E8BE6D6" w:rsidP="644D53A3" w:rsidRDefault="4E8BE6D6" w14:paraId="3732B780" w14:textId="58BFA5B7">
            <w:pPr>
              <w:pStyle w:val="NoSpacing"/>
              <w:rPr>
                <w:rStyle w:val="PlaceholderText"/>
              </w:rPr>
            </w:pPr>
          </w:p>
        </w:tc>
        <w:tc>
          <w:tcPr>
            <w:tcW w:w="1985" w:type="dxa"/>
          </w:tcPr>
          <w:p w:rsidR="4E8BE6D6" w:rsidP="644D53A3" w:rsidRDefault="4E8BE6D6" w14:paraId="4095591A" w14:textId="43A51FC8">
            <w:pPr>
              <w:pStyle w:val="NoSpacing"/>
              <w:rPr>
                <w:rStyle w:val="PlaceholderText"/>
              </w:rPr>
            </w:pPr>
          </w:p>
        </w:tc>
        <w:tc>
          <w:tcPr>
            <w:tcW w:w="1985" w:type="dxa"/>
          </w:tcPr>
          <w:p w:rsidR="4E8BE6D6" w:rsidP="644D53A3" w:rsidRDefault="4E8BE6D6" w14:paraId="5BE0BF8F" w14:textId="639EB502">
            <w:pPr>
              <w:pStyle w:val="NoSpacing"/>
              <w:rPr>
                <w:rStyle w:val="PlaceholderText"/>
              </w:rPr>
            </w:pPr>
          </w:p>
        </w:tc>
        <w:tc>
          <w:tcPr>
            <w:tcW w:w="1986" w:type="dxa"/>
          </w:tcPr>
          <w:p w:rsidR="4E8BE6D6" w:rsidP="644D53A3" w:rsidRDefault="4E8BE6D6" w14:paraId="08074AC2" w14:textId="34C8A3FC">
            <w:pPr>
              <w:pStyle w:val="NoSpacing"/>
              <w:rPr>
                <w:rStyle w:val="PlaceholderText"/>
              </w:rPr>
            </w:pPr>
          </w:p>
        </w:tc>
      </w:tr>
    </w:tbl>
    <w:p w:rsidR="00A32B5D" w:rsidP="00A32B5D" w:rsidRDefault="00A32B5D" w14:paraId="1A0BAD92" w14:textId="07A6533C">
      <w:pPr>
        <w:pStyle w:val="NoSpacing"/>
      </w:pPr>
    </w:p>
    <w:p w:rsidR="00D708A3" w:rsidP="644D53A3" w:rsidRDefault="00D95F9F" w14:paraId="5DC7F68F" w14:textId="30528917">
      <w:pPr>
        <w:pStyle w:val="NoSpacing"/>
        <w:rPr>
          <w:b/>
          <w:bCs/>
        </w:rPr>
      </w:pPr>
      <w:r w:rsidRPr="644D53A3">
        <w:rPr>
          <w:b/>
          <w:bCs/>
        </w:rPr>
        <w:t xml:space="preserve">Step </w:t>
      </w:r>
      <w:r w:rsidRPr="644D53A3" w:rsidR="4323F825">
        <w:rPr>
          <w:b/>
          <w:bCs/>
        </w:rPr>
        <w:t>4</w:t>
      </w:r>
      <w:r w:rsidRPr="644D53A3" w:rsidR="00C94A5F">
        <w:rPr>
          <w:b/>
          <w:bCs/>
        </w:rPr>
        <w:t xml:space="preserve">. </w:t>
      </w:r>
      <w:r w:rsidRPr="644D53A3" w:rsidR="7C529B2C">
        <w:rPr>
          <w:b/>
          <w:bCs/>
        </w:rPr>
        <w:t>Identify division-level goals.</w:t>
      </w:r>
    </w:p>
    <w:p w:rsidR="00D708A3" w:rsidP="0079458F" w:rsidRDefault="00D708A3" w14:paraId="3FE15301" w14:textId="6F133EC2">
      <w:pPr>
        <w:pStyle w:val="NoSpacing"/>
        <w:rPr>
          <w:rFonts w:eastAsiaTheme="minorEastAsia"/>
        </w:rPr>
      </w:pPr>
      <w:r w:rsidRPr="644D53A3">
        <w:rPr>
          <w:rFonts w:eastAsiaTheme="minorEastAsia"/>
        </w:rPr>
        <w:t>As a result of the root cause analysis completed above</w:t>
      </w:r>
      <w:r w:rsidRPr="644D53A3" w:rsidR="4ED7E0FD">
        <w:rPr>
          <w:rFonts w:eastAsiaTheme="minorEastAsia"/>
        </w:rPr>
        <w:t xml:space="preserve"> and the prioritized areas</w:t>
      </w:r>
      <w:r w:rsidRPr="644D53A3">
        <w:rPr>
          <w:rFonts w:eastAsiaTheme="minorEastAsia"/>
        </w:rPr>
        <w:t xml:space="preserve">, identify the </w:t>
      </w:r>
      <w:r w:rsidRPr="644D53A3">
        <w:rPr>
          <w:rFonts w:eastAsiaTheme="minorEastAsia"/>
          <w:u w:val="single"/>
        </w:rPr>
        <w:t>division-level</w:t>
      </w:r>
      <w:r w:rsidRPr="644D53A3" w:rsidR="001564CE">
        <w:rPr>
          <w:rFonts w:eastAsiaTheme="minorEastAsia"/>
        </w:rPr>
        <w:t xml:space="preserve"> </w:t>
      </w:r>
      <w:r w:rsidRPr="644D53A3">
        <w:rPr>
          <w:rFonts w:eastAsiaTheme="minorEastAsia"/>
        </w:rPr>
        <w:t xml:space="preserve">goals for improving outcomes in the applicable areas. These identified goals will be used in the creation of a </w:t>
      </w:r>
      <w:r w:rsidRPr="644D53A3" w:rsidR="1F19772E">
        <w:rPr>
          <w:rFonts w:eastAsiaTheme="minorEastAsia"/>
        </w:rPr>
        <w:t>D</w:t>
      </w:r>
      <w:r w:rsidRPr="644D53A3">
        <w:rPr>
          <w:rFonts w:eastAsiaTheme="minorEastAsia"/>
        </w:rPr>
        <w:t xml:space="preserve">ivision </w:t>
      </w:r>
      <w:r w:rsidRPr="644D53A3" w:rsidR="29DD09F7">
        <w:rPr>
          <w:rFonts w:eastAsiaTheme="minorEastAsia"/>
        </w:rPr>
        <w:t>S</w:t>
      </w:r>
      <w:r w:rsidRPr="644D53A3">
        <w:rPr>
          <w:rFonts w:eastAsiaTheme="minorEastAsia"/>
        </w:rPr>
        <w:t xml:space="preserve">upport </w:t>
      </w:r>
      <w:r w:rsidRPr="644D53A3" w:rsidR="782EC58C">
        <w:rPr>
          <w:rFonts w:eastAsiaTheme="minorEastAsia"/>
        </w:rPr>
        <w:t>P</w:t>
      </w:r>
      <w:r w:rsidRPr="644D53A3">
        <w:rPr>
          <w:rFonts w:eastAsiaTheme="minorEastAsia"/>
        </w:rPr>
        <w:t>lan.</w:t>
      </w:r>
    </w:p>
    <w:p w:rsidRPr="00342935" w:rsidR="00D708A3" w:rsidP="00D708A3" w:rsidRDefault="00D708A3" w14:paraId="423A130C" w14:textId="77777777">
      <w:pPr>
        <w:pStyle w:val="NoSpacing"/>
        <w:rPr>
          <w:b/>
          <w:bCs/>
        </w:rPr>
      </w:pPr>
    </w:p>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825"/>
      </w:tblGrid>
      <w:tr w:rsidR="644D53A3" w:rsidTr="57C92570" w14:paraId="53D5B822"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3C71"/>
            <w:tcMar>
              <w:top w:w="90" w:type="dxa"/>
              <w:left w:w="90" w:type="dxa"/>
              <w:bottom w:w="90" w:type="dxa"/>
              <w:right w:w="90" w:type="dxa"/>
            </w:tcMar>
          </w:tcPr>
          <w:p w:rsidR="1032FBCC" w:rsidP="644D53A3" w:rsidRDefault="0A7560CC" w14:paraId="3C65E2C1" w14:textId="39F5C7C7">
            <w:pPr>
              <w:keepNext/>
              <w:tabs>
                <w:tab w:val="left" w:pos="1440"/>
              </w:tabs>
              <w:spacing w:line="276" w:lineRule="auto"/>
            </w:pPr>
            <w:r w:rsidRPr="57C92570">
              <w:rPr>
                <w:rFonts w:ascii="Calibri" w:hAnsi="Calibri" w:eastAsia="Calibri" w:cs="Calibri"/>
                <w:b/>
                <w:bCs/>
                <w:color w:val="FFFFFF" w:themeColor="background1"/>
              </w:rPr>
              <w:t>Division-level School Climate goal(</w:t>
            </w:r>
            <w:r w:rsidRPr="57C92570" w:rsidR="5912835A">
              <w:rPr>
                <w:rFonts w:ascii="Calibri" w:hAnsi="Calibri" w:eastAsia="Calibri" w:cs="Calibri"/>
                <w:b/>
                <w:bCs/>
                <w:color w:val="FFFFFF" w:themeColor="background1"/>
              </w:rPr>
              <w:t>s</w:t>
            </w:r>
            <w:r w:rsidRPr="57C92570">
              <w:rPr>
                <w:rFonts w:ascii="Calibri" w:hAnsi="Calibri" w:eastAsia="Calibri" w:cs="Calibri"/>
                <w:b/>
                <w:bCs/>
                <w:color w:val="FFFFFF" w:themeColor="background1"/>
              </w:rPr>
              <w:t>) to be used for the Division Support Plan:</w:t>
            </w:r>
          </w:p>
        </w:tc>
      </w:tr>
      <w:tr w:rsidR="644D53A3" w:rsidTr="57C92570" w14:paraId="324060F7"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032FBCC" w:rsidP="644D53A3" w:rsidRDefault="1032FBCC" w14:paraId="006F94D6" w14:textId="6D16A280">
            <w:pPr>
              <w:spacing w:after="180" w:line="259" w:lineRule="auto"/>
              <w:rPr>
                <w:rFonts w:ascii="Calibri" w:hAnsi="Calibri" w:eastAsia="Calibri" w:cs="Calibri"/>
                <w:color w:val="000000" w:themeColor="text1"/>
              </w:rPr>
            </w:pPr>
            <w:r w:rsidRPr="644D53A3">
              <w:rPr>
                <w:rStyle w:val="PlaceholderText"/>
                <w:rFonts w:ascii="Calibri" w:hAnsi="Calibri" w:eastAsia="Calibri" w:cs="Calibri"/>
                <w:b/>
                <w:bCs/>
                <w:color w:val="000000" w:themeColor="text1"/>
              </w:rPr>
              <w:t xml:space="preserve">Division-level Goal #1: </w:t>
            </w:r>
          </w:p>
          <w:p w:rsidR="1032FBCC" w:rsidP="644D53A3" w:rsidRDefault="1032FBCC" w14:paraId="5DEBE156" w14:textId="1ED580E9">
            <w:pPr>
              <w:spacing w:after="180" w:line="259" w:lineRule="auto"/>
              <w:rPr>
                <w:rFonts w:ascii="Calibri" w:hAnsi="Calibri" w:eastAsia="Calibri" w:cs="Calibri"/>
                <w:color w:val="000000" w:themeColor="text1"/>
              </w:rPr>
            </w:pPr>
            <w:r w:rsidRPr="644D53A3">
              <w:rPr>
                <w:rStyle w:val="PlaceholderText"/>
                <w:rFonts w:ascii="Calibri" w:hAnsi="Calibri" w:eastAsia="Calibri" w:cs="Calibri"/>
                <w:b/>
                <w:bCs/>
                <w:color w:val="000000" w:themeColor="text1"/>
              </w:rPr>
              <w:t>Division-level Goal #2:</w:t>
            </w:r>
            <w:r w:rsidRPr="644D53A3">
              <w:rPr>
                <w:rStyle w:val="PlaceholderText"/>
                <w:rFonts w:ascii="Calibri" w:hAnsi="Calibri" w:eastAsia="Calibri" w:cs="Calibri"/>
                <w:color w:val="000000" w:themeColor="text1"/>
              </w:rPr>
              <w:t xml:space="preserve"> </w:t>
            </w:r>
          </w:p>
          <w:p w:rsidR="1032FBCC" w:rsidP="644D53A3" w:rsidRDefault="1032FBCC" w14:paraId="5741CDE9" w14:textId="5E7CCD77">
            <w:pPr>
              <w:spacing w:after="180" w:line="259" w:lineRule="auto"/>
              <w:rPr>
                <w:rFonts w:ascii="Calibri" w:hAnsi="Calibri" w:eastAsia="Calibri" w:cs="Calibri"/>
                <w:color w:val="2B579A"/>
              </w:rPr>
            </w:pPr>
            <w:r w:rsidRPr="644D53A3">
              <w:rPr>
                <w:rStyle w:val="PlaceholderText"/>
                <w:rFonts w:ascii="Calibri" w:hAnsi="Calibri" w:eastAsia="Calibri" w:cs="Calibri"/>
                <w:b/>
                <w:bCs/>
                <w:color w:val="000000" w:themeColor="text1"/>
              </w:rPr>
              <w:t xml:space="preserve">Division-level Goal #3: </w:t>
            </w:r>
            <w:r w:rsidRPr="644D53A3">
              <w:rPr>
                <w:rFonts w:ascii="Calibri" w:hAnsi="Calibri" w:eastAsia="Calibri" w:cs="Calibri"/>
                <w:color w:val="2B579A"/>
              </w:rPr>
              <w:t xml:space="preserve"> </w:t>
            </w:r>
          </w:p>
        </w:tc>
      </w:tr>
    </w:tbl>
    <w:p w:rsidR="00D66F4C" w:rsidP="00D66F4C" w:rsidRDefault="00D66F4C" w14:paraId="3511F81A" w14:textId="77777777"/>
    <w:p w:rsidR="00030862" w:rsidRDefault="00030862" w14:paraId="6A20782E" w14:textId="7AAF6947">
      <w:r>
        <w:br w:type="page"/>
      </w:r>
    </w:p>
    <w:p w:rsidR="00A10BCA" w:rsidP="00030862" w:rsidRDefault="4F4F0C7B" w14:paraId="534ECAF7" w14:textId="3335A8C1">
      <w:pPr>
        <w:pStyle w:val="NoSpacing"/>
        <w:jc w:val="center"/>
        <w:rPr>
          <w:b/>
          <w:bCs/>
          <w:sz w:val="36"/>
          <w:szCs w:val="36"/>
        </w:rPr>
      </w:pPr>
      <w:bookmarkStart w:name="AppendixA" w:id="6"/>
      <w:r w:rsidRPr="6821514C">
        <w:rPr>
          <w:b/>
          <w:bCs/>
          <w:sz w:val="36"/>
          <w:szCs w:val="36"/>
        </w:rPr>
        <w:t>Appendix A</w:t>
      </w:r>
      <w:bookmarkEnd w:id="6"/>
    </w:p>
    <w:p w:rsidR="781831FD" w:rsidP="6821514C" w:rsidRDefault="781831FD" w14:paraId="0F43E983" w14:textId="5DFBB698">
      <w:pPr>
        <w:pStyle w:val="NoSpacing"/>
        <w:jc w:val="center"/>
        <w:rPr>
          <w:b/>
          <w:bCs/>
          <w:sz w:val="36"/>
          <w:szCs w:val="36"/>
        </w:rPr>
      </w:pPr>
      <w:r w:rsidRPr="6821514C">
        <w:rPr>
          <w:b/>
          <w:bCs/>
          <w:sz w:val="36"/>
          <w:szCs w:val="36"/>
        </w:rPr>
        <w:t>Problem of Practice Activity</w:t>
      </w:r>
    </w:p>
    <w:p w:rsidR="6821514C" w:rsidP="6821514C" w:rsidRDefault="6821514C" w14:paraId="0DAF8750" w14:textId="54ADF7E3">
      <w:pPr>
        <w:pStyle w:val="NoSpacing"/>
        <w:jc w:val="center"/>
        <w:rPr>
          <w:b/>
          <w:bCs/>
        </w:rPr>
      </w:pPr>
    </w:p>
    <w:p w:rsidR="781831FD" w:rsidP="6821514C" w:rsidRDefault="236D6224" w14:paraId="775F8542" w14:textId="6C371EEE">
      <w:pPr>
        <w:rPr>
          <w:rFonts w:ascii="Calibri" w:hAnsi="Calibri" w:eastAsia="Calibri" w:cs="Calibri"/>
          <w:color w:val="000000" w:themeColor="text1"/>
        </w:rPr>
      </w:pPr>
      <w:r w:rsidRPr="57C92570">
        <w:rPr>
          <w:rFonts w:ascii="Calibri" w:hAnsi="Calibri" w:eastAsia="Calibri" w:cs="Calibri"/>
          <w:color w:val="000000" w:themeColor="text1"/>
        </w:rPr>
        <w:t xml:space="preserve">Based on the specific skill(s) </w:t>
      </w:r>
      <w:r w:rsidRPr="57C92570" w:rsidR="49B1DD5F">
        <w:rPr>
          <w:rFonts w:ascii="Calibri" w:hAnsi="Calibri" w:eastAsia="Calibri" w:cs="Calibri"/>
          <w:color w:val="000000" w:themeColor="text1"/>
        </w:rPr>
        <w:t xml:space="preserve">or greatest challenges </w:t>
      </w:r>
      <w:r w:rsidRPr="57C92570">
        <w:rPr>
          <w:rFonts w:ascii="Calibri" w:hAnsi="Calibri" w:eastAsia="Calibri" w:cs="Calibri"/>
          <w:color w:val="000000" w:themeColor="text1"/>
        </w:rPr>
        <w:t xml:space="preserve">identified in Step 1, gather input from each division team member regarding problems experienced. The information collected may guide the team discussion to develop a proposed/initial problem statement that is high-quality. </w:t>
      </w:r>
    </w:p>
    <w:p w:rsidR="781831FD" w:rsidP="6821514C" w:rsidRDefault="781831FD" w14:paraId="7460BD5D" w14:textId="4211E8E3">
      <w:pPr>
        <w:spacing w:after="0" w:line="240" w:lineRule="auto"/>
        <w:rPr>
          <w:rFonts w:ascii="Calibri" w:hAnsi="Calibri" w:eastAsia="Calibri" w:cs="Calibri"/>
          <w:color w:val="000000" w:themeColor="text1"/>
        </w:rPr>
      </w:pPr>
      <w:r w:rsidRPr="6821514C">
        <w:rPr>
          <w:rFonts w:ascii="Calibri" w:hAnsi="Calibri" w:eastAsia="Calibri" w:cs="Calibri"/>
          <w:b/>
          <w:bCs/>
          <w:color w:val="000000" w:themeColor="text1"/>
        </w:rPr>
        <w:t>NOTE:</w:t>
      </w:r>
      <w:r w:rsidRPr="6821514C">
        <w:rPr>
          <w:rFonts w:ascii="Calibri" w:hAnsi="Calibri" w:eastAsia="Calibri" w:cs="Calibri"/>
          <w:color w:val="000000" w:themeColor="text1"/>
        </w:rPr>
        <w:t xml:space="preserve"> High-quality problem statements have three central features. They are </w:t>
      </w:r>
      <w:r w:rsidRPr="6821514C">
        <w:rPr>
          <w:rFonts w:ascii="Calibri" w:hAnsi="Calibri" w:eastAsia="Calibri" w:cs="Calibri"/>
          <w:b/>
          <w:bCs/>
          <w:color w:val="000000" w:themeColor="text1"/>
        </w:rPr>
        <w:t>SMART, high-leverage, and user-centered.</w:t>
      </w:r>
    </w:p>
    <w:p w:rsidR="781831FD" w:rsidP="6821514C" w:rsidRDefault="781831FD" w14:paraId="1835B1E8" w14:textId="7C14948E">
      <w:pPr>
        <w:pStyle w:val="ListParagraph"/>
        <w:numPr>
          <w:ilvl w:val="0"/>
          <w:numId w:val="18"/>
        </w:numPr>
        <w:spacing w:line="276" w:lineRule="auto"/>
        <w:rPr>
          <w:rFonts w:ascii="Calibri" w:hAnsi="Calibri" w:eastAsia="Calibri" w:cs="Calibri"/>
          <w:color w:val="000000" w:themeColor="text1"/>
        </w:rPr>
      </w:pPr>
      <w:r w:rsidRPr="5147C325">
        <w:rPr>
          <w:rFonts w:ascii="Calibri" w:hAnsi="Calibri" w:eastAsia="Calibri" w:cs="Calibri"/>
          <w:b/>
          <w:bCs/>
          <w:color w:val="000000" w:themeColor="text1"/>
        </w:rPr>
        <w:t xml:space="preserve">SMART </w:t>
      </w:r>
      <w:r w:rsidRPr="5147C325">
        <w:rPr>
          <w:rFonts w:ascii="Calibri" w:hAnsi="Calibri" w:eastAsia="Calibri" w:cs="Calibri"/>
          <w:color w:val="000000" w:themeColor="text1"/>
        </w:rPr>
        <w:t>problems are those that are s</w:t>
      </w:r>
      <w:r w:rsidRPr="5147C325">
        <w:rPr>
          <w:rFonts w:ascii="Calibri" w:hAnsi="Calibri" w:eastAsia="Calibri" w:cs="Calibri"/>
          <w:i/>
          <w:iCs/>
          <w:color w:val="000000" w:themeColor="text1"/>
        </w:rPr>
        <w:t>pecific, m</w:t>
      </w:r>
      <w:r w:rsidRPr="5147C325" w:rsidR="05244260">
        <w:rPr>
          <w:rFonts w:ascii="Calibri" w:hAnsi="Calibri" w:eastAsia="Calibri" w:cs="Calibri"/>
          <w:i/>
          <w:iCs/>
          <w:color w:val="000000" w:themeColor="text1"/>
        </w:rPr>
        <w:t xml:space="preserve">easurable, actionable, relevant, and </w:t>
      </w:r>
      <w:r w:rsidRPr="5147C325" w:rsidR="00030862">
        <w:rPr>
          <w:rFonts w:ascii="Calibri" w:hAnsi="Calibri" w:eastAsia="Calibri" w:cs="Calibri"/>
          <w:i/>
          <w:iCs/>
          <w:color w:val="000000" w:themeColor="text1"/>
        </w:rPr>
        <w:t>time bound</w:t>
      </w:r>
      <w:r w:rsidRPr="5147C325" w:rsidR="05244260">
        <w:rPr>
          <w:rFonts w:ascii="Calibri" w:hAnsi="Calibri" w:eastAsia="Calibri" w:cs="Calibri"/>
          <w:i/>
          <w:iCs/>
          <w:color w:val="000000" w:themeColor="text1"/>
        </w:rPr>
        <w:t>.</w:t>
      </w:r>
    </w:p>
    <w:p w:rsidR="781831FD" w:rsidP="6821514C" w:rsidRDefault="781831FD" w14:paraId="23E06B6F" w14:textId="2FCBFE9A">
      <w:pPr>
        <w:pStyle w:val="ListParagraph"/>
        <w:numPr>
          <w:ilvl w:val="0"/>
          <w:numId w:val="18"/>
        </w:numPr>
        <w:spacing w:line="276" w:lineRule="auto"/>
        <w:rPr>
          <w:rFonts w:ascii="Calibri" w:hAnsi="Calibri" w:eastAsia="Calibri" w:cs="Calibri"/>
          <w:color w:val="000000" w:themeColor="text1"/>
        </w:rPr>
      </w:pPr>
      <w:r w:rsidRPr="0E286B04">
        <w:rPr>
          <w:rFonts w:ascii="Calibri" w:hAnsi="Calibri" w:eastAsia="Calibri" w:cs="Calibri"/>
          <w:b/>
          <w:bCs/>
          <w:color w:val="000000" w:themeColor="text1"/>
        </w:rPr>
        <w:t xml:space="preserve">High-leverage </w:t>
      </w:r>
      <w:r w:rsidRPr="0E286B04">
        <w:rPr>
          <w:rFonts w:ascii="Calibri" w:hAnsi="Calibri" w:eastAsia="Calibri" w:cs="Calibri"/>
          <w:color w:val="000000" w:themeColor="text1"/>
        </w:rPr>
        <w:t>problems are problems that, if effectively addressed, would:</w:t>
      </w:r>
    </w:p>
    <w:p w:rsidR="781831FD" w:rsidP="6821514C" w:rsidRDefault="781831FD" w14:paraId="55E0A4D3" w14:textId="2CC4963B">
      <w:pPr>
        <w:pStyle w:val="ListParagraph"/>
        <w:numPr>
          <w:ilvl w:val="1"/>
          <w:numId w:val="18"/>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widely recognized as a problem (this is the idea of buy-in),</w:t>
      </w:r>
    </w:p>
    <w:p w:rsidR="781831FD" w:rsidP="6821514C" w:rsidRDefault="781831FD" w14:paraId="59474AE2" w14:textId="01B7D052">
      <w:pPr>
        <w:pStyle w:val="ListParagraph"/>
        <w:numPr>
          <w:ilvl w:val="1"/>
          <w:numId w:val="18"/>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significant,</w:t>
      </w:r>
    </w:p>
    <w:p w:rsidR="781831FD" w:rsidP="6821514C" w:rsidRDefault="781831FD" w14:paraId="65280A91" w14:textId="10C55D0D">
      <w:pPr>
        <w:pStyle w:val="ListParagraph"/>
        <w:numPr>
          <w:ilvl w:val="1"/>
          <w:numId w:val="18"/>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viable and cost-effective,</w:t>
      </w:r>
    </w:p>
    <w:p w:rsidR="781831FD" w:rsidP="6821514C" w:rsidRDefault="781831FD" w14:paraId="37AC77D8" w14:textId="5CA7103D">
      <w:pPr>
        <w:pStyle w:val="ListParagraph"/>
        <w:numPr>
          <w:ilvl w:val="1"/>
          <w:numId w:val="18"/>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within the organization’s control, and</w:t>
      </w:r>
    </w:p>
    <w:p w:rsidR="781831FD" w:rsidP="6821514C" w:rsidRDefault="781831FD" w14:paraId="24C0AE0F" w14:textId="1041B681">
      <w:pPr>
        <w:pStyle w:val="ListParagraph"/>
        <w:numPr>
          <w:ilvl w:val="1"/>
          <w:numId w:val="18"/>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a high priority among organizational leaders.</w:t>
      </w:r>
    </w:p>
    <w:p w:rsidR="781831FD" w:rsidP="6821514C" w:rsidRDefault="781831FD" w14:paraId="2887E7DC" w14:textId="0B1BCF87">
      <w:pPr>
        <w:pStyle w:val="ListParagraph"/>
        <w:numPr>
          <w:ilvl w:val="0"/>
          <w:numId w:val="18"/>
        </w:numPr>
        <w:spacing w:line="276" w:lineRule="auto"/>
        <w:rPr>
          <w:rFonts w:ascii="Calibri" w:hAnsi="Calibri" w:eastAsia="Calibri" w:cs="Calibri"/>
          <w:color w:val="000000" w:themeColor="text1"/>
        </w:rPr>
      </w:pPr>
      <w:r w:rsidRPr="0E286B04">
        <w:rPr>
          <w:rFonts w:ascii="Calibri" w:hAnsi="Calibri" w:eastAsia="Calibri" w:cs="Calibri"/>
          <w:b/>
          <w:bCs/>
          <w:color w:val="000000" w:themeColor="text1"/>
        </w:rPr>
        <w:t>User-centered</w:t>
      </w:r>
      <w:r w:rsidRPr="0E286B04">
        <w:rPr>
          <w:rFonts w:ascii="Calibri" w:hAnsi="Calibri" w:eastAsia="Calibri" w:cs="Calibri"/>
          <w:color w:val="000000" w:themeColor="text1"/>
        </w:rPr>
        <w:t xml:space="preserve"> problems: (1) </w:t>
      </w:r>
      <w:r w:rsidRPr="0E286B04">
        <w:rPr>
          <w:rFonts w:ascii="Calibri" w:hAnsi="Calibri" w:eastAsia="Calibri" w:cs="Calibri"/>
          <w:i/>
          <w:iCs/>
          <w:color w:val="000000" w:themeColor="text1"/>
        </w:rPr>
        <w:t>clearly target the end user, (2) clarify exactly what it is that the end user should be able to accomplish when the system is working properly, and (3) use data to verify or justify that the problem persists.</w:t>
      </w:r>
    </w:p>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208"/>
        <w:gridCol w:w="2952"/>
        <w:gridCol w:w="2850"/>
        <w:gridCol w:w="2910"/>
      </w:tblGrid>
      <w:tr w:rsidR="6821514C" w:rsidTr="57C92570" w14:paraId="23102709" w14:textId="77777777">
        <w:trPr>
          <w:trHeight w:val="300"/>
        </w:trPr>
        <w:tc>
          <w:tcPr>
            <w:tcW w:w="10067"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337AB7"/>
            <w:tcMar>
              <w:top w:w="90" w:type="dxa"/>
              <w:left w:w="90" w:type="dxa"/>
              <w:bottom w:w="90" w:type="dxa"/>
              <w:right w:w="90" w:type="dxa"/>
            </w:tcMar>
          </w:tcPr>
          <w:p w:rsidR="6821514C" w:rsidP="6821514C" w:rsidRDefault="6821514C" w14:paraId="5BC19E38" w14:textId="553FD8B5">
            <w:pPr>
              <w:spacing w:line="276" w:lineRule="auto"/>
              <w:jc w:val="center"/>
              <w:rPr>
                <w:rFonts w:ascii="Calibri" w:hAnsi="Calibri" w:eastAsia="Calibri" w:cs="Calibri"/>
                <w:b/>
                <w:bCs/>
                <w:color w:val="FFFFFF" w:themeColor="background1"/>
              </w:rPr>
            </w:pPr>
            <w:r w:rsidRPr="6821514C">
              <w:rPr>
                <w:rFonts w:ascii="Calibri" w:hAnsi="Calibri" w:eastAsia="Calibri" w:cs="Calibri"/>
                <w:b/>
                <w:bCs/>
                <w:color w:val="FFFFFF" w:themeColor="background1"/>
              </w:rPr>
              <w:t xml:space="preserve">Problem of Practice Activity </w:t>
            </w:r>
          </w:p>
        </w:tc>
      </w:tr>
      <w:tr w:rsidR="6821514C" w:rsidTr="57C92570" w14:paraId="4D42BB94"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F2F8"/>
            <w:tcMar>
              <w:top w:w="90" w:type="dxa"/>
              <w:left w:w="90" w:type="dxa"/>
              <w:bottom w:w="90" w:type="dxa"/>
              <w:right w:w="90" w:type="dxa"/>
            </w:tcMar>
          </w:tcPr>
          <w:p w:rsidR="6821514C" w:rsidP="57C92570" w:rsidRDefault="3F7B1D3F" w14:paraId="07FB1AD4" w14:textId="41C151D7">
            <w:pPr>
              <w:keepNext/>
              <w:tabs>
                <w:tab w:val="left" w:pos="1440"/>
              </w:tabs>
              <w:spacing w:line="276" w:lineRule="auto"/>
              <w:jc w:val="center"/>
              <w:rPr>
                <w:rFonts w:ascii="Calibri" w:hAnsi="Calibri" w:eastAsia="Calibri" w:cs="Calibri"/>
                <w:b/>
                <w:bCs/>
                <w:color w:val="FFFFFF" w:themeColor="background1"/>
                <w:sz w:val="20"/>
                <w:szCs w:val="20"/>
              </w:rPr>
            </w:pPr>
            <w:r w:rsidRPr="57C92570">
              <w:rPr>
                <w:rFonts w:ascii="Calibri" w:hAnsi="Calibri" w:eastAsia="Calibri" w:cs="Calibri"/>
                <w:b/>
                <w:bCs/>
                <w:sz w:val="20"/>
                <w:szCs w:val="20"/>
              </w:rPr>
              <w:t>Team Member</w:t>
            </w: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F2F8"/>
            <w:tcMar>
              <w:top w:w="90" w:type="dxa"/>
              <w:left w:w="90" w:type="dxa"/>
              <w:bottom w:w="90" w:type="dxa"/>
              <w:right w:w="90" w:type="dxa"/>
            </w:tcMar>
          </w:tcPr>
          <w:p w:rsidR="6821514C" w:rsidP="57C92570" w:rsidRDefault="3F7B1D3F" w14:paraId="46990F7E" w14:textId="3C022FCE">
            <w:pPr>
              <w:keepNext/>
              <w:tabs>
                <w:tab w:val="left" w:pos="1440"/>
              </w:tabs>
              <w:spacing w:line="276" w:lineRule="auto"/>
              <w:jc w:val="center"/>
              <w:rPr>
                <w:rFonts w:ascii="Calibri" w:hAnsi="Calibri" w:eastAsia="Calibri" w:cs="Calibri"/>
                <w:color w:val="FFFFFF" w:themeColor="background1"/>
                <w:sz w:val="20"/>
                <w:szCs w:val="20"/>
              </w:rPr>
            </w:pPr>
            <w:r w:rsidRPr="57C92570">
              <w:rPr>
                <w:rFonts w:ascii="Calibri" w:hAnsi="Calibri" w:eastAsia="Calibri" w:cs="Calibri"/>
                <w:b/>
                <w:bCs/>
                <w:sz w:val="20"/>
                <w:szCs w:val="20"/>
              </w:rPr>
              <w:t>Briefly Describe 1–3 Problems from the Past Month</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F2F8"/>
            <w:tcMar>
              <w:top w:w="90" w:type="dxa"/>
              <w:left w:w="90" w:type="dxa"/>
              <w:bottom w:w="90" w:type="dxa"/>
              <w:right w:w="90" w:type="dxa"/>
            </w:tcMar>
          </w:tcPr>
          <w:p w:rsidR="6821514C" w:rsidP="57C92570" w:rsidRDefault="3F7B1D3F" w14:paraId="0D42071E" w14:textId="0EB414F4">
            <w:pPr>
              <w:keepNext/>
              <w:tabs>
                <w:tab w:val="left" w:pos="1440"/>
              </w:tabs>
              <w:spacing w:line="276" w:lineRule="auto"/>
              <w:jc w:val="center"/>
              <w:rPr>
                <w:rFonts w:ascii="Calibri" w:hAnsi="Calibri" w:eastAsia="Calibri" w:cs="Calibri"/>
                <w:color w:val="FFFFFF" w:themeColor="background1"/>
                <w:sz w:val="20"/>
                <w:szCs w:val="20"/>
              </w:rPr>
            </w:pPr>
            <w:r w:rsidRPr="57C92570">
              <w:rPr>
                <w:rFonts w:ascii="Calibri" w:hAnsi="Calibri" w:eastAsia="Calibri" w:cs="Calibri"/>
                <w:b/>
                <w:bCs/>
                <w:sz w:val="20"/>
                <w:szCs w:val="20"/>
              </w:rPr>
              <w:t>Briefly Describe 1–3 Problems from the Past 3-6 Months</w:t>
            </w: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F2F8"/>
            <w:tcMar>
              <w:top w:w="90" w:type="dxa"/>
              <w:left w:w="90" w:type="dxa"/>
              <w:bottom w:w="90" w:type="dxa"/>
              <w:right w:w="90" w:type="dxa"/>
            </w:tcMar>
          </w:tcPr>
          <w:p w:rsidR="6821514C" w:rsidP="57C92570" w:rsidRDefault="3F7B1D3F" w14:paraId="4FE14516" w14:textId="1A920D25">
            <w:pPr>
              <w:keepNext/>
              <w:tabs>
                <w:tab w:val="left" w:pos="1440"/>
              </w:tabs>
              <w:spacing w:line="276" w:lineRule="auto"/>
              <w:jc w:val="center"/>
              <w:rPr>
                <w:rFonts w:ascii="Calibri" w:hAnsi="Calibri" w:eastAsia="Calibri" w:cs="Calibri"/>
                <w:color w:val="FFFFFF" w:themeColor="background1"/>
                <w:sz w:val="20"/>
                <w:szCs w:val="20"/>
              </w:rPr>
            </w:pPr>
            <w:r w:rsidRPr="57C92570">
              <w:rPr>
                <w:rFonts w:ascii="Calibri" w:hAnsi="Calibri" w:eastAsia="Calibri" w:cs="Calibri"/>
                <w:b/>
                <w:bCs/>
                <w:sz w:val="20"/>
                <w:szCs w:val="20"/>
              </w:rPr>
              <w:t>Briefly Describe 1–3 Problems from the Past Year</w:t>
            </w:r>
          </w:p>
        </w:tc>
      </w:tr>
      <w:tr w:rsidR="6821514C" w:rsidTr="57C92570" w14:paraId="733C953F"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023607F6" w14:textId="28FED126">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12C2873F" w14:textId="48A7DBBA">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1CE52CC6" w14:textId="46BCB099">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054C6283" w14:textId="75580CBB">
            <w:pPr>
              <w:spacing w:line="276" w:lineRule="auto"/>
              <w:rPr>
                <w:rStyle w:val="PlaceholderText"/>
                <w:color w:val="auto"/>
              </w:rPr>
            </w:pPr>
          </w:p>
        </w:tc>
      </w:tr>
      <w:tr w:rsidR="6821514C" w:rsidTr="57C92570" w14:paraId="54074B57"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1E1F719E" w14:textId="6C8007FA">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2AA8DCA8" w14:textId="4C3E14F0">
            <w:pPr>
              <w:spacing w:line="276" w:lineRule="auto"/>
              <w:rPr>
                <w:rFonts w:ascii="Calibri" w:hAnsi="Calibri" w:eastAsia="Calibri" w:cs="Calibri"/>
                <w:sz w:val="20"/>
                <w:szCs w:val="20"/>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571F85A7" w14:textId="4B14CBC2">
            <w:pPr>
              <w:spacing w:line="276" w:lineRule="auto"/>
              <w:rPr>
                <w:rFonts w:ascii="Calibri" w:hAnsi="Calibri" w:eastAsia="Calibri" w:cs="Calibri"/>
                <w:sz w:val="20"/>
                <w:szCs w:val="20"/>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0EE2DBCB" w14:textId="6856206B">
            <w:pPr>
              <w:spacing w:line="276" w:lineRule="auto"/>
              <w:rPr>
                <w:rFonts w:ascii="Calibri" w:hAnsi="Calibri" w:eastAsia="Calibri" w:cs="Calibri"/>
                <w:sz w:val="20"/>
                <w:szCs w:val="20"/>
              </w:rPr>
            </w:pPr>
          </w:p>
        </w:tc>
      </w:tr>
      <w:tr w:rsidR="6821514C" w:rsidTr="57C92570" w14:paraId="7FD08512"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50F36B8E" w14:textId="5F74EDEE">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759CE52D" w14:textId="468F144B">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63EB9B01" w14:textId="3D384330">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034E51D4" w14:textId="6C993B9A">
            <w:pPr>
              <w:spacing w:line="276" w:lineRule="auto"/>
              <w:rPr>
                <w:rStyle w:val="PlaceholderText"/>
                <w:color w:val="auto"/>
              </w:rPr>
            </w:pPr>
          </w:p>
        </w:tc>
      </w:tr>
      <w:tr w:rsidR="6821514C" w:rsidTr="57C92570" w14:paraId="77F9A095"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14AB7935" w14:textId="20187387">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6C66F75A" w14:textId="26B66C9F">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38DC8E39" w14:textId="7984F407">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52EBACB7" w14:textId="22639AF0">
            <w:pPr>
              <w:spacing w:line="276" w:lineRule="auto"/>
              <w:rPr>
                <w:rStyle w:val="PlaceholderText"/>
                <w:color w:val="auto"/>
              </w:rPr>
            </w:pPr>
          </w:p>
        </w:tc>
      </w:tr>
      <w:tr w:rsidR="6821514C" w:rsidTr="57C92570" w14:paraId="793817F6"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3B49A2F8" w14:textId="447804BA">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02841B3B" w14:textId="1ED7D403">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21A68716" w14:textId="2804E605">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0B43387A" w14:textId="32072B03">
            <w:pPr>
              <w:spacing w:line="276" w:lineRule="auto"/>
              <w:rPr>
                <w:rStyle w:val="PlaceholderText"/>
                <w:color w:val="auto"/>
              </w:rPr>
            </w:pPr>
          </w:p>
        </w:tc>
      </w:tr>
      <w:tr w:rsidR="6821514C" w:rsidTr="57C92570" w14:paraId="446E1724"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0E95608C" w14:textId="1357E624">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7A81EF55" w14:textId="2C3EACF6">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4A1F4DF8" w14:textId="64708744">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6821514C" w:rsidP="4AA896B8" w:rsidRDefault="6821514C" w14:paraId="671C2F7F" w14:textId="243369E3">
            <w:pPr>
              <w:spacing w:line="276" w:lineRule="auto"/>
              <w:rPr>
                <w:rStyle w:val="PlaceholderText"/>
                <w:color w:val="auto"/>
              </w:rPr>
            </w:pPr>
          </w:p>
        </w:tc>
      </w:tr>
    </w:tbl>
    <w:p w:rsidR="6821514C" w:rsidRDefault="6821514C" w14:paraId="03991CD3" w14:textId="5168EF70"/>
    <w:p w:rsidR="6821514C" w:rsidP="6821514C" w:rsidRDefault="6821514C" w14:paraId="1E36E23A" w14:textId="54FB362E">
      <w:pPr>
        <w:pStyle w:val="NoSpacing"/>
        <w:jc w:val="center"/>
        <w:rPr>
          <w:b/>
          <w:bCs/>
          <w:sz w:val="36"/>
          <w:szCs w:val="36"/>
        </w:rPr>
        <w:sectPr w:rsidR="6821514C" w:rsidSect="003C080B">
          <w:footerReference w:type="default" r:id="rId13"/>
          <w:pgSz w:w="12240" w:h="15840" w:orient="portrait"/>
          <w:pgMar w:top="1440" w:right="1152" w:bottom="1152" w:left="1152" w:header="720" w:footer="720" w:gutter="0"/>
          <w:cols w:space="720"/>
          <w:docGrid w:linePitch="360"/>
        </w:sectPr>
      </w:pPr>
    </w:p>
    <w:p w:rsidRPr="000B1E38" w:rsidR="000B1E38" w:rsidP="6821514C" w:rsidRDefault="1231C6A6" w14:paraId="3A6498EF" w14:textId="1E0E3C80">
      <w:pPr>
        <w:jc w:val="center"/>
        <w:rPr>
          <w:rFonts w:eastAsiaTheme="minorEastAsia"/>
          <w:b/>
          <w:bCs/>
          <w:color w:val="1F3864" w:themeColor="accent1" w:themeShade="80"/>
          <w:sz w:val="36"/>
          <w:szCs w:val="36"/>
        </w:rPr>
      </w:pPr>
      <w:bookmarkStart w:name="Appendx" w:id="7"/>
      <w:r w:rsidRPr="6821514C">
        <w:rPr>
          <w:rFonts w:eastAsiaTheme="minorEastAsia"/>
          <w:b/>
          <w:bCs/>
          <w:color w:val="1F3864" w:themeColor="accent1" w:themeShade="80"/>
          <w:sz w:val="36"/>
          <w:szCs w:val="36"/>
        </w:rPr>
        <w:t>Ap</w:t>
      </w:r>
      <w:r w:rsidRPr="6821514C" w:rsidR="3CA2A9B8">
        <w:rPr>
          <w:rFonts w:eastAsiaTheme="minorEastAsia"/>
          <w:b/>
          <w:bCs/>
          <w:color w:val="1F3864" w:themeColor="accent1" w:themeShade="80"/>
          <w:sz w:val="36"/>
          <w:szCs w:val="36"/>
        </w:rPr>
        <w:t>pendix</w:t>
      </w:r>
      <w:r w:rsidRPr="6821514C" w:rsidR="65B08DAD">
        <w:rPr>
          <w:rFonts w:eastAsiaTheme="minorEastAsia"/>
          <w:b/>
          <w:bCs/>
          <w:color w:val="1F3864" w:themeColor="accent1" w:themeShade="80"/>
          <w:sz w:val="36"/>
          <w:szCs w:val="36"/>
        </w:rPr>
        <w:t xml:space="preserve"> </w:t>
      </w:r>
      <w:r w:rsidRPr="6821514C" w:rsidR="1517ABED">
        <w:rPr>
          <w:rFonts w:eastAsiaTheme="minorEastAsia"/>
          <w:b/>
          <w:bCs/>
          <w:color w:val="1F3864" w:themeColor="accent1" w:themeShade="80"/>
          <w:sz w:val="36"/>
          <w:szCs w:val="36"/>
        </w:rPr>
        <w:t>B</w:t>
      </w:r>
      <w:r w:rsidRPr="6821514C" w:rsidR="49967A8F">
        <w:rPr>
          <w:rFonts w:eastAsiaTheme="minorEastAsia"/>
          <w:b/>
          <w:bCs/>
          <w:color w:val="1F3864" w:themeColor="accent1" w:themeShade="80"/>
          <w:sz w:val="36"/>
          <w:szCs w:val="36"/>
        </w:rPr>
        <w:t xml:space="preserve"> </w:t>
      </w:r>
      <w:bookmarkStart w:name="_Hlk149751941" w:id="8"/>
      <w:bookmarkEnd w:id="7"/>
      <w:r w:rsidRPr="000B1E38" w:rsidR="000B1E38">
        <w:rPr>
          <w:noProof/>
          <w:sz w:val="28"/>
          <w:szCs w:val="28"/>
        </w:rPr>
        <w:drawing>
          <wp:anchor distT="0" distB="0" distL="114300" distR="114300" simplePos="0" relativeHeight="251658253" behindDoc="1" locked="0" layoutInCell="1" allowOverlap="1" wp14:anchorId="30DAE79D" wp14:editId="58F44E0C">
            <wp:simplePos x="0" y="0"/>
            <wp:positionH relativeFrom="column">
              <wp:posOffset>-271574</wp:posOffset>
            </wp:positionH>
            <wp:positionV relativeFrom="paragraph">
              <wp:posOffset>4450715</wp:posOffset>
            </wp:positionV>
            <wp:extent cx="1733550" cy="311785"/>
            <wp:effectExtent l="0" t="0" r="0" b="0"/>
            <wp:wrapNone/>
            <wp:docPr id="261" name="Picture 261"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nstall\AppData\Local\Microsoft\Windows\INetCache\Content.Word\categoryb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sidR="000B1E38">
        <w:rPr>
          <w:noProof/>
          <w:sz w:val="28"/>
          <w:szCs w:val="28"/>
        </w:rPr>
        <w:drawing>
          <wp:anchor distT="0" distB="0" distL="114300" distR="114300" simplePos="0" relativeHeight="251658252" behindDoc="1" locked="0" layoutInCell="1" allowOverlap="1" wp14:anchorId="2F63154D" wp14:editId="0734F6E1">
            <wp:simplePos x="0" y="0"/>
            <wp:positionH relativeFrom="column">
              <wp:posOffset>2315210</wp:posOffset>
            </wp:positionH>
            <wp:positionV relativeFrom="paragraph">
              <wp:posOffset>4438856</wp:posOffset>
            </wp:positionV>
            <wp:extent cx="1733550" cy="311785"/>
            <wp:effectExtent l="0" t="0" r="0" b="0"/>
            <wp:wrapNone/>
            <wp:docPr id="260" name="Picture 260"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nstall\AppData\Local\Microsoft\Windows\INetCache\Content.Word\categoryb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sidR="000B1E38">
        <w:rPr>
          <w:noProof/>
          <w:sz w:val="28"/>
          <w:szCs w:val="28"/>
        </w:rPr>
        <w:drawing>
          <wp:anchor distT="0" distB="0" distL="114300" distR="114300" simplePos="0" relativeHeight="251658251" behindDoc="1" locked="0" layoutInCell="1" allowOverlap="1" wp14:anchorId="15EFC94B" wp14:editId="2B09F486">
            <wp:simplePos x="0" y="0"/>
            <wp:positionH relativeFrom="column">
              <wp:posOffset>4809919</wp:posOffset>
            </wp:positionH>
            <wp:positionV relativeFrom="paragraph">
              <wp:posOffset>4456430</wp:posOffset>
            </wp:positionV>
            <wp:extent cx="1733550" cy="311785"/>
            <wp:effectExtent l="0" t="0" r="0" b="0"/>
            <wp:wrapNone/>
            <wp:docPr id="259" name="Picture 259"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nstall\AppData\Local\Microsoft\Windows\INetCache\Content.Word\categoryb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sidR="000B1E38">
        <w:rPr>
          <w:noProof/>
          <w:sz w:val="28"/>
          <w:szCs w:val="28"/>
        </w:rPr>
        <mc:AlternateContent>
          <mc:Choice Requires="wps">
            <w:drawing>
              <wp:anchor distT="0" distB="0" distL="114300" distR="114300" simplePos="0" relativeHeight="251658250" behindDoc="0" locked="0" layoutInCell="1" allowOverlap="1" wp14:anchorId="37F68DF3" wp14:editId="08B071E1">
                <wp:simplePos x="0" y="0"/>
                <wp:positionH relativeFrom="column">
                  <wp:posOffset>5067535</wp:posOffset>
                </wp:positionH>
                <wp:positionV relativeFrom="paragraph">
                  <wp:posOffset>4449199</wp:posOffset>
                </wp:positionV>
                <wp:extent cx="1236345" cy="274320"/>
                <wp:effectExtent l="0" t="0" r="0" b="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0B1E38" w:rsidP="000B1E38" w:rsidRDefault="000B1E38" w14:paraId="61EBD3EA"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076356A">
              <v:shape id="Text Box 258" style="position:absolute;left:0;text-align:left;margin-left:399pt;margin-top:350.35pt;width:97.35pt;height:2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" w14:anchorId="37F68DF3">
                <v:textbox>
                  <w:txbxContent>
                    <w:p w:rsidRPr="00E35524" w:rsidR="000B1E38" w:rsidP="000B1E38" w:rsidRDefault="000B1E38" w14:paraId="1E5A74F1"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sidR="000B1E38">
        <w:rPr>
          <w:noProof/>
          <w:sz w:val="28"/>
          <w:szCs w:val="28"/>
        </w:rPr>
        <mc:AlternateContent>
          <mc:Choice Requires="wps">
            <w:drawing>
              <wp:anchor distT="0" distB="0" distL="114300" distR="114300" simplePos="0" relativeHeight="251658249" behindDoc="0" locked="0" layoutInCell="1" allowOverlap="1" wp14:anchorId="740D8CF7" wp14:editId="46E5E3D4">
                <wp:simplePos x="0" y="0"/>
                <wp:positionH relativeFrom="column">
                  <wp:posOffset>2557325</wp:posOffset>
                </wp:positionH>
                <wp:positionV relativeFrom="paragraph">
                  <wp:posOffset>4449199</wp:posOffset>
                </wp:positionV>
                <wp:extent cx="1236345" cy="274320"/>
                <wp:effectExtent l="0" t="0" r="0" b="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0B1E38" w:rsidP="000B1E38" w:rsidRDefault="000B1E38" w14:paraId="2F2DB357"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5D641EC">
              <v:shape id="Text Box 257" style="position:absolute;left:0;text-align:left;margin-left:201.35pt;margin-top:350.35pt;width:97.35pt;height:2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" w14:anchorId="740D8CF7">
                <v:textbox>
                  <w:txbxContent>
                    <w:p w:rsidRPr="00E35524" w:rsidR="000B1E38" w:rsidP="000B1E38" w:rsidRDefault="000B1E38" w14:paraId="530697ED"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sidR="000B1E38">
        <w:rPr>
          <w:noProof/>
          <w:sz w:val="28"/>
          <w:szCs w:val="28"/>
        </w:rPr>
        <mc:AlternateContent>
          <mc:Choice Requires="wps">
            <w:drawing>
              <wp:anchor distT="0" distB="0" distL="114300" distR="114300" simplePos="0" relativeHeight="251658248" behindDoc="0" locked="0" layoutInCell="1" allowOverlap="1" wp14:anchorId="7C621ED8" wp14:editId="5B4634B6">
                <wp:simplePos x="0" y="0"/>
                <wp:positionH relativeFrom="column">
                  <wp:posOffset>0</wp:posOffset>
                </wp:positionH>
                <wp:positionV relativeFrom="paragraph">
                  <wp:posOffset>4448604</wp:posOffset>
                </wp:positionV>
                <wp:extent cx="1236345" cy="274320"/>
                <wp:effectExtent l="0" t="0" r="0" b="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0B1E38" w:rsidP="000B1E38" w:rsidRDefault="000B1E38" w14:paraId="0745E9B3"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9651A6F">
              <v:shape id="Text Box 256" style="position:absolute;left:0;text-align:left;margin-left:0;margin-top:350.3pt;width:97.35pt;height:21.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" w14:anchorId="7C621ED8">
                <v:textbox>
                  <w:txbxContent>
                    <w:p w:rsidRPr="00E35524" w:rsidR="000B1E38" w:rsidP="000B1E38" w:rsidRDefault="000B1E38" w14:paraId="2D1F72B8"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sidR="000B1E38">
        <w:rPr>
          <w:noProof/>
          <w:sz w:val="28"/>
          <w:szCs w:val="28"/>
        </w:rPr>
        <w:drawing>
          <wp:anchor distT="0" distB="0" distL="114300" distR="114300" simplePos="0" relativeHeight="251658247" behindDoc="1" locked="0" layoutInCell="1" allowOverlap="1" wp14:anchorId="2F6107DB" wp14:editId="387718F4">
            <wp:simplePos x="0" y="0"/>
            <wp:positionH relativeFrom="column">
              <wp:posOffset>-271780</wp:posOffset>
            </wp:positionH>
            <wp:positionV relativeFrom="paragraph">
              <wp:posOffset>967311</wp:posOffset>
            </wp:positionV>
            <wp:extent cx="1733550" cy="311785"/>
            <wp:effectExtent l="0" t="0" r="0" b="0"/>
            <wp:wrapNone/>
            <wp:docPr id="255" name="Picture 255"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nstall\AppData\Local\Microsoft\Windows\INetCache\Content.Word\categoryb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sidR="000B1E38">
        <w:rPr>
          <w:noProof/>
          <w:sz w:val="28"/>
          <w:szCs w:val="28"/>
        </w:rPr>
        <w:drawing>
          <wp:anchor distT="0" distB="0" distL="114300" distR="114300" simplePos="0" relativeHeight="251658246" behindDoc="1" locked="0" layoutInCell="1" allowOverlap="1" wp14:anchorId="4C050B8D" wp14:editId="789901ED">
            <wp:simplePos x="0" y="0"/>
            <wp:positionH relativeFrom="column">
              <wp:posOffset>2315210</wp:posOffset>
            </wp:positionH>
            <wp:positionV relativeFrom="paragraph">
              <wp:posOffset>988901</wp:posOffset>
            </wp:positionV>
            <wp:extent cx="1733550" cy="311785"/>
            <wp:effectExtent l="0" t="0" r="0" b="0"/>
            <wp:wrapNone/>
            <wp:docPr id="254" name="Picture 254"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nstall\AppData\Local\Microsoft\Windows\INetCache\Content.Word\categoryb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sidR="000B1E38">
        <w:rPr>
          <w:noProof/>
          <w:sz w:val="28"/>
          <w:szCs w:val="28"/>
        </w:rPr>
        <mc:AlternateContent>
          <mc:Choice Requires="wps">
            <w:drawing>
              <wp:anchor distT="0" distB="0" distL="114300" distR="114300" simplePos="0" relativeHeight="251658245" behindDoc="0" locked="0" layoutInCell="1" allowOverlap="1" wp14:anchorId="20EBDBE8" wp14:editId="13602209">
                <wp:simplePos x="0" y="0"/>
                <wp:positionH relativeFrom="column">
                  <wp:posOffset>841</wp:posOffset>
                </wp:positionH>
                <wp:positionV relativeFrom="paragraph">
                  <wp:posOffset>986155</wp:posOffset>
                </wp:positionV>
                <wp:extent cx="1236345" cy="274320"/>
                <wp:effectExtent l="0" t="0" r="0" b="0"/>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0B1E38" w:rsidP="000B1E38" w:rsidRDefault="000B1E38" w14:paraId="20232A62"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562D68B">
              <v:shape id="Text Box 253" style="position:absolute;left:0;text-align:left;margin-left:.05pt;margin-top:77.65pt;width:97.35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" w14:anchorId="20EBDBE8">
                <v:textbox>
                  <w:txbxContent>
                    <w:p w:rsidRPr="00E35524" w:rsidR="000B1E38" w:rsidP="000B1E38" w:rsidRDefault="000B1E38" w14:paraId="10E1A8F5"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sidR="000B1E38">
        <w:rPr>
          <w:noProof/>
          <w:sz w:val="28"/>
          <w:szCs w:val="28"/>
        </w:rPr>
        <mc:AlternateContent>
          <mc:Choice Requires="wps">
            <w:drawing>
              <wp:anchor distT="0" distB="0" distL="114300" distR="114300" simplePos="0" relativeHeight="251658244" behindDoc="0" locked="0" layoutInCell="1" allowOverlap="1" wp14:anchorId="6A066312" wp14:editId="1213A566">
                <wp:simplePos x="0" y="0"/>
                <wp:positionH relativeFrom="column">
                  <wp:posOffset>2557986</wp:posOffset>
                </wp:positionH>
                <wp:positionV relativeFrom="paragraph">
                  <wp:posOffset>986155</wp:posOffset>
                </wp:positionV>
                <wp:extent cx="1236345" cy="274320"/>
                <wp:effectExtent l="0" t="0" r="0" b="0"/>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0B1E38" w:rsidP="000B1E38" w:rsidRDefault="000B1E38" w14:paraId="001DA77B"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255C39D">
              <v:shape id="Text Box 252" style="position:absolute;left:0;text-align:left;margin-left:201.4pt;margin-top:77.65pt;width:97.35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" w14:anchorId="6A066312">
                <v:textbox>
                  <w:txbxContent>
                    <w:p w:rsidRPr="00E35524" w:rsidR="000B1E38" w:rsidP="000B1E38" w:rsidRDefault="000B1E38" w14:paraId="0109D23D"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sidR="000B1E38">
        <w:rPr>
          <w:noProof/>
          <w:sz w:val="28"/>
          <w:szCs w:val="28"/>
        </w:rPr>
        <mc:AlternateContent>
          <mc:Choice Requires="wps">
            <w:drawing>
              <wp:anchor distT="0" distB="0" distL="114300" distR="114300" simplePos="0" relativeHeight="251658242" behindDoc="0" locked="0" layoutInCell="1" allowOverlap="1" wp14:anchorId="16BCF733" wp14:editId="6A641B65">
                <wp:simplePos x="0" y="0"/>
                <wp:positionH relativeFrom="column">
                  <wp:posOffset>5071110</wp:posOffset>
                </wp:positionH>
                <wp:positionV relativeFrom="paragraph">
                  <wp:posOffset>981075</wp:posOffset>
                </wp:positionV>
                <wp:extent cx="1236345" cy="274320"/>
                <wp:effectExtent l="0" t="0" r="0" b="0"/>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0B1E38" w:rsidP="000B1E38" w:rsidRDefault="000B1E38" w14:paraId="0CAEBDCD"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B589E57">
              <v:shape id="Text Box 250" style="position:absolute;left:0;text-align:left;margin-left:399.3pt;margin-top:77.25pt;width:97.35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" w14:anchorId="16BCF733">
                <v:textbox>
                  <w:txbxContent>
                    <w:p w:rsidRPr="00E35524" w:rsidR="000B1E38" w:rsidP="000B1E38" w:rsidRDefault="000B1E38" w14:paraId="4C31F898"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sidR="000B1E38">
        <w:rPr>
          <w:noProof/>
          <w:sz w:val="28"/>
          <w:szCs w:val="28"/>
        </w:rPr>
        <w:drawing>
          <wp:anchor distT="0" distB="0" distL="114300" distR="114300" simplePos="0" relativeHeight="251658243" behindDoc="1" locked="0" layoutInCell="1" allowOverlap="1" wp14:anchorId="039C73C5" wp14:editId="4335648A">
            <wp:simplePos x="0" y="0"/>
            <wp:positionH relativeFrom="column">
              <wp:posOffset>4817110</wp:posOffset>
            </wp:positionH>
            <wp:positionV relativeFrom="paragraph">
              <wp:posOffset>969645</wp:posOffset>
            </wp:positionV>
            <wp:extent cx="1733550" cy="31178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pic:spPr>
                </pic:pic>
              </a:graphicData>
            </a:graphic>
            <wp14:sizeRelH relativeFrom="page">
              <wp14:pctWidth>0</wp14:pctWidth>
            </wp14:sizeRelH>
            <wp14:sizeRelV relativeFrom="page">
              <wp14:pctHeight>0</wp14:pctHeight>
            </wp14:sizeRelV>
          </wp:anchor>
        </w:drawing>
      </w:r>
      <w:r w:rsidRPr="000B1E38" w:rsidR="000B1E38">
        <w:rPr>
          <w:noProof/>
          <w:sz w:val="28"/>
          <w:szCs w:val="28"/>
        </w:rPr>
        <mc:AlternateContent>
          <mc:Choice Requires="wpg">
            <w:drawing>
              <wp:anchor distT="0" distB="0" distL="114300" distR="114300" simplePos="0" relativeHeight="251658254" behindDoc="0" locked="0" layoutInCell="1" allowOverlap="1" wp14:anchorId="1D7BD08E" wp14:editId="31FC896A">
                <wp:simplePos x="0" y="0"/>
                <wp:positionH relativeFrom="column">
                  <wp:posOffset>104140</wp:posOffset>
                </wp:positionH>
                <wp:positionV relativeFrom="paragraph">
                  <wp:posOffset>1403350</wp:posOffset>
                </wp:positionV>
                <wp:extent cx="1727835" cy="274320"/>
                <wp:effectExtent l="0" t="0" r="5715" b="0"/>
                <wp:wrapNone/>
                <wp:docPr id="226" name="Group 226"/>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27"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26B42A15"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28" name="Oval 228"/>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Straight Connector 229"/>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3237A1E9">
              <v:group id="Group 226" style="position:absolute;left:0;text-align:left;margin-left:8.2pt;margin-top:110.5pt;width:136.05pt;height:21.6pt;z-index:251658254" coordsize="17283,2748" o:spid="_x0000_s1033" w14:anchorId="1D7BD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MIGwQAAJsLAAAOAAAAZHJzL2Uyb0RvYy54bWzMVt9v2zYQfh+w/4Hg+2JJtvxDiFK4bp0N&#10;yJpgydBnmqIsYRTJkUyk9K/fkZRkp04Loy2K+UGmRN7x7uP33fHyTddw9MS0qaXIcXwRYcQElUUt&#10;9jn++2H72xIjY4koCJeC5fiZGfzm6td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">
                <v:shape id="_x0000_s1034"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v:textbox>
                    <w:txbxContent>
                      <w:p w:rsidRPr="000C265C" w:rsidR="000B1E38" w:rsidP="000B1E38" w:rsidRDefault="000B1E38" w14:paraId="5A7C7E77" w14:textId="77777777">
                        <w:pPr>
                          <w:rPr>
                            <w:rFonts w:ascii="Arial" w:hAnsi="Arial" w:cs="Arial"/>
                            <w:color w:val="00BFF3"/>
                          </w:rPr>
                        </w:pPr>
                        <w:r w:rsidRPr="000C265C">
                          <w:rPr>
                            <w:rFonts w:ascii="Arial" w:hAnsi="Arial" w:cs="Arial"/>
                            <w:color w:val="00BFF3"/>
                          </w:rPr>
                          <w:t>Insert text here</w:t>
                        </w:r>
                      </w:p>
                    </w:txbxContent>
                  </v:textbox>
                </v:shape>
                <v:oval id="Oval 228" style="position:absolute;left:16490;top:1955;width:793;height:793;visibility:visible;mso-wrap-style:square;v-text-anchor:middle" o:spid="_x0000_s1035"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">
                  <v:stroke joinstyle="miter"/>
                </v:oval>
                <v:line id="Straight Connector 229" style="position:absolute;flip:x;visibility:visible;mso-wrap-style:square" o:spid="_x0000_s1036"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55" behindDoc="0" locked="0" layoutInCell="1" allowOverlap="1" wp14:anchorId="40307954" wp14:editId="1EAB72D8">
                <wp:simplePos x="0" y="0"/>
                <wp:positionH relativeFrom="column">
                  <wp:posOffset>420370</wp:posOffset>
                </wp:positionH>
                <wp:positionV relativeFrom="paragraph">
                  <wp:posOffset>1840865</wp:posOffset>
                </wp:positionV>
                <wp:extent cx="1727835" cy="274320"/>
                <wp:effectExtent l="0" t="0" r="5715" b="0"/>
                <wp:wrapNone/>
                <wp:docPr id="230" name="Group 230"/>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31"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68BF29DB"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32" name="Oval 232"/>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Straight Connector 233"/>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5D62286A">
              <v:group id="Group 230" style="position:absolute;left:0;text-align:left;margin-left:33.1pt;margin-top:144.95pt;width:136.05pt;height:21.6pt;z-index:251658255" coordsize="17283,2748" o:spid="_x0000_s1037" w14:anchorId="40307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">
                <v:shape id="_x0000_s1038"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v:textbox>
                    <w:txbxContent>
                      <w:p w:rsidRPr="000C265C" w:rsidR="000B1E38" w:rsidP="000B1E38" w:rsidRDefault="000B1E38" w14:paraId="0C5F594A" w14:textId="77777777">
                        <w:pPr>
                          <w:rPr>
                            <w:rFonts w:ascii="Arial" w:hAnsi="Arial" w:cs="Arial"/>
                            <w:color w:val="00BFF3"/>
                          </w:rPr>
                        </w:pPr>
                        <w:r w:rsidRPr="000C265C">
                          <w:rPr>
                            <w:rFonts w:ascii="Arial" w:hAnsi="Arial" w:cs="Arial"/>
                            <w:color w:val="00BFF3"/>
                          </w:rPr>
                          <w:t>Insert text here</w:t>
                        </w:r>
                      </w:p>
                    </w:txbxContent>
                  </v:textbox>
                </v:shape>
                <v:oval id="Oval 232" style="position:absolute;left:16490;top:1955;width:793;height:793;visibility:visible;mso-wrap-style:square;v-text-anchor:middle" o:spid="_x0000_s1039"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">
                  <v:stroke joinstyle="miter"/>
                </v:oval>
                <v:line id="Straight Connector 233" style="position:absolute;flip:x;visibility:visible;mso-wrap-style:square" o:spid="_x0000_s1040"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56" behindDoc="0" locked="0" layoutInCell="1" allowOverlap="1" wp14:anchorId="32618E74" wp14:editId="63A2C4A4">
                <wp:simplePos x="0" y="0"/>
                <wp:positionH relativeFrom="column">
                  <wp:posOffset>758825</wp:posOffset>
                </wp:positionH>
                <wp:positionV relativeFrom="paragraph">
                  <wp:posOffset>2243455</wp:posOffset>
                </wp:positionV>
                <wp:extent cx="1727835" cy="274320"/>
                <wp:effectExtent l="0" t="0" r="5715" b="0"/>
                <wp:wrapNone/>
                <wp:docPr id="234" name="Group 234"/>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35"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08B59708"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36" name="Oval 236"/>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Straight Connector 237"/>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2442822B">
              <v:group id="Group 234" style="position:absolute;left:0;text-align:left;margin-left:59.75pt;margin-top:176.65pt;width:136.05pt;height:21.6pt;z-index:251658256" coordsize="17283,2748" o:spid="_x0000_s1041" w14:anchorId="32618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t6GAQAAJsLAAAOAAAAZHJzL2Uyb0RvYy54bWzMVt9v2zYQfh+w/4Hg+2JJtvxDiFK4bp0N&#10;yJpgydBnmqIsYRTJkUyk9K/fkZRkp04Loy2K+UGmRN7x7uP33fHyTddw9MS0qaXIcXwRYcQElUUt&#10;9jn++2H72xIjY4koCJeC5fiZGfzm6td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">
                <v:shape id="_x0000_s1042"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Pr="000C265C" w:rsidR="000B1E38" w:rsidP="000B1E38" w:rsidRDefault="000B1E38" w14:paraId="77C90982" w14:textId="77777777">
                        <w:pPr>
                          <w:rPr>
                            <w:rFonts w:ascii="Arial" w:hAnsi="Arial" w:cs="Arial"/>
                            <w:color w:val="00BFF3"/>
                          </w:rPr>
                        </w:pPr>
                        <w:r w:rsidRPr="000C265C">
                          <w:rPr>
                            <w:rFonts w:ascii="Arial" w:hAnsi="Arial" w:cs="Arial"/>
                            <w:color w:val="00BFF3"/>
                          </w:rPr>
                          <w:t>Insert text here</w:t>
                        </w:r>
                      </w:p>
                    </w:txbxContent>
                  </v:textbox>
                </v:shape>
                <v:oval id="Oval 236" style="position:absolute;left:16490;top:1955;width:793;height:793;visibility:visible;mso-wrap-style:square;v-text-anchor:middle" o:spid="_x0000_s1043"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">
                  <v:stroke joinstyle="miter"/>
                </v:oval>
                <v:line id="Straight Connector 237" style="position:absolute;flip:x;visibility:visible;mso-wrap-style:square" o:spid="_x0000_s1044"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57" behindDoc="0" locked="0" layoutInCell="1" allowOverlap="1" wp14:anchorId="765EB2DF" wp14:editId="2A011969">
                <wp:simplePos x="0" y="0"/>
                <wp:positionH relativeFrom="column">
                  <wp:posOffset>735330</wp:posOffset>
                </wp:positionH>
                <wp:positionV relativeFrom="paragraph">
                  <wp:posOffset>3055620</wp:posOffset>
                </wp:positionV>
                <wp:extent cx="1727835" cy="274320"/>
                <wp:effectExtent l="0" t="0" r="5715" b="0"/>
                <wp:wrapNone/>
                <wp:docPr id="238" name="Group 238"/>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39"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396FCF3F"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40" name="Oval 240"/>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Straight Connector 241"/>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0EFD2F15">
              <v:group id="Group 238" style="position:absolute;left:0;text-align:left;margin-left:57.9pt;margin-top:240.6pt;width:136.05pt;height:21.6pt;z-index:251658257" coordsize="17283,2748" o:spid="_x0000_s1045" w14:anchorId="765EB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">
                <v:shape id="_x0000_s1046"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v:textbox>
                    <w:txbxContent>
                      <w:p w:rsidRPr="000C265C" w:rsidR="000B1E38" w:rsidP="000B1E38" w:rsidRDefault="000B1E38" w14:paraId="5155CF0D" w14:textId="77777777">
                        <w:pPr>
                          <w:rPr>
                            <w:rFonts w:ascii="Arial" w:hAnsi="Arial" w:cs="Arial"/>
                            <w:color w:val="00BFF3"/>
                          </w:rPr>
                        </w:pPr>
                        <w:r w:rsidRPr="000C265C">
                          <w:rPr>
                            <w:rFonts w:ascii="Arial" w:hAnsi="Arial" w:cs="Arial"/>
                            <w:color w:val="00BFF3"/>
                          </w:rPr>
                          <w:t>Insert text here</w:t>
                        </w:r>
                      </w:p>
                    </w:txbxContent>
                  </v:textbox>
                </v:shape>
                <v:oval id="Oval 240" style="position:absolute;left:16490;top:1955;width:793;height:793;visibility:visible;mso-wrap-style:square;v-text-anchor:middle" o:spid="_x0000_s1047"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">
                  <v:stroke joinstyle="miter"/>
                </v:oval>
                <v:line id="Straight Connector 241" style="position:absolute;flip:x;visibility:visible;mso-wrap-style:square" o:spid="_x0000_s1048"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58" behindDoc="0" locked="0" layoutInCell="1" allowOverlap="1" wp14:anchorId="0738A97D" wp14:editId="23CAD9CF">
                <wp:simplePos x="0" y="0"/>
                <wp:positionH relativeFrom="column">
                  <wp:posOffset>413385</wp:posOffset>
                </wp:positionH>
                <wp:positionV relativeFrom="paragraph">
                  <wp:posOffset>3460115</wp:posOffset>
                </wp:positionV>
                <wp:extent cx="1727835" cy="274320"/>
                <wp:effectExtent l="0" t="0" r="5715" b="0"/>
                <wp:wrapNone/>
                <wp:docPr id="242" name="Group 242"/>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43"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116E665A"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44" name="Oval 244"/>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Straight Connector 245"/>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5746C99C">
              <v:group id="Group 242" style="position:absolute;left:0;text-align:left;margin-left:32.55pt;margin-top:272.45pt;width:136.05pt;height:21.6pt;z-index:251658258" coordsize="17283,2748" o:spid="_x0000_s1049" w14:anchorId="0738A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">
                <v:shape id="_x0000_s1050"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v:textbox>
                    <w:txbxContent>
                      <w:p w:rsidRPr="000C265C" w:rsidR="000B1E38" w:rsidP="000B1E38" w:rsidRDefault="000B1E38" w14:paraId="5446572C" w14:textId="77777777">
                        <w:pPr>
                          <w:rPr>
                            <w:rFonts w:ascii="Arial" w:hAnsi="Arial" w:cs="Arial"/>
                            <w:color w:val="00BFF3"/>
                          </w:rPr>
                        </w:pPr>
                        <w:r w:rsidRPr="000C265C">
                          <w:rPr>
                            <w:rFonts w:ascii="Arial" w:hAnsi="Arial" w:cs="Arial"/>
                            <w:color w:val="00BFF3"/>
                          </w:rPr>
                          <w:t>Insert text here</w:t>
                        </w:r>
                      </w:p>
                    </w:txbxContent>
                  </v:textbox>
                </v:shape>
                <v:oval id="Oval 244" style="position:absolute;left:16490;top:1955;width:793;height:793;visibility:visible;mso-wrap-style:square;v-text-anchor:middle" o:spid="_x0000_s1051"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">
                  <v:stroke joinstyle="miter"/>
                </v:oval>
                <v:line id="Straight Connector 245" style="position:absolute;flip:x;visibility:visible;mso-wrap-style:square" o:spid="_x0000_s1052"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59" behindDoc="0" locked="0" layoutInCell="1" allowOverlap="1" wp14:anchorId="381292EC" wp14:editId="3B9B2E78">
                <wp:simplePos x="0" y="0"/>
                <wp:positionH relativeFrom="column">
                  <wp:posOffset>97361</wp:posOffset>
                </wp:positionH>
                <wp:positionV relativeFrom="paragraph">
                  <wp:posOffset>3863340</wp:posOffset>
                </wp:positionV>
                <wp:extent cx="1727835" cy="274320"/>
                <wp:effectExtent l="0" t="0" r="5715" b="0"/>
                <wp:wrapNone/>
                <wp:docPr id="246" name="Group 246"/>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47"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53594297"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48" name="Oval 248"/>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Straight Connector 249"/>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07E7F79E">
              <v:group id="Group 246" style="position:absolute;left:0;text-align:left;margin-left:7.65pt;margin-top:304.2pt;width:136.05pt;height:21.6pt;z-index:251658259" coordsize="17283,2748" o:spid="_x0000_s1053" w14:anchorId="38129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">
                <v:shape id="_x0000_s1054"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v:textbox>
                    <w:txbxContent>
                      <w:p w:rsidRPr="000C265C" w:rsidR="000B1E38" w:rsidP="000B1E38" w:rsidRDefault="000B1E38" w14:paraId="480567E5" w14:textId="77777777">
                        <w:pPr>
                          <w:rPr>
                            <w:rFonts w:ascii="Arial" w:hAnsi="Arial" w:cs="Arial"/>
                            <w:color w:val="00BFF3"/>
                          </w:rPr>
                        </w:pPr>
                        <w:r w:rsidRPr="000C265C">
                          <w:rPr>
                            <w:rFonts w:ascii="Arial" w:hAnsi="Arial" w:cs="Arial"/>
                            <w:color w:val="00BFF3"/>
                          </w:rPr>
                          <w:t>Insert text here</w:t>
                        </w:r>
                      </w:p>
                    </w:txbxContent>
                  </v:textbox>
                </v:shape>
                <v:oval id="Oval 248" style="position:absolute;left:16490;top:1955;width:793;height:793;visibility:visible;mso-wrap-style:square;v-text-anchor:middle" o:spid="_x0000_s1055"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">
                  <v:stroke joinstyle="miter"/>
                </v:oval>
                <v:line id="Straight Connector 249" style="position:absolute;flip:x;visibility:visible;mso-wrap-style:square" o:spid="_x0000_s1056"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0" behindDoc="0" locked="0" layoutInCell="1" allowOverlap="1" wp14:anchorId="4B52770D" wp14:editId="35AE162C">
                <wp:simplePos x="0" y="0"/>
                <wp:positionH relativeFrom="column">
                  <wp:posOffset>2670810</wp:posOffset>
                </wp:positionH>
                <wp:positionV relativeFrom="paragraph">
                  <wp:posOffset>3856990</wp:posOffset>
                </wp:positionV>
                <wp:extent cx="1727835" cy="274320"/>
                <wp:effectExtent l="0" t="0" r="5715" b="0"/>
                <wp:wrapNone/>
                <wp:docPr id="222" name="Group 222"/>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23"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225C8807"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24" name="Oval 224"/>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Straight Connector 225"/>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0F39E308">
              <v:group id="Group 222" style="position:absolute;left:0;text-align:left;margin-left:210.3pt;margin-top:303.7pt;width:136.05pt;height:21.6pt;z-index:251658260" coordsize="17283,2748" o:spid="_x0000_s1057" w14:anchorId="4B527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">
                <v:shape id="_x0000_s1058"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v:textbox>
                    <w:txbxContent>
                      <w:p w:rsidRPr="000C265C" w:rsidR="000B1E38" w:rsidP="000B1E38" w:rsidRDefault="000B1E38" w14:paraId="0BBC0E0A" w14:textId="77777777">
                        <w:pPr>
                          <w:rPr>
                            <w:rFonts w:ascii="Arial" w:hAnsi="Arial" w:cs="Arial"/>
                            <w:color w:val="00BFF3"/>
                          </w:rPr>
                        </w:pPr>
                        <w:r w:rsidRPr="000C265C">
                          <w:rPr>
                            <w:rFonts w:ascii="Arial" w:hAnsi="Arial" w:cs="Arial"/>
                            <w:color w:val="00BFF3"/>
                          </w:rPr>
                          <w:t>Insert text here</w:t>
                        </w:r>
                      </w:p>
                    </w:txbxContent>
                  </v:textbox>
                </v:shape>
                <v:oval id="Oval 224" style="position:absolute;left:16490;top:1955;width:793;height:793;visibility:visible;mso-wrap-style:square;v-text-anchor:middle" o:spid="_x0000_s1059"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">
                  <v:stroke joinstyle="miter"/>
                </v:oval>
                <v:line id="Straight Connector 225" style="position:absolute;flip:x;visibility:visible;mso-wrap-style:square" o:spid="_x0000_s1060"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1" behindDoc="0" locked="0" layoutInCell="1" allowOverlap="1" wp14:anchorId="729577C3" wp14:editId="6B20759D">
                <wp:simplePos x="0" y="0"/>
                <wp:positionH relativeFrom="column">
                  <wp:posOffset>2987040</wp:posOffset>
                </wp:positionH>
                <wp:positionV relativeFrom="paragraph">
                  <wp:posOffset>3453765</wp:posOffset>
                </wp:positionV>
                <wp:extent cx="1727835" cy="274320"/>
                <wp:effectExtent l="0" t="0" r="5715" b="0"/>
                <wp:wrapNone/>
                <wp:docPr id="218" name="Group 218"/>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19"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52DB40F8"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20" name="Oval 220"/>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Straight Connector 221"/>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13817B4F">
              <v:group id="Group 218" style="position:absolute;left:0;text-align:left;margin-left:235.2pt;margin-top:271.95pt;width:136.05pt;height:21.6pt;z-index:251658261" coordsize="17283,2748" o:spid="_x0000_s1061" w14:anchorId="729577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FAGgQAAJwLAAAOAAAAZHJzL2Uyb0RvYy54bWzMVt9v2zYQfh+w/4Hg+2JJtvxDiFK4bp0N&#10;yJpgydBnmqIsYRTJkUyk9K/fkZRkp04Lo+2G+UGmRN7x7uP33fHyTddw9MS0qaXIcXwRYcQElUUt&#10;9jn+82H7yxIjY4koCJeC5fiZGfzm6ue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">
                <v:shape id="_x0000_s1062"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v:textbox>
                    <w:txbxContent>
                      <w:p w:rsidRPr="000C265C" w:rsidR="000B1E38" w:rsidP="000B1E38" w:rsidRDefault="000B1E38" w14:paraId="0404A332" w14:textId="77777777">
                        <w:pPr>
                          <w:rPr>
                            <w:rFonts w:ascii="Arial" w:hAnsi="Arial" w:cs="Arial"/>
                            <w:color w:val="00BFF3"/>
                          </w:rPr>
                        </w:pPr>
                        <w:r w:rsidRPr="000C265C">
                          <w:rPr>
                            <w:rFonts w:ascii="Arial" w:hAnsi="Arial" w:cs="Arial"/>
                            <w:color w:val="00BFF3"/>
                          </w:rPr>
                          <w:t>Insert text here</w:t>
                        </w:r>
                      </w:p>
                    </w:txbxContent>
                  </v:textbox>
                </v:shape>
                <v:oval id="Oval 220" style="position:absolute;left:16490;top:1955;width:793;height:793;visibility:visible;mso-wrap-style:square;v-text-anchor:middle" o:spid="_x0000_s1063"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">
                  <v:stroke joinstyle="miter"/>
                </v:oval>
                <v:line id="Straight Connector 221" style="position:absolute;flip:x;visibility:visible;mso-wrap-style:square" o:spid="_x0000_s1064"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2" behindDoc="0" locked="0" layoutInCell="1" allowOverlap="1" wp14:anchorId="574CF8F3" wp14:editId="3EF7784A">
                <wp:simplePos x="0" y="0"/>
                <wp:positionH relativeFrom="column">
                  <wp:posOffset>3308985</wp:posOffset>
                </wp:positionH>
                <wp:positionV relativeFrom="paragraph">
                  <wp:posOffset>3049270</wp:posOffset>
                </wp:positionV>
                <wp:extent cx="1727835" cy="274320"/>
                <wp:effectExtent l="0" t="0" r="5715" b="0"/>
                <wp:wrapNone/>
                <wp:docPr id="213" name="Group 213"/>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14"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40584E6C"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15" name="Oval 215"/>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Straight Connector 216"/>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78152497">
              <v:group id="Group 213" style="position:absolute;left:0;text-align:left;margin-left:260.55pt;margin-top:240.1pt;width:136.05pt;height:21.6pt;z-index:251658262" coordsize="17283,2748" o:spid="_x0000_s1065" w14:anchorId="574CF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">
                <v:shape id="_x0000_s1066"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v:textbox>
                    <w:txbxContent>
                      <w:p w:rsidRPr="000C265C" w:rsidR="000B1E38" w:rsidP="000B1E38" w:rsidRDefault="000B1E38" w14:paraId="5ADB3B67" w14:textId="77777777">
                        <w:pPr>
                          <w:rPr>
                            <w:rFonts w:ascii="Arial" w:hAnsi="Arial" w:cs="Arial"/>
                            <w:color w:val="00BFF3"/>
                          </w:rPr>
                        </w:pPr>
                        <w:r w:rsidRPr="000C265C">
                          <w:rPr>
                            <w:rFonts w:ascii="Arial" w:hAnsi="Arial" w:cs="Arial"/>
                            <w:color w:val="00BFF3"/>
                          </w:rPr>
                          <w:t>Insert text here</w:t>
                        </w:r>
                      </w:p>
                    </w:txbxContent>
                  </v:textbox>
                </v:shape>
                <v:oval id="Oval 215" style="position:absolute;left:16490;top:1955;width:793;height:793;visibility:visible;mso-wrap-style:square;v-text-anchor:middle" o:spid="_x0000_s1067"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">
                  <v:stroke joinstyle="miter"/>
                </v:oval>
                <v:line id="Straight Connector 216" style="position:absolute;flip:x;visibility:visible;mso-wrap-style:square" o:spid="_x0000_s1068"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3" behindDoc="0" locked="0" layoutInCell="1" allowOverlap="1" wp14:anchorId="36CE8BF2" wp14:editId="2CDB8D52">
                <wp:simplePos x="0" y="0"/>
                <wp:positionH relativeFrom="column">
                  <wp:posOffset>3332480</wp:posOffset>
                </wp:positionH>
                <wp:positionV relativeFrom="paragraph">
                  <wp:posOffset>2237105</wp:posOffset>
                </wp:positionV>
                <wp:extent cx="1727835" cy="274320"/>
                <wp:effectExtent l="0" t="0" r="5715" b="0"/>
                <wp:wrapNone/>
                <wp:docPr id="209" name="Group 209"/>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10"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16C56765"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11" name="Oval 211"/>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Straight Connector 212"/>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28B2FDAD">
              <v:group id="Group 209" style="position:absolute;left:0;text-align:left;margin-left:262.4pt;margin-top:176.15pt;width:136.05pt;height:21.6pt;z-index:251658263" coordsize="17283,2748" o:spid="_x0000_s1069" w14:anchorId="36CE8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XOTFgQAAJwLAAAOAAAAZHJzL2Uyb0RvYy54bWzMVt9v2zYQfh+w/4Hg+2JJtvxDiFK4bp0N&#10;yJpgydBnmqIsYRTJkUyk9K/fkZRkp04Loy2K+UGmRN7x7uP33fHyTddw9MS0qaXIcXwRYcQElUUt&#10;9jn++2H72xIjY4koCJeC5fiZGfzm6td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">
                <v:shape id="_x0000_s1070"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v:textbox>
                    <w:txbxContent>
                      <w:p w:rsidRPr="000C265C" w:rsidR="000B1E38" w:rsidP="000B1E38" w:rsidRDefault="000B1E38" w14:paraId="203C1DD1" w14:textId="77777777">
                        <w:pPr>
                          <w:rPr>
                            <w:rFonts w:ascii="Arial" w:hAnsi="Arial" w:cs="Arial"/>
                            <w:color w:val="00BFF3"/>
                          </w:rPr>
                        </w:pPr>
                        <w:r w:rsidRPr="000C265C">
                          <w:rPr>
                            <w:rFonts w:ascii="Arial" w:hAnsi="Arial" w:cs="Arial"/>
                            <w:color w:val="00BFF3"/>
                          </w:rPr>
                          <w:t>Insert text here</w:t>
                        </w:r>
                      </w:p>
                    </w:txbxContent>
                  </v:textbox>
                </v:shape>
                <v:oval id="Oval 211" style="position:absolute;left:16490;top:1955;width:793;height:793;visibility:visible;mso-wrap-style:square;v-text-anchor:middle" o:spid="_x0000_s1071"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">
                  <v:stroke joinstyle="miter"/>
                </v:oval>
                <v:line id="Straight Connector 212" style="position:absolute;flip:x;visibility:visible;mso-wrap-style:square" o:spid="_x0000_s1072"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4" behindDoc="0" locked="0" layoutInCell="1" allowOverlap="1" wp14:anchorId="7DC9446C" wp14:editId="2D52E7EF">
                <wp:simplePos x="0" y="0"/>
                <wp:positionH relativeFrom="column">
                  <wp:posOffset>2994025</wp:posOffset>
                </wp:positionH>
                <wp:positionV relativeFrom="paragraph">
                  <wp:posOffset>1834515</wp:posOffset>
                </wp:positionV>
                <wp:extent cx="1727835" cy="274320"/>
                <wp:effectExtent l="0" t="0" r="5715" b="0"/>
                <wp:wrapNone/>
                <wp:docPr id="205" name="Group 205"/>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06"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2E1C3F38"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07" name="Oval 207"/>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Straight Connector 208"/>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7240F49E">
              <v:group id="Group 205" style="position:absolute;left:0;text-align:left;margin-left:235.75pt;margin-top:144.45pt;width:136.05pt;height:21.6pt;z-index:251658264" coordsize="17283,2748" o:spid="_x0000_s1073" w14:anchorId="7DC94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1PHQQAAJwLAAAOAAAAZHJzL2Uyb0RvYy54bWzMVt9v2zYQfh+w/4Hg+2JJtvxDiFK4bp0N&#10;yJpgydBnmqIsYRTJkUyk9K/fkZRkp04Loy2K+UGmRN7x7uP33fHyTddw9MS0qaXIcXwRYcQElUUt&#10;9jn++2H72xIjY4koCJeC5fiZGfzm6td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">
                <v:shape id="_x0000_s1074"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v:textbox>
                    <w:txbxContent>
                      <w:p w:rsidRPr="000C265C" w:rsidR="000B1E38" w:rsidP="000B1E38" w:rsidRDefault="000B1E38" w14:paraId="4A4D4486" w14:textId="77777777">
                        <w:pPr>
                          <w:rPr>
                            <w:rFonts w:ascii="Arial" w:hAnsi="Arial" w:cs="Arial"/>
                            <w:color w:val="00BFF3"/>
                          </w:rPr>
                        </w:pPr>
                        <w:r w:rsidRPr="000C265C">
                          <w:rPr>
                            <w:rFonts w:ascii="Arial" w:hAnsi="Arial" w:cs="Arial"/>
                            <w:color w:val="00BFF3"/>
                          </w:rPr>
                          <w:t>Insert text here</w:t>
                        </w:r>
                      </w:p>
                    </w:txbxContent>
                  </v:textbox>
                </v:shape>
                <v:oval id="Oval 207" style="position:absolute;left:16490;top:1955;width:793;height:793;visibility:visible;mso-wrap-style:square;v-text-anchor:middle" o:spid="_x0000_s1075"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">
                  <v:stroke joinstyle="miter"/>
                </v:oval>
                <v:line id="Straight Connector 208" style="position:absolute;flip:x;visibility:visible;mso-wrap-style:square" o:spid="_x0000_s1076"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5" behindDoc="0" locked="0" layoutInCell="1" allowOverlap="1" wp14:anchorId="609889AC" wp14:editId="56E6811F">
                <wp:simplePos x="0" y="0"/>
                <wp:positionH relativeFrom="column">
                  <wp:posOffset>2677795</wp:posOffset>
                </wp:positionH>
                <wp:positionV relativeFrom="paragraph">
                  <wp:posOffset>1397206</wp:posOffset>
                </wp:positionV>
                <wp:extent cx="1727835" cy="274320"/>
                <wp:effectExtent l="0" t="0" r="5715" b="0"/>
                <wp:wrapNone/>
                <wp:docPr id="201" name="Group 201"/>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02"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0CB223A9"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03" name="Oval 203"/>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Straight Connector 204"/>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5F7B90ED">
              <v:group id="Group 201" style="position:absolute;left:0;text-align:left;margin-left:210.85pt;margin-top:110pt;width:136.05pt;height:21.6pt;z-index:251658265" coordsize="17283,2748" o:spid="_x0000_s1077" w14:anchorId="60988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">
                <v:shape id="_x0000_s1078"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v:textbox>
                    <w:txbxContent>
                      <w:p w:rsidRPr="000C265C" w:rsidR="000B1E38" w:rsidP="000B1E38" w:rsidRDefault="000B1E38" w14:paraId="54EE64A2" w14:textId="77777777">
                        <w:pPr>
                          <w:rPr>
                            <w:rFonts w:ascii="Arial" w:hAnsi="Arial" w:cs="Arial"/>
                            <w:color w:val="00BFF3"/>
                          </w:rPr>
                        </w:pPr>
                        <w:r w:rsidRPr="000C265C">
                          <w:rPr>
                            <w:rFonts w:ascii="Arial" w:hAnsi="Arial" w:cs="Arial"/>
                            <w:color w:val="00BFF3"/>
                          </w:rPr>
                          <w:t>Insert text here</w:t>
                        </w:r>
                      </w:p>
                    </w:txbxContent>
                  </v:textbox>
                </v:shape>
                <v:oval id="Oval 203" style="position:absolute;left:16490;top:1955;width:793;height:793;visibility:visible;mso-wrap-style:square;v-text-anchor:middle" o:spid="_x0000_s1079"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">
                  <v:stroke joinstyle="miter"/>
                </v:oval>
                <v:line id="Straight Connector 204" style="position:absolute;flip:x;visibility:visible;mso-wrap-style:square" o:spid="_x0000_s1080"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6" behindDoc="0" locked="0" layoutInCell="1" allowOverlap="1" wp14:anchorId="63F462D8" wp14:editId="3180D77B">
                <wp:simplePos x="0" y="0"/>
                <wp:positionH relativeFrom="column">
                  <wp:posOffset>5183299</wp:posOffset>
                </wp:positionH>
                <wp:positionV relativeFrom="paragraph">
                  <wp:posOffset>3865880</wp:posOffset>
                </wp:positionV>
                <wp:extent cx="1728375" cy="274848"/>
                <wp:effectExtent l="0" t="0" r="5715" b="0"/>
                <wp:wrapNone/>
                <wp:docPr id="197" name="Group 197"/>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198"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290EB57B"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199" name="Oval 199"/>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Straight Connector 200"/>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0FB6ECFB">
              <v:group id="Group 197" style="position:absolute;left:0;text-align:left;margin-left:408.15pt;margin-top:304.4pt;width:136.1pt;height:21.65pt;z-index:251658266" coordsize="17283,2748" o:spid="_x0000_s1081" w14:anchorId="63F46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">
                <v:shape id="_x0000_s1082"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v:textbox>
                    <w:txbxContent>
                      <w:p w:rsidRPr="000C265C" w:rsidR="000B1E38" w:rsidP="000B1E38" w:rsidRDefault="000B1E38" w14:paraId="25C90BCE" w14:textId="77777777">
                        <w:pPr>
                          <w:rPr>
                            <w:rFonts w:ascii="Arial" w:hAnsi="Arial" w:cs="Arial"/>
                            <w:color w:val="00BFF3"/>
                          </w:rPr>
                        </w:pPr>
                        <w:r w:rsidRPr="000C265C">
                          <w:rPr>
                            <w:rFonts w:ascii="Arial" w:hAnsi="Arial" w:cs="Arial"/>
                            <w:color w:val="00BFF3"/>
                          </w:rPr>
                          <w:t>Insert text here</w:t>
                        </w:r>
                      </w:p>
                    </w:txbxContent>
                  </v:textbox>
                </v:shape>
                <v:oval id="Oval 199" style="position:absolute;left:16490;top:1955;width:793;height:793;visibility:visible;mso-wrap-style:square;v-text-anchor:middle" o:spid="_x0000_s1083"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">
                  <v:stroke joinstyle="miter"/>
                </v:oval>
                <v:line id="Straight Connector 200" style="position:absolute;flip:x;visibility:visible;mso-wrap-style:square" o:spid="_x0000_s1084"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7" behindDoc="0" locked="0" layoutInCell="1" allowOverlap="1" wp14:anchorId="36D74973" wp14:editId="7C298A5B">
                <wp:simplePos x="0" y="0"/>
                <wp:positionH relativeFrom="column">
                  <wp:posOffset>5499100</wp:posOffset>
                </wp:positionH>
                <wp:positionV relativeFrom="paragraph">
                  <wp:posOffset>3462861</wp:posOffset>
                </wp:positionV>
                <wp:extent cx="1728375" cy="274848"/>
                <wp:effectExtent l="0" t="0" r="5715" b="0"/>
                <wp:wrapNone/>
                <wp:docPr id="193" name="Group 193"/>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194"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3454F42B"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195" name="Oval 195"/>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Straight Connector 196"/>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0B5DA3B7">
              <v:group id="Group 193" style="position:absolute;left:0;text-align:left;margin-left:433pt;margin-top:272.65pt;width:136.1pt;height:21.65pt;z-index:251658267" coordsize="17283,2748" o:spid="_x0000_s1085" w14:anchorId="36D7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">
                <v:shape id="_x0000_s1086"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v:textbox>
                    <w:txbxContent>
                      <w:p w:rsidRPr="000C265C" w:rsidR="000B1E38" w:rsidP="000B1E38" w:rsidRDefault="000B1E38" w14:paraId="5E362AC3" w14:textId="77777777">
                        <w:pPr>
                          <w:rPr>
                            <w:rFonts w:ascii="Arial" w:hAnsi="Arial" w:cs="Arial"/>
                            <w:color w:val="00BFF3"/>
                          </w:rPr>
                        </w:pPr>
                        <w:r w:rsidRPr="000C265C">
                          <w:rPr>
                            <w:rFonts w:ascii="Arial" w:hAnsi="Arial" w:cs="Arial"/>
                            <w:color w:val="00BFF3"/>
                          </w:rPr>
                          <w:t>Insert text here</w:t>
                        </w:r>
                      </w:p>
                    </w:txbxContent>
                  </v:textbox>
                </v:shape>
                <v:oval id="Oval 195" style="position:absolute;left:16490;top:1955;width:793;height:793;visibility:visible;mso-wrap-style:square;v-text-anchor:middle" o:spid="_x0000_s1087"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">
                  <v:stroke joinstyle="miter"/>
                </v:oval>
                <v:line id="Straight Connector 196" style="position:absolute;flip:x;visibility:visible;mso-wrap-style:square" o:spid="_x0000_s1088"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8" behindDoc="0" locked="0" layoutInCell="1" allowOverlap="1" wp14:anchorId="60ADAD22" wp14:editId="01D7D6BC">
                <wp:simplePos x="0" y="0"/>
                <wp:positionH relativeFrom="column">
                  <wp:posOffset>5821251</wp:posOffset>
                </wp:positionH>
                <wp:positionV relativeFrom="paragraph">
                  <wp:posOffset>3058160</wp:posOffset>
                </wp:positionV>
                <wp:extent cx="1728375" cy="274848"/>
                <wp:effectExtent l="0" t="0" r="5715" b="0"/>
                <wp:wrapNone/>
                <wp:docPr id="61" name="Group 61"/>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62"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3A27F036"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63" name="Oval 63"/>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Straight Connector 192"/>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021DA54C">
              <v:group id="Group 61" style="position:absolute;left:0;text-align:left;margin-left:458.35pt;margin-top:240.8pt;width:136.1pt;height:21.65pt;z-index:251658268" coordsize="17283,2748" o:spid="_x0000_s1089" w14:anchorId="60ADA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">
                <v:shape id="_x0000_s1090"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v:textbox>
                    <w:txbxContent>
                      <w:p w:rsidRPr="000C265C" w:rsidR="000B1E38" w:rsidP="000B1E38" w:rsidRDefault="000B1E38" w14:paraId="468B0FA2" w14:textId="77777777">
                        <w:pPr>
                          <w:rPr>
                            <w:rFonts w:ascii="Arial" w:hAnsi="Arial" w:cs="Arial"/>
                            <w:color w:val="00BFF3"/>
                          </w:rPr>
                        </w:pPr>
                        <w:r w:rsidRPr="000C265C">
                          <w:rPr>
                            <w:rFonts w:ascii="Arial" w:hAnsi="Arial" w:cs="Arial"/>
                            <w:color w:val="00BFF3"/>
                          </w:rPr>
                          <w:t>Insert text here</w:t>
                        </w:r>
                      </w:p>
                    </w:txbxContent>
                  </v:textbox>
                </v:shape>
                <v:oval id="Oval 63" style="position:absolute;left:16490;top:1955;width:793;height:793;visibility:visible;mso-wrap-style:square;v-text-anchor:middle" o:spid="_x0000_s1091"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">
                  <v:stroke joinstyle="miter"/>
                </v:oval>
                <v:line id="Straight Connector 192" style="position:absolute;flip:x;visibility:visible;mso-wrap-style:square" o:spid="_x0000_s1092"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69" behindDoc="0" locked="0" layoutInCell="1" allowOverlap="1" wp14:anchorId="5055948E" wp14:editId="7E30F682">
                <wp:simplePos x="0" y="0"/>
                <wp:positionH relativeFrom="column">
                  <wp:posOffset>5844540</wp:posOffset>
                </wp:positionH>
                <wp:positionV relativeFrom="paragraph">
                  <wp:posOffset>2246424</wp:posOffset>
                </wp:positionV>
                <wp:extent cx="1728375" cy="274848"/>
                <wp:effectExtent l="0" t="0" r="5715" b="0"/>
                <wp:wrapNone/>
                <wp:docPr id="45" name="Group 45"/>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46"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2937123F"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57" name="Oval 57"/>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Connector 60"/>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0067ADCE">
              <v:group id="Group 45" style="position:absolute;left:0;text-align:left;margin-left:460.2pt;margin-top:176.9pt;width:136.1pt;height:21.65pt;z-index:251658269" coordsize="17283,2748" o:spid="_x0000_s1093" w14:anchorId="50559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">
                <v:shape id="_x0000_s1094"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v:textbox>
                    <w:txbxContent>
                      <w:p w:rsidRPr="000C265C" w:rsidR="000B1E38" w:rsidP="000B1E38" w:rsidRDefault="000B1E38" w14:paraId="11872382" w14:textId="77777777">
                        <w:pPr>
                          <w:rPr>
                            <w:rFonts w:ascii="Arial" w:hAnsi="Arial" w:cs="Arial"/>
                            <w:color w:val="00BFF3"/>
                          </w:rPr>
                        </w:pPr>
                        <w:r w:rsidRPr="000C265C">
                          <w:rPr>
                            <w:rFonts w:ascii="Arial" w:hAnsi="Arial" w:cs="Arial"/>
                            <w:color w:val="00BFF3"/>
                          </w:rPr>
                          <w:t>Insert text here</w:t>
                        </w:r>
                      </w:p>
                    </w:txbxContent>
                  </v:textbox>
                </v:shape>
                <v:oval id="Oval 57" style="position:absolute;left:16490;top:1955;width:793;height:793;visibility:visible;mso-wrap-style:square;v-text-anchor:middle" o:spid="_x0000_s1095"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">
                  <v:stroke joinstyle="miter"/>
                </v:oval>
                <v:line id="Straight Connector 60" style="position:absolute;flip:x;visibility:visible;mso-wrap-style:square" o:spid="_x0000_s1096"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70" behindDoc="0" locked="0" layoutInCell="1" allowOverlap="1" wp14:anchorId="376DD1C9" wp14:editId="0B15EFE7">
                <wp:simplePos x="0" y="0"/>
                <wp:positionH relativeFrom="column">
                  <wp:posOffset>5506085</wp:posOffset>
                </wp:positionH>
                <wp:positionV relativeFrom="paragraph">
                  <wp:posOffset>1843611</wp:posOffset>
                </wp:positionV>
                <wp:extent cx="1728375" cy="274848"/>
                <wp:effectExtent l="0" t="0" r="5715" b="0"/>
                <wp:wrapNone/>
                <wp:docPr id="18" name="Group 18"/>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19"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40C3D16E"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4" name="Oval 24"/>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46AA2BDF">
              <v:group id="Group 18" style="position:absolute;left:0;text-align:left;margin-left:433.55pt;margin-top:145.15pt;width:136.1pt;height:21.65pt;z-index:251658270" coordsize="17283,2748" o:spid="_x0000_s1097" w14:anchorId="376DD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">
                <v:shape id="_x0000_s1098"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v:textbox>
                    <w:txbxContent>
                      <w:p w:rsidRPr="000C265C" w:rsidR="000B1E38" w:rsidP="000B1E38" w:rsidRDefault="000B1E38" w14:paraId="7D6B39AE" w14:textId="77777777">
                        <w:pPr>
                          <w:rPr>
                            <w:rFonts w:ascii="Arial" w:hAnsi="Arial" w:cs="Arial"/>
                            <w:color w:val="00BFF3"/>
                          </w:rPr>
                        </w:pPr>
                        <w:r w:rsidRPr="000C265C">
                          <w:rPr>
                            <w:rFonts w:ascii="Arial" w:hAnsi="Arial" w:cs="Arial"/>
                            <w:color w:val="00BFF3"/>
                          </w:rPr>
                          <w:t>Insert text here</w:t>
                        </w:r>
                      </w:p>
                    </w:txbxContent>
                  </v:textbox>
                </v:shape>
                <v:oval id="Oval 24" style="position:absolute;left:16490;top:1955;width:793;height:793;visibility:visible;mso-wrap-style:square;v-text-anchor:middle" o:spid="_x0000_s1099"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">
                  <v:stroke joinstyle="miter"/>
                </v:oval>
                <v:line id="Straight Connector 25" style="position:absolute;flip:x;visibility:visible;mso-wrap-style:square" o:spid="_x0000_s1100"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">
                  <v:stroke joinstyle="miter"/>
                </v:line>
              </v:group>
            </w:pict>
          </mc:Fallback>
        </mc:AlternateContent>
      </w:r>
      <w:r w:rsidRPr="000B1E38" w:rsidR="000B1E38">
        <w:rPr>
          <w:noProof/>
          <w:sz w:val="28"/>
          <w:szCs w:val="28"/>
        </w:rPr>
        <mc:AlternateContent>
          <mc:Choice Requires="wpg">
            <w:drawing>
              <wp:anchor distT="0" distB="0" distL="114300" distR="114300" simplePos="0" relativeHeight="251658271" behindDoc="0" locked="0" layoutInCell="1" allowOverlap="1" wp14:anchorId="63A12943" wp14:editId="38B8DFF5">
                <wp:simplePos x="0" y="0"/>
                <wp:positionH relativeFrom="column">
                  <wp:posOffset>5190409</wp:posOffset>
                </wp:positionH>
                <wp:positionV relativeFrom="paragraph">
                  <wp:posOffset>1405956</wp:posOffset>
                </wp:positionV>
                <wp:extent cx="1728375" cy="274848"/>
                <wp:effectExtent l="0" t="0" r="5715" b="0"/>
                <wp:wrapNone/>
                <wp:docPr id="11" name="Group 11"/>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20"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0B1E38" w:rsidP="000B1E38" w:rsidRDefault="000B1E38" w14:paraId="33463AEF"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1" name="Oval 21"/>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330711B2">
              <v:group id="Group 11" style="position:absolute;left:0;text-align:left;margin-left:408.7pt;margin-top:110.7pt;width:136.1pt;height:21.65pt;z-index:251658271" coordsize="17283,2748" o:spid="_x0000_s1101" w14:anchorId="63A1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">
                <v:shape id="_x0000_s1102"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v:textbox>
                    <w:txbxContent>
                      <w:p w:rsidRPr="000C265C" w:rsidR="000B1E38" w:rsidP="000B1E38" w:rsidRDefault="000B1E38" w14:paraId="7B4E8311" w14:textId="77777777">
                        <w:pPr>
                          <w:rPr>
                            <w:rFonts w:ascii="Arial" w:hAnsi="Arial" w:cs="Arial"/>
                            <w:color w:val="00BFF3"/>
                          </w:rPr>
                        </w:pPr>
                        <w:r w:rsidRPr="000C265C">
                          <w:rPr>
                            <w:rFonts w:ascii="Arial" w:hAnsi="Arial" w:cs="Arial"/>
                            <w:color w:val="00BFF3"/>
                          </w:rPr>
                          <w:t>Insert text here</w:t>
                        </w:r>
                      </w:p>
                    </w:txbxContent>
                  </v:textbox>
                </v:shape>
                <v:oval id="Oval 21" style="position:absolute;left:16490;top:1955;width:793;height:793;visibility:visible;mso-wrap-style:square;v-text-anchor:middle" o:spid="_x0000_s1103"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">
                  <v:stroke joinstyle="miter"/>
                </v:oval>
                <v:line id="Straight Connector 22" style="position:absolute;flip:x;visibility:visible;mso-wrap-style:square" o:spid="_x0000_s1104"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">
                  <v:stroke joinstyle="miter"/>
                </v:line>
              </v:group>
            </w:pict>
          </mc:Fallback>
        </mc:AlternateContent>
      </w:r>
      <w:bookmarkEnd w:id="8"/>
    </w:p>
    <w:p w:rsidRPr="000B1E38" w:rsidR="000B1E38" w:rsidP="6821514C" w:rsidRDefault="6CB21C9F" w14:paraId="01B8FD52" w14:textId="3046149E">
      <w:pPr>
        <w:jc w:val="center"/>
        <w:rPr>
          <w:b/>
          <w:bCs/>
          <w:sz w:val="36"/>
          <w:szCs w:val="36"/>
        </w:rPr>
      </w:pPr>
      <w:r w:rsidRPr="6821514C">
        <w:rPr>
          <w:b/>
          <w:bCs/>
          <w:sz w:val="36"/>
          <w:szCs w:val="36"/>
        </w:rPr>
        <w:t>Fishbone Diagram</w:t>
      </w:r>
    </w:p>
    <w:p w:rsidR="001E332F" w:rsidP="000B1E38" w:rsidRDefault="00030862" w14:paraId="3B90CB0A" w14:textId="2333A9B5">
      <w:pPr>
        <w:rPr>
          <w:rFonts w:ascii="Century Gothic" w:hAnsi="Century Gothic" w:eastAsia="Times New Roman" w:cs="Times New Roman"/>
          <w:b/>
          <w:bCs/>
          <w:color w:val="1F3864" w:themeColor="accent1" w:themeShade="80"/>
          <w:sz w:val="36"/>
          <w:szCs w:val="48"/>
        </w:rPr>
      </w:pPr>
      <w:r w:rsidRPr="000B1E38">
        <w:rPr>
          <w:noProof/>
          <w:sz w:val="28"/>
          <w:szCs w:val="28"/>
        </w:rPr>
        <w:drawing>
          <wp:anchor distT="0" distB="0" distL="114300" distR="114300" simplePos="0" relativeHeight="251658241" behindDoc="1" locked="0" layoutInCell="1" allowOverlap="1" wp14:anchorId="24120238" wp14:editId="5E72B002">
            <wp:simplePos x="0" y="0"/>
            <wp:positionH relativeFrom="column">
              <wp:posOffset>-56515</wp:posOffset>
            </wp:positionH>
            <wp:positionV relativeFrom="paragraph">
              <wp:posOffset>309880</wp:posOffset>
            </wp:positionV>
            <wp:extent cx="9444355" cy="3510915"/>
            <wp:effectExtent l="0" t="0" r="444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444355" cy="3510915"/>
                    </a:xfrm>
                    <a:prstGeom prst="rect">
                      <a:avLst/>
                    </a:prstGeom>
                    <a:noFill/>
                  </pic:spPr>
                </pic:pic>
              </a:graphicData>
            </a:graphic>
            <wp14:sizeRelH relativeFrom="page">
              <wp14:pctWidth>0</wp14:pctWidth>
            </wp14:sizeRelH>
            <wp14:sizeRelV relativeFrom="page">
              <wp14:pctHeight>0</wp14:pctHeight>
            </wp14:sizeRelV>
          </wp:anchor>
        </w:drawing>
      </w:r>
    </w:p>
    <w:p w:rsidR="001E332F" w:rsidRDefault="001E332F" w14:paraId="615BDAF8" w14:textId="0CAC8D5A">
      <w:pPr>
        <w:rPr>
          <w:rFonts w:ascii="Century Gothic" w:hAnsi="Century Gothic" w:eastAsia="Times New Roman" w:cs="Times New Roman"/>
          <w:b/>
          <w:bCs/>
          <w:color w:val="1F3864" w:themeColor="accent1" w:themeShade="80"/>
          <w:sz w:val="36"/>
          <w:szCs w:val="36"/>
        </w:rPr>
      </w:pPr>
      <w:r>
        <w:rPr>
          <w:rFonts w:ascii="Century Gothic" w:hAnsi="Century Gothic" w:eastAsia="Times New Roman" w:cs="Times New Roman"/>
          <w:b/>
          <w:bCs/>
          <w:color w:val="1F3864" w:themeColor="accent1" w:themeShade="80"/>
          <w:sz w:val="36"/>
          <w:szCs w:val="36"/>
        </w:rPr>
        <w:br w:type="page"/>
      </w:r>
    </w:p>
    <w:p w:rsidR="4CEB6FC4" w:rsidP="6821514C" w:rsidRDefault="4CEB6FC4" w14:paraId="0812F655" w14:textId="010E142E">
      <w:pPr>
        <w:spacing w:after="0"/>
        <w:ind w:left="-180"/>
        <w:jc w:val="center"/>
        <w:rPr>
          <w:rFonts w:eastAsia="Times New Roman"/>
          <w:b/>
          <w:bCs/>
          <w:color w:val="1F3864" w:themeColor="accent1" w:themeShade="80"/>
          <w:sz w:val="36"/>
          <w:szCs w:val="36"/>
        </w:rPr>
      </w:pPr>
      <w:bookmarkStart w:name="AppendixC" w:id="9"/>
      <w:r w:rsidRPr="6821514C">
        <w:rPr>
          <w:rFonts w:eastAsia="Times New Roman"/>
          <w:b/>
          <w:bCs/>
          <w:color w:val="1F3864" w:themeColor="accent1" w:themeShade="80"/>
          <w:sz w:val="36"/>
          <w:szCs w:val="36"/>
        </w:rPr>
        <w:t>Appendix</w:t>
      </w:r>
      <w:bookmarkEnd w:id="9"/>
      <w:r w:rsidRPr="6821514C">
        <w:rPr>
          <w:rFonts w:eastAsia="Times New Roman"/>
          <w:b/>
          <w:bCs/>
          <w:color w:val="1F3864" w:themeColor="accent1" w:themeShade="80"/>
          <w:sz w:val="36"/>
          <w:szCs w:val="36"/>
        </w:rPr>
        <w:t xml:space="preserve"> C</w:t>
      </w:r>
    </w:p>
    <w:p w:rsidRPr="001E332F" w:rsidR="00582F36" w:rsidP="6821514C" w:rsidRDefault="1D686875" w14:paraId="407EF502" w14:textId="095A86FC">
      <w:pPr>
        <w:spacing w:after="0"/>
        <w:ind w:left="-180"/>
        <w:jc w:val="center"/>
        <w:rPr>
          <w:rFonts w:eastAsia="Times New Roman"/>
          <w:b/>
          <w:bCs/>
          <w:color w:val="1F3864" w:themeColor="accent1" w:themeShade="80"/>
          <w:sz w:val="36"/>
          <w:szCs w:val="36"/>
        </w:rPr>
      </w:pPr>
      <w:r w:rsidRPr="6821514C">
        <w:rPr>
          <w:rFonts w:eastAsia="Times New Roman"/>
          <w:b/>
          <w:bCs/>
          <w:color w:val="1F3864" w:themeColor="accent1" w:themeShade="80"/>
          <w:sz w:val="36"/>
          <w:szCs w:val="36"/>
        </w:rPr>
        <w:t>5 WHYs TEMPLATE</w:t>
      </w:r>
    </w:p>
    <w:tbl>
      <w:tblPr>
        <w:tblW w:w="14587" w:type="dxa"/>
        <w:tblInd w:w="-114" w:type="dxa"/>
        <w:tblLayout w:type="fixed"/>
        <w:tblLook w:val="04A0" w:firstRow="1" w:lastRow="0" w:firstColumn="1" w:lastColumn="0" w:noHBand="0" w:noVBand="1"/>
      </w:tblPr>
      <w:tblGrid>
        <w:gridCol w:w="1416"/>
        <w:gridCol w:w="293"/>
        <w:gridCol w:w="414"/>
        <w:gridCol w:w="210"/>
        <w:gridCol w:w="309"/>
        <w:gridCol w:w="549"/>
        <w:gridCol w:w="311"/>
        <w:gridCol w:w="363"/>
        <w:gridCol w:w="399"/>
        <w:gridCol w:w="213"/>
        <w:gridCol w:w="212"/>
        <w:gridCol w:w="625"/>
        <w:gridCol w:w="310"/>
        <w:gridCol w:w="702"/>
        <w:gridCol w:w="262"/>
        <w:gridCol w:w="367"/>
        <w:gridCol w:w="393"/>
        <w:gridCol w:w="370"/>
        <w:gridCol w:w="465"/>
        <w:gridCol w:w="558"/>
        <w:gridCol w:w="354"/>
        <w:gridCol w:w="468"/>
        <w:gridCol w:w="388"/>
        <w:gridCol w:w="161"/>
        <w:gridCol w:w="697"/>
        <w:gridCol w:w="453"/>
        <w:gridCol w:w="208"/>
        <w:gridCol w:w="329"/>
        <w:gridCol w:w="846"/>
        <w:gridCol w:w="556"/>
        <w:gridCol w:w="134"/>
        <w:gridCol w:w="234"/>
        <w:gridCol w:w="181"/>
        <w:gridCol w:w="151"/>
        <w:gridCol w:w="79"/>
        <w:gridCol w:w="298"/>
        <w:gridCol w:w="309"/>
      </w:tblGrid>
      <w:tr w:rsidRPr="004C36B9" w:rsidR="00530969" w:rsidTr="006D6408" w14:paraId="3AC1A5FF" w14:textId="77777777">
        <w:trPr>
          <w:trHeight w:val="361"/>
        </w:trPr>
        <w:tc>
          <w:tcPr>
            <w:tcW w:w="1416" w:type="dxa"/>
            <w:vMerge w:val="restart"/>
            <w:tcBorders>
              <w:top w:val="single" w:color="A6A6A6" w:sz="4" w:space="0"/>
              <w:left w:val="single" w:color="A6A6A6" w:sz="4" w:space="0"/>
              <w:bottom w:val="single" w:color="A6A6A6" w:sz="4" w:space="0"/>
              <w:right w:val="single" w:color="BFBFBF" w:sz="4" w:space="0"/>
            </w:tcBorders>
            <w:shd w:val="clear" w:color="000000" w:fill="355C7D"/>
            <w:vAlign w:val="center"/>
            <w:hideMark/>
          </w:tcPr>
          <w:p w:rsidRPr="00E86E17" w:rsidR="00E86E17" w:rsidP="00E86E17" w:rsidRDefault="00E86E17" w14:paraId="560F3C41" w14:textId="77777777">
            <w:pPr>
              <w:spacing w:after="0" w:line="240" w:lineRule="auto"/>
              <w:jc w:val="center"/>
              <w:rPr>
                <w:rFonts w:eastAsia="Times New Roman" w:cstheme="minorHAnsi"/>
                <w:b/>
                <w:bCs/>
                <w:color w:val="FFFFFF"/>
                <w:kern w:val="0"/>
                <w:sz w:val="18"/>
                <w:szCs w:val="18"/>
                <w14:ligatures w14:val="none"/>
              </w:rPr>
            </w:pPr>
            <w:r w:rsidRPr="00E86E17">
              <w:rPr>
                <w:rFonts w:eastAsia="Times New Roman" w:cstheme="minorHAnsi"/>
                <w:b/>
                <w:bCs/>
                <w:color w:val="FFFFFF"/>
                <w:kern w:val="0"/>
                <w:sz w:val="18"/>
                <w:szCs w:val="18"/>
                <w14:ligatures w14:val="none"/>
              </w:rPr>
              <w:t>DEFINE THE PROBLEM</w:t>
            </w:r>
          </w:p>
        </w:tc>
        <w:tc>
          <w:tcPr>
            <w:tcW w:w="293" w:type="dxa"/>
            <w:tcBorders>
              <w:top w:val="single" w:color="BFBFBF" w:sz="4" w:space="0"/>
              <w:left w:val="single" w:color="BFBFBF" w:sz="4" w:space="0"/>
              <w:bottom w:val="nil"/>
              <w:right w:val="nil"/>
            </w:tcBorders>
            <w:shd w:val="clear" w:color="000000" w:fill="BDD2E3"/>
            <w:vAlign w:val="bottom"/>
            <w:hideMark/>
          </w:tcPr>
          <w:p w:rsidRPr="00E86E17" w:rsidR="00E86E17" w:rsidP="00E86E17" w:rsidRDefault="00E86E17" w14:paraId="21877450"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793" w:type="dxa"/>
            <w:gridSpan w:val="5"/>
            <w:tcBorders>
              <w:top w:val="single" w:color="BFBFBF" w:sz="4" w:space="0"/>
              <w:left w:val="nil"/>
              <w:bottom w:val="nil"/>
              <w:right w:val="nil"/>
            </w:tcBorders>
            <w:shd w:val="clear" w:color="000000" w:fill="BDD2E3"/>
            <w:vAlign w:val="bottom"/>
            <w:hideMark/>
          </w:tcPr>
          <w:p w:rsidRPr="00E86E17" w:rsidR="00E86E17" w:rsidP="00E86E17" w:rsidRDefault="00E86E17" w14:paraId="6485EDB6"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63" w:type="dxa"/>
            <w:tcBorders>
              <w:top w:val="single" w:color="BFBFBF" w:sz="4" w:space="0"/>
              <w:left w:val="nil"/>
              <w:bottom w:val="nil"/>
              <w:right w:val="nil"/>
            </w:tcBorders>
            <w:shd w:val="clear" w:color="000000" w:fill="BDD2E3"/>
            <w:vAlign w:val="bottom"/>
            <w:hideMark/>
          </w:tcPr>
          <w:p w:rsidRPr="00E86E17" w:rsidR="00E86E17" w:rsidP="00E86E17" w:rsidRDefault="00E86E17" w14:paraId="00FD585B"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612" w:type="dxa"/>
            <w:gridSpan w:val="2"/>
            <w:tcBorders>
              <w:top w:val="single" w:color="BFBFBF" w:sz="4" w:space="0"/>
              <w:left w:val="nil"/>
              <w:bottom w:val="nil"/>
              <w:right w:val="nil"/>
            </w:tcBorders>
            <w:shd w:val="clear" w:color="000000" w:fill="BDD2E3"/>
            <w:vAlign w:val="bottom"/>
            <w:hideMark/>
          </w:tcPr>
          <w:p w:rsidRPr="00E86E17" w:rsidR="00E86E17" w:rsidP="00E86E17" w:rsidRDefault="00E86E17" w14:paraId="12334A7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147" w:type="dxa"/>
            <w:gridSpan w:val="3"/>
            <w:tcBorders>
              <w:top w:val="single" w:color="BFBFBF" w:sz="4" w:space="0"/>
              <w:left w:val="nil"/>
              <w:bottom w:val="nil"/>
              <w:right w:val="nil"/>
            </w:tcBorders>
            <w:shd w:val="clear" w:color="000000" w:fill="BDD2E3"/>
            <w:vAlign w:val="bottom"/>
            <w:hideMark/>
          </w:tcPr>
          <w:p w:rsidRPr="00E86E17" w:rsidR="00E86E17" w:rsidP="00E86E17" w:rsidRDefault="00E86E17" w14:paraId="54BD766D"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331" w:type="dxa"/>
            <w:gridSpan w:val="3"/>
            <w:tcBorders>
              <w:top w:val="single" w:color="BFBFBF" w:sz="4" w:space="0"/>
              <w:left w:val="nil"/>
              <w:bottom w:val="nil"/>
              <w:right w:val="nil"/>
            </w:tcBorders>
            <w:shd w:val="clear" w:color="000000" w:fill="BDD2E3"/>
            <w:vAlign w:val="bottom"/>
            <w:hideMark/>
          </w:tcPr>
          <w:p w:rsidRPr="00E86E17" w:rsidR="00E86E17" w:rsidP="00E86E17" w:rsidRDefault="00E86E17" w14:paraId="037510DA"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93" w:type="dxa"/>
            <w:tcBorders>
              <w:top w:val="single" w:color="BFBFBF" w:sz="4" w:space="0"/>
              <w:left w:val="nil"/>
              <w:bottom w:val="nil"/>
              <w:right w:val="nil"/>
            </w:tcBorders>
            <w:shd w:val="clear" w:color="000000" w:fill="BDD2E3"/>
            <w:vAlign w:val="bottom"/>
            <w:hideMark/>
          </w:tcPr>
          <w:p w:rsidRPr="00E86E17" w:rsidR="00E86E17" w:rsidP="00E86E17" w:rsidRDefault="00E86E17" w14:paraId="3D141D83"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393" w:type="dxa"/>
            <w:gridSpan w:val="3"/>
            <w:tcBorders>
              <w:top w:val="single" w:color="BFBFBF" w:sz="4" w:space="0"/>
              <w:left w:val="nil"/>
              <w:bottom w:val="nil"/>
              <w:right w:val="nil"/>
            </w:tcBorders>
            <w:shd w:val="clear" w:color="000000" w:fill="BDD2E3"/>
            <w:vAlign w:val="bottom"/>
            <w:hideMark/>
          </w:tcPr>
          <w:p w:rsidRPr="00E86E17" w:rsidR="00E86E17" w:rsidP="00E86E17" w:rsidRDefault="00E86E17" w14:paraId="47BD0BC6"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54" w:type="dxa"/>
            <w:tcBorders>
              <w:top w:val="single" w:color="BFBFBF" w:sz="4" w:space="0"/>
              <w:left w:val="nil"/>
              <w:bottom w:val="nil"/>
              <w:right w:val="nil"/>
            </w:tcBorders>
            <w:shd w:val="clear" w:color="000000" w:fill="BDD2E3"/>
            <w:vAlign w:val="bottom"/>
            <w:hideMark/>
          </w:tcPr>
          <w:p w:rsidRPr="00E86E17" w:rsidR="00E86E17" w:rsidP="00E86E17" w:rsidRDefault="00E86E17" w14:paraId="3A7974F6"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56" w:type="dxa"/>
            <w:gridSpan w:val="2"/>
            <w:tcBorders>
              <w:top w:val="single" w:color="BFBFBF" w:sz="4" w:space="0"/>
              <w:left w:val="nil"/>
              <w:bottom w:val="nil"/>
              <w:right w:val="nil"/>
            </w:tcBorders>
            <w:shd w:val="clear" w:color="000000" w:fill="BDD2E3"/>
            <w:vAlign w:val="bottom"/>
            <w:hideMark/>
          </w:tcPr>
          <w:p w:rsidRPr="00E86E17" w:rsidR="00E86E17" w:rsidP="00E86E17" w:rsidRDefault="00E86E17" w14:paraId="6088C686"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58" w:type="dxa"/>
            <w:gridSpan w:val="2"/>
            <w:tcBorders>
              <w:top w:val="single" w:color="BFBFBF" w:sz="4" w:space="0"/>
              <w:left w:val="nil"/>
              <w:bottom w:val="nil"/>
              <w:right w:val="nil"/>
            </w:tcBorders>
            <w:shd w:val="clear" w:color="000000" w:fill="BDD2E3"/>
            <w:vAlign w:val="bottom"/>
            <w:hideMark/>
          </w:tcPr>
          <w:p w:rsidRPr="00E86E17" w:rsidR="00E86E17" w:rsidP="00E86E17" w:rsidRDefault="00E86E17" w14:paraId="7A34F59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990" w:type="dxa"/>
            <w:gridSpan w:val="3"/>
            <w:tcBorders>
              <w:top w:val="single" w:color="BFBFBF" w:sz="4" w:space="0"/>
              <w:left w:val="nil"/>
              <w:bottom w:val="nil"/>
              <w:right w:val="nil"/>
            </w:tcBorders>
            <w:shd w:val="clear" w:color="000000" w:fill="BDD2E3"/>
            <w:vAlign w:val="bottom"/>
            <w:hideMark/>
          </w:tcPr>
          <w:p w:rsidRPr="00E86E17" w:rsidR="00E86E17" w:rsidP="00E86E17" w:rsidRDefault="00E86E17" w14:paraId="5CBFA0AA"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46" w:type="dxa"/>
            <w:tcBorders>
              <w:top w:val="single" w:color="BFBFBF" w:sz="4" w:space="0"/>
              <w:left w:val="nil"/>
              <w:bottom w:val="nil"/>
              <w:right w:val="nil"/>
            </w:tcBorders>
            <w:shd w:val="clear" w:color="000000" w:fill="BDD2E3"/>
            <w:vAlign w:val="bottom"/>
            <w:hideMark/>
          </w:tcPr>
          <w:p w:rsidRPr="00E86E17" w:rsidR="00E86E17" w:rsidP="00E86E17" w:rsidRDefault="00E86E17" w14:paraId="3E8373B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633" w:type="dxa"/>
            <w:gridSpan w:val="7"/>
            <w:tcBorders>
              <w:top w:val="single" w:color="BFBFBF" w:sz="4" w:space="0"/>
              <w:left w:val="nil"/>
              <w:bottom w:val="nil"/>
              <w:right w:val="nil"/>
            </w:tcBorders>
            <w:shd w:val="clear" w:color="000000" w:fill="BDD2E3"/>
            <w:vAlign w:val="bottom"/>
            <w:hideMark/>
          </w:tcPr>
          <w:p w:rsidRPr="00E86E17" w:rsidR="00E86E17" w:rsidP="00E86E17" w:rsidRDefault="00E86E17" w14:paraId="53FC45F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09" w:type="dxa"/>
            <w:tcBorders>
              <w:top w:val="single" w:color="BFBFBF" w:sz="4" w:space="0"/>
              <w:left w:val="nil"/>
              <w:bottom w:val="nil"/>
              <w:right w:val="single" w:color="BFBFBF" w:sz="4" w:space="0"/>
            </w:tcBorders>
            <w:shd w:val="clear" w:color="000000" w:fill="BDD2E3"/>
            <w:vAlign w:val="bottom"/>
            <w:hideMark/>
          </w:tcPr>
          <w:p w:rsidRPr="00E86E17" w:rsidR="00E86E17" w:rsidP="00E86E17" w:rsidRDefault="00E86E17" w14:paraId="101618CA"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E86E17" w:rsidTr="006D6408" w14:paraId="102A5B3F" w14:textId="77777777">
        <w:trPr>
          <w:trHeight w:val="602"/>
        </w:trPr>
        <w:tc>
          <w:tcPr>
            <w:tcW w:w="1416" w:type="dxa"/>
            <w:vMerge/>
            <w:tcBorders>
              <w:top w:val="single" w:color="A6A6A6" w:sz="4" w:space="0"/>
              <w:left w:val="single" w:color="A6A6A6" w:sz="4" w:space="0"/>
              <w:bottom w:val="single" w:color="A6A6A6" w:sz="4" w:space="0"/>
              <w:right w:val="single" w:color="BFBFBF" w:sz="4" w:space="0"/>
            </w:tcBorders>
            <w:vAlign w:val="center"/>
            <w:hideMark/>
          </w:tcPr>
          <w:p w:rsidRPr="00E86E17" w:rsidR="00E86E17" w:rsidP="00E86E17" w:rsidRDefault="00E86E17" w14:paraId="3209EC59"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BDD2E3"/>
            <w:vAlign w:val="bottom"/>
            <w:hideMark/>
          </w:tcPr>
          <w:p w:rsidRPr="00E86E17" w:rsidR="00E86E17" w:rsidP="00E86E17" w:rsidRDefault="00E86E17" w14:paraId="41BCDB76"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2569" w:type="dxa"/>
            <w:gridSpan w:val="34"/>
            <w:tcBorders>
              <w:top w:val="single" w:color="A6A6A6" w:sz="4" w:space="0"/>
              <w:left w:val="single" w:color="A6A6A6" w:sz="4" w:space="0"/>
              <w:bottom w:val="single" w:color="A6A6A6" w:sz="4" w:space="0"/>
              <w:right w:val="single" w:color="A6A6A6" w:sz="4" w:space="0"/>
            </w:tcBorders>
            <w:shd w:val="clear" w:color="000000" w:fill="FFFFFF"/>
            <w:vAlign w:val="center"/>
            <w:hideMark/>
          </w:tcPr>
          <w:p w:rsidRPr="00E86E17" w:rsidR="00E86E17" w:rsidP="00E86E17" w:rsidRDefault="00E86E17" w14:paraId="053C2280"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Define problem here</w:t>
            </w:r>
          </w:p>
        </w:tc>
        <w:tc>
          <w:tcPr>
            <w:tcW w:w="309" w:type="dxa"/>
            <w:tcBorders>
              <w:top w:val="nil"/>
              <w:left w:val="nil"/>
              <w:bottom w:val="nil"/>
              <w:right w:val="single" w:color="BFBFBF" w:sz="4" w:space="0"/>
            </w:tcBorders>
            <w:shd w:val="clear" w:color="000000" w:fill="BDD2E3"/>
            <w:vAlign w:val="bottom"/>
            <w:hideMark/>
          </w:tcPr>
          <w:p w:rsidRPr="00E86E17" w:rsidR="00E86E17" w:rsidP="00E86E17" w:rsidRDefault="00E86E17" w14:paraId="6F0439CD"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530969" w:rsidTr="00920B57" w14:paraId="2E649976" w14:textId="77777777">
        <w:trPr>
          <w:trHeight w:val="206"/>
        </w:trPr>
        <w:tc>
          <w:tcPr>
            <w:tcW w:w="1416" w:type="dxa"/>
            <w:vMerge/>
            <w:tcBorders>
              <w:top w:val="single" w:color="A6A6A6" w:sz="4" w:space="0"/>
              <w:left w:val="single" w:color="A6A6A6" w:sz="4" w:space="0"/>
              <w:bottom w:val="single" w:color="BFBFBF" w:sz="4" w:space="0"/>
              <w:right w:val="single" w:color="BFBFBF" w:sz="4" w:space="0"/>
            </w:tcBorders>
            <w:vAlign w:val="center"/>
            <w:hideMark/>
          </w:tcPr>
          <w:p w:rsidRPr="00E86E17" w:rsidR="00E86E17" w:rsidP="00E86E17" w:rsidRDefault="00E86E17" w14:paraId="43FB3769"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single" w:color="BFBFBF" w:sz="4" w:space="0"/>
              <w:right w:val="nil"/>
            </w:tcBorders>
            <w:shd w:val="clear" w:color="000000" w:fill="BDD2E3"/>
            <w:vAlign w:val="bottom"/>
            <w:hideMark/>
          </w:tcPr>
          <w:p w:rsidRPr="00E86E17" w:rsidR="00E86E17" w:rsidP="00E86E17" w:rsidRDefault="00E86E17" w14:paraId="1789817A"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793" w:type="dxa"/>
            <w:gridSpan w:val="5"/>
            <w:tcBorders>
              <w:top w:val="nil"/>
              <w:left w:val="nil"/>
              <w:bottom w:val="single" w:color="BFBFBF" w:sz="4" w:space="0"/>
              <w:right w:val="nil"/>
            </w:tcBorders>
            <w:shd w:val="clear" w:color="000000" w:fill="BDD2E3"/>
            <w:vAlign w:val="bottom"/>
            <w:hideMark/>
          </w:tcPr>
          <w:p w:rsidRPr="00E86E17" w:rsidR="00E86E17" w:rsidP="00E86E17" w:rsidRDefault="00E86E17" w14:paraId="1138DFF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63" w:type="dxa"/>
            <w:tcBorders>
              <w:top w:val="nil"/>
              <w:left w:val="nil"/>
              <w:bottom w:val="single" w:color="BFBFBF" w:sz="4" w:space="0"/>
              <w:right w:val="nil"/>
            </w:tcBorders>
            <w:shd w:val="clear" w:color="000000" w:fill="BDD2E3"/>
            <w:vAlign w:val="bottom"/>
            <w:hideMark/>
          </w:tcPr>
          <w:p w:rsidRPr="00E86E17" w:rsidR="00E86E17" w:rsidP="00E86E17" w:rsidRDefault="00E86E17" w14:paraId="4DF5CF5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612" w:type="dxa"/>
            <w:gridSpan w:val="2"/>
            <w:tcBorders>
              <w:top w:val="nil"/>
              <w:left w:val="nil"/>
              <w:bottom w:val="single" w:color="BFBFBF" w:sz="4" w:space="0"/>
              <w:right w:val="nil"/>
            </w:tcBorders>
            <w:shd w:val="clear" w:color="000000" w:fill="BDD2E3"/>
            <w:vAlign w:val="bottom"/>
            <w:hideMark/>
          </w:tcPr>
          <w:p w:rsidRPr="00E86E17" w:rsidR="00E86E17" w:rsidP="00E86E17" w:rsidRDefault="00E86E17" w14:paraId="6A21168C"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147" w:type="dxa"/>
            <w:gridSpan w:val="3"/>
            <w:tcBorders>
              <w:top w:val="nil"/>
              <w:left w:val="nil"/>
              <w:bottom w:val="single" w:color="BFBFBF" w:sz="4" w:space="0"/>
              <w:right w:val="nil"/>
            </w:tcBorders>
            <w:shd w:val="clear" w:color="000000" w:fill="BDD2E3"/>
            <w:vAlign w:val="bottom"/>
            <w:hideMark/>
          </w:tcPr>
          <w:p w:rsidRPr="00E86E17" w:rsidR="00E86E17" w:rsidP="00E86E17" w:rsidRDefault="00E86E17" w14:paraId="126AEB0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331" w:type="dxa"/>
            <w:gridSpan w:val="3"/>
            <w:tcBorders>
              <w:top w:val="nil"/>
              <w:left w:val="nil"/>
              <w:bottom w:val="single" w:color="BFBFBF" w:sz="4" w:space="0"/>
              <w:right w:val="nil"/>
            </w:tcBorders>
            <w:shd w:val="clear" w:color="000000" w:fill="BDD2E3"/>
            <w:vAlign w:val="bottom"/>
            <w:hideMark/>
          </w:tcPr>
          <w:p w:rsidRPr="00E86E17" w:rsidR="00E86E17" w:rsidP="00E86E17" w:rsidRDefault="00E86E17" w14:paraId="2AC824AB"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93" w:type="dxa"/>
            <w:tcBorders>
              <w:top w:val="nil"/>
              <w:left w:val="nil"/>
              <w:bottom w:val="single" w:color="BFBFBF" w:sz="4" w:space="0"/>
              <w:right w:val="nil"/>
            </w:tcBorders>
            <w:shd w:val="clear" w:color="000000" w:fill="BDD2E3"/>
            <w:vAlign w:val="bottom"/>
            <w:hideMark/>
          </w:tcPr>
          <w:p w:rsidRPr="00E86E17" w:rsidR="00E86E17" w:rsidP="00E86E17" w:rsidRDefault="00E86E17" w14:paraId="5B3390E2"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393" w:type="dxa"/>
            <w:gridSpan w:val="3"/>
            <w:tcBorders>
              <w:top w:val="nil"/>
              <w:left w:val="nil"/>
              <w:bottom w:val="single" w:color="BFBFBF" w:sz="4" w:space="0"/>
              <w:right w:val="nil"/>
            </w:tcBorders>
            <w:shd w:val="clear" w:color="000000" w:fill="BDD2E3"/>
            <w:vAlign w:val="bottom"/>
            <w:hideMark/>
          </w:tcPr>
          <w:p w:rsidRPr="00E86E17" w:rsidR="00E86E17" w:rsidP="00E86E17" w:rsidRDefault="00E86E17" w14:paraId="644A02F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54" w:type="dxa"/>
            <w:tcBorders>
              <w:top w:val="nil"/>
              <w:left w:val="nil"/>
              <w:bottom w:val="single" w:color="BFBFBF" w:sz="4" w:space="0"/>
              <w:right w:val="nil"/>
            </w:tcBorders>
            <w:shd w:val="clear" w:color="000000" w:fill="BDD2E3"/>
            <w:vAlign w:val="bottom"/>
            <w:hideMark/>
          </w:tcPr>
          <w:p w:rsidRPr="00E86E17" w:rsidR="00E86E17" w:rsidP="00E86E17" w:rsidRDefault="00E86E17" w14:paraId="0661C2C3"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56" w:type="dxa"/>
            <w:gridSpan w:val="2"/>
            <w:tcBorders>
              <w:top w:val="nil"/>
              <w:left w:val="nil"/>
              <w:bottom w:val="single" w:color="BFBFBF" w:sz="4" w:space="0"/>
              <w:right w:val="nil"/>
            </w:tcBorders>
            <w:shd w:val="clear" w:color="000000" w:fill="BDD2E3"/>
            <w:vAlign w:val="bottom"/>
            <w:hideMark/>
          </w:tcPr>
          <w:p w:rsidRPr="00E86E17" w:rsidR="00E86E17" w:rsidP="00E86E17" w:rsidRDefault="00E86E17" w14:paraId="6F79694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58" w:type="dxa"/>
            <w:gridSpan w:val="2"/>
            <w:tcBorders>
              <w:top w:val="nil"/>
              <w:left w:val="nil"/>
              <w:bottom w:val="single" w:color="BFBFBF" w:sz="4" w:space="0"/>
              <w:right w:val="nil"/>
            </w:tcBorders>
            <w:shd w:val="clear" w:color="000000" w:fill="BDD2E3"/>
            <w:vAlign w:val="bottom"/>
            <w:hideMark/>
          </w:tcPr>
          <w:p w:rsidRPr="00E86E17" w:rsidR="00E86E17" w:rsidP="00E86E17" w:rsidRDefault="00E86E17" w14:paraId="1FC9FDED"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453" w:type="dxa"/>
            <w:tcBorders>
              <w:top w:val="nil"/>
              <w:left w:val="nil"/>
              <w:bottom w:val="single" w:color="BFBFBF" w:sz="4" w:space="0"/>
              <w:right w:val="nil"/>
            </w:tcBorders>
            <w:shd w:val="clear" w:color="000000" w:fill="BDD2E3"/>
            <w:vAlign w:val="bottom"/>
            <w:hideMark/>
          </w:tcPr>
          <w:p w:rsidRPr="00E86E17" w:rsidR="00E86E17" w:rsidP="00E86E17" w:rsidRDefault="00E86E17" w14:paraId="231F3B40"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537" w:type="dxa"/>
            <w:gridSpan w:val="2"/>
            <w:tcBorders>
              <w:top w:val="nil"/>
              <w:left w:val="nil"/>
              <w:bottom w:val="single" w:color="BFBFBF" w:sz="4" w:space="0"/>
              <w:right w:val="nil"/>
            </w:tcBorders>
            <w:shd w:val="clear" w:color="000000" w:fill="BDD2E3"/>
            <w:vAlign w:val="bottom"/>
            <w:hideMark/>
          </w:tcPr>
          <w:p w:rsidRPr="00E86E17" w:rsidR="00E86E17" w:rsidP="00E86E17" w:rsidRDefault="00E86E17" w14:paraId="0030CB0A"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2479" w:type="dxa"/>
            <w:gridSpan w:val="8"/>
            <w:tcBorders>
              <w:top w:val="nil"/>
              <w:left w:val="nil"/>
              <w:bottom w:val="single" w:color="BFBFBF" w:sz="4" w:space="0"/>
              <w:right w:val="nil"/>
            </w:tcBorders>
            <w:shd w:val="clear" w:color="000000" w:fill="BDD2E3"/>
            <w:vAlign w:val="bottom"/>
            <w:hideMark/>
          </w:tcPr>
          <w:p w:rsidRPr="00E86E17" w:rsidR="00E86E17" w:rsidP="00E86E17" w:rsidRDefault="00E86E17" w14:paraId="6AE9E85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09" w:type="dxa"/>
            <w:tcBorders>
              <w:top w:val="nil"/>
              <w:left w:val="nil"/>
              <w:bottom w:val="single" w:color="BFBFBF" w:sz="4" w:space="0"/>
              <w:right w:val="single" w:color="BFBFBF" w:sz="4" w:space="0"/>
            </w:tcBorders>
            <w:shd w:val="clear" w:color="000000" w:fill="BDD2E3"/>
            <w:vAlign w:val="bottom"/>
            <w:hideMark/>
          </w:tcPr>
          <w:p w:rsidRPr="00E86E17" w:rsidR="00E86E17" w:rsidP="00E86E17" w:rsidRDefault="00E86E17" w14:paraId="2A843EA9"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6D6408" w:rsidTr="006D6408" w14:paraId="79B5B950" w14:textId="77777777">
        <w:trPr>
          <w:trHeight w:val="361"/>
        </w:trPr>
        <w:tc>
          <w:tcPr>
            <w:tcW w:w="1416" w:type="dxa"/>
            <w:vMerge w:val="restart"/>
            <w:tcBorders>
              <w:top w:val="single" w:color="BFBFBF" w:sz="4" w:space="0"/>
              <w:left w:val="single" w:color="BFBFBF" w:sz="4" w:space="0"/>
              <w:bottom w:val="single" w:color="BFBFBF" w:sz="4" w:space="0"/>
              <w:right w:val="single" w:color="BFBFBF" w:sz="4" w:space="0"/>
            </w:tcBorders>
            <w:shd w:val="clear" w:color="000000" w:fill="548BB8"/>
            <w:vAlign w:val="center"/>
            <w:hideMark/>
          </w:tcPr>
          <w:p w:rsidRPr="00E86E17" w:rsidR="00E86E17" w:rsidP="00E86E17" w:rsidRDefault="00E86E17" w14:paraId="646002F4" w14:textId="77777777">
            <w:pPr>
              <w:spacing w:after="0" w:line="240" w:lineRule="auto"/>
              <w:jc w:val="center"/>
              <w:rPr>
                <w:rFonts w:eastAsia="Times New Roman" w:cstheme="minorHAnsi"/>
                <w:b/>
                <w:bCs/>
                <w:color w:val="FFFFFF"/>
                <w:kern w:val="0"/>
                <w:sz w:val="18"/>
                <w:szCs w:val="18"/>
                <w14:ligatures w14:val="none"/>
              </w:rPr>
            </w:pPr>
            <w:r w:rsidRPr="00E86E17">
              <w:rPr>
                <w:rFonts w:eastAsia="Times New Roman" w:cstheme="minorHAnsi"/>
                <w:b/>
                <w:bCs/>
                <w:color w:val="FFFFFF"/>
                <w:kern w:val="0"/>
                <w:sz w:val="18"/>
                <w:szCs w:val="18"/>
                <w14:ligatures w14:val="none"/>
              </w:rPr>
              <w:t xml:space="preserve">WHY IS THIS </w:t>
            </w:r>
            <w:r w:rsidRPr="00E86E17">
              <w:rPr>
                <w:rFonts w:eastAsia="Times New Roman" w:cstheme="minorHAnsi"/>
                <w:b/>
                <w:bCs/>
                <w:color w:val="FFFFFF"/>
                <w:kern w:val="0"/>
                <w:sz w:val="18"/>
                <w:szCs w:val="18"/>
                <w14:ligatures w14:val="none"/>
              </w:rPr>
              <w:br/>
            </w:r>
            <w:r w:rsidRPr="00E86E17">
              <w:rPr>
                <w:rFonts w:eastAsia="Times New Roman" w:cstheme="minorHAnsi"/>
                <w:b/>
                <w:bCs/>
                <w:color w:val="FFFFFF"/>
                <w:kern w:val="0"/>
                <w:sz w:val="18"/>
                <w:szCs w:val="18"/>
                <w14:ligatures w14:val="none"/>
              </w:rPr>
              <w:t>A PROBLEM?</w:t>
            </w:r>
          </w:p>
        </w:tc>
        <w:tc>
          <w:tcPr>
            <w:tcW w:w="293" w:type="dxa"/>
            <w:tcBorders>
              <w:top w:val="single" w:color="BFBFBF" w:sz="4" w:space="0"/>
              <w:left w:val="single" w:color="BFBFBF" w:sz="4" w:space="0"/>
              <w:bottom w:val="nil"/>
              <w:right w:val="nil"/>
            </w:tcBorders>
            <w:shd w:val="clear" w:color="000000" w:fill="D3E1ED"/>
            <w:vAlign w:val="bottom"/>
            <w:hideMark/>
          </w:tcPr>
          <w:p w:rsidRPr="00E86E17" w:rsidR="00E86E17" w:rsidP="00E86E17" w:rsidRDefault="00E86E17" w14:paraId="525E4898"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2156" w:type="dxa"/>
            <w:gridSpan w:val="6"/>
            <w:tcBorders>
              <w:top w:val="single" w:color="BFBFBF" w:sz="4" w:space="0"/>
              <w:left w:val="nil"/>
              <w:bottom w:val="nil"/>
              <w:right w:val="nil"/>
            </w:tcBorders>
            <w:shd w:val="clear" w:color="000000" w:fill="D3E1ED"/>
            <w:noWrap/>
            <w:vAlign w:val="bottom"/>
            <w:hideMark/>
          </w:tcPr>
          <w:p w:rsidRPr="00E86E17" w:rsidR="00E86E17" w:rsidP="00E86E17" w:rsidRDefault="00E86E17" w14:paraId="0613D606" w14:textId="77777777">
            <w:pPr>
              <w:spacing w:after="0" w:line="240" w:lineRule="auto"/>
              <w:rPr>
                <w:rFonts w:eastAsia="Times New Roman" w:cstheme="minorHAnsi"/>
                <w:b/>
                <w:bCs/>
                <w:color w:val="726767"/>
                <w:kern w:val="0"/>
                <w:sz w:val="20"/>
                <w:szCs w:val="20"/>
                <w14:ligatures w14:val="none"/>
              </w:rPr>
            </w:pPr>
            <w:r w:rsidRPr="00E86E17">
              <w:rPr>
                <w:rFonts w:eastAsia="Times New Roman" w:cstheme="minorHAnsi"/>
                <w:b/>
                <w:bCs/>
                <w:color w:val="726767"/>
                <w:kern w:val="0"/>
                <w:sz w:val="20"/>
                <w:szCs w:val="20"/>
                <w14:ligatures w14:val="none"/>
              </w:rPr>
              <w:t>PRIMARY CAUSE</w:t>
            </w:r>
          </w:p>
        </w:tc>
        <w:tc>
          <w:tcPr>
            <w:tcW w:w="612" w:type="dxa"/>
            <w:gridSpan w:val="2"/>
            <w:tcBorders>
              <w:top w:val="single" w:color="BFBFBF" w:sz="4" w:space="0"/>
              <w:left w:val="nil"/>
              <w:bottom w:val="nil"/>
              <w:right w:val="nil"/>
            </w:tcBorders>
            <w:shd w:val="clear" w:color="000000" w:fill="D3E1ED"/>
            <w:noWrap/>
            <w:vAlign w:val="bottom"/>
            <w:hideMark/>
          </w:tcPr>
          <w:p w:rsidRPr="00E86E17" w:rsidR="00E86E17" w:rsidP="00E86E17" w:rsidRDefault="00E86E17" w14:paraId="42065FBF"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1147" w:type="dxa"/>
            <w:gridSpan w:val="3"/>
            <w:tcBorders>
              <w:top w:val="single" w:color="BFBFBF" w:sz="4" w:space="0"/>
              <w:left w:val="nil"/>
              <w:bottom w:val="nil"/>
              <w:right w:val="nil"/>
            </w:tcBorders>
            <w:shd w:val="clear" w:color="000000" w:fill="D3E1ED"/>
            <w:vAlign w:val="bottom"/>
            <w:hideMark/>
          </w:tcPr>
          <w:p w:rsidRPr="00E86E17" w:rsidR="00E86E17" w:rsidP="00E86E17" w:rsidRDefault="00E86E17" w14:paraId="09940BBD"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1331" w:type="dxa"/>
            <w:gridSpan w:val="3"/>
            <w:tcBorders>
              <w:top w:val="single" w:color="BFBFBF" w:sz="4" w:space="0"/>
              <w:left w:val="nil"/>
              <w:bottom w:val="nil"/>
              <w:right w:val="nil"/>
            </w:tcBorders>
            <w:shd w:val="clear" w:color="000000" w:fill="D3E1ED"/>
            <w:vAlign w:val="bottom"/>
            <w:hideMark/>
          </w:tcPr>
          <w:p w:rsidRPr="00E86E17" w:rsidR="00E86E17" w:rsidP="00E86E17" w:rsidRDefault="00E86E17" w14:paraId="0F9313FA"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393" w:type="dxa"/>
            <w:tcBorders>
              <w:top w:val="single" w:color="BFBFBF" w:sz="4" w:space="0"/>
              <w:left w:val="nil"/>
              <w:bottom w:val="nil"/>
              <w:right w:val="nil"/>
            </w:tcBorders>
            <w:shd w:val="clear" w:color="000000" w:fill="D3E1ED"/>
            <w:vAlign w:val="bottom"/>
            <w:hideMark/>
          </w:tcPr>
          <w:p w:rsidRPr="00E86E17" w:rsidR="00E86E17" w:rsidP="00E86E17" w:rsidRDefault="00E86E17" w14:paraId="187207C8"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1393" w:type="dxa"/>
            <w:gridSpan w:val="3"/>
            <w:tcBorders>
              <w:top w:val="single" w:color="BFBFBF" w:sz="4" w:space="0"/>
              <w:left w:val="nil"/>
              <w:bottom w:val="nil"/>
              <w:right w:val="nil"/>
            </w:tcBorders>
            <w:shd w:val="clear" w:color="000000" w:fill="D3E1ED"/>
            <w:vAlign w:val="bottom"/>
            <w:hideMark/>
          </w:tcPr>
          <w:p w:rsidRPr="00E86E17" w:rsidR="00E86E17" w:rsidP="00E86E17" w:rsidRDefault="00E86E17" w14:paraId="69A152B4"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354" w:type="dxa"/>
            <w:tcBorders>
              <w:top w:val="single" w:color="BFBFBF" w:sz="4" w:space="0"/>
              <w:left w:val="nil"/>
              <w:bottom w:val="nil"/>
              <w:right w:val="nil"/>
            </w:tcBorders>
            <w:shd w:val="clear" w:color="000000" w:fill="D3E1ED"/>
            <w:vAlign w:val="bottom"/>
            <w:hideMark/>
          </w:tcPr>
          <w:p w:rsidRPr="00E86E17" w:rsidR="00E86E17" w:rsidP="00E86E17" w:rsidRDefault="00E86E17" w14:paraId="6CEEB56E"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856" w:type="dxa"/>
            <w:gridSpan w:val="2"/>
            <w:tcBorders>
              <w:top w:val="single" w:color="BFBFBF" w:sz="4" w:space="0"/>
              <w:left w:val="nil"/>
              <w:bottom w:val="nil"/>
              <w:right w:val="nil"/>
            </w:tcBorders>
            <w:shd w:val="clear" w:color="000000" w:fill="D3E1ED"/>
            <w:vAlign w:val="bottom"/>
            <w:hideMark/>
          </w:tcPr>
          <w:p w:rsidRPr="00E86E17" w:rsidR="00E86E17" w:rsidP="00E86E17" w:rsidRDefault="00E86E17" w14:paraId="1CB32856"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858" w:type="dxa"/>
            <w:gridSpan w:val="2"/>
            <w:tcBorders>
              <w:top w:val="single" w:color="BFBFBF" w:sz="4" w:space="0"/>
              <w:left w:val="nil"/>
              <w:bottom w:val="nil"/>
              <w:right w:val="nil"/>
            </w:tcBorders>
            <w:shd w:val="clear" w:color="000000" w:fill="D3E1ED"/>
            <w:vAlign w:val="bottom"/>
            <w:hideMark/>
          </w:tcPr>
          <w:p w:rsidRPr="00E86E17" w:rsidR="00E86E17" w:rsidP="00E86E17" w:rsidRDefault="00E86E17" w14:paraId="201F29F6"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453" w:type="dxa"/>
            <w:tcBorders>
              <w:top w:val="single" w:color="BFBFBF" w:sz="4" w:space="0"/>
              <w:left w:val="nil"/>
              <w:bottom w:val="nil"/>
              <w:right w:val="nil"/>
            </w:tcBorders>
            <w:shd w:val="clear" w:color="000000" w:fill="D3E1ED"/>
            <w:vAlign w:val="bottom"/>
            <w:hideMark/>
          </w:tcPr>
          <w:p w:rsidRPr="00E86E17" w:rsidR="00E86E17" w:rsidP="00E86E17" w:rsidRDefault="00E86E17" w14:paraId="6699771D"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537" w:type="dxa"/>
            <w:gridSpan w:val="2"/>
            <w:tcBorders>
              <w:top w:val="single" w:color="BFBFBF" w:sz="4" w:space="0"/>
              <w:left w:val="nil"/>
              <w:bottom w:val="nil"/>
              <w:right w:val="nil"/>
            </w:tcBorders>
            <w:shd w:val="clear" w:color="000000" w:fill="D3E1ED"/>
            <w:vAlign w:val="bottom"/>
            <w:hideMark/>
          </w:tcPr>
          <w:p w:rsidRPr="00E86E17" w:rsidR="00E86E17" w:rsidP="00E86E17" w:rsidRDefault="00E86E17" w14:paraId="287B8EF2"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2479" w:type="dxa"/>
            <w:gridSpan w:val="8"/>
            <w:tcBorders>
              <w:top w:val="single" w:color="BFBFBF" w:sz="4" w:space="0"/>
              <w:left w:val="nil"/>
              <w:bottom w:val="nil"/>
              <w:right w:val="nil"/>
            </w:tcBorders>
            <w:shd w:val="clear" w:color="000000" w:fill="D3E1ED"/>
            <w:vAlign w:val="bottom"/>
            <w:hideMark/>
          </w:tcPr>
          <w:p w:rsidRPr="00E86E17" w:rsidR="00E86E17" w:rsidP="00E86E17" w:rsidRDefault="00E86E17" w14:paraId="2727939C"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309" w:type="dxa"/>
            <w:tcBorders>
              <w:top w:val="single" w:color="BFBFBF" w:sz="4" w:space="0"/>
              <w:left w:val="nil"/>
              <w:bottom w:val="nil"/>
              <w:right w:val="single" w:color="BFBFBF" w:sz="4" w:space="0"/>
            </w:tcBorders>
            <w:shd w:val="clear" w:color="000000" w:fill="D3E1ED"/>
            <w:vAlign w:val="bottom"/>
            <w:hideMark/>
          </w:tcPr>
          <w:p w:rsidRPr="00E86E17" w:rsidR="00E86E17" w:rsidP="00E86E17" w:rsidRDefault="00E86E17" w14:paraId="34569C44"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6D6408" w:rsidTr="006D6408" w14:paraId="4E1F3D38" w14:textId="77777777">
        <w:trPr>
          <w:trHeight w:val="361"/>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4B931F62"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vAlign w:val="bottom"/>
            <w:hideMark/>
          </w:tcPr>
          <w:p w:rsidRPr="00E86E17" w:rsidR="00E86E17" w:rsidP="00E86E17" w:rsidRDefault="00E86E17" w14:paraId="6627CD0A"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5246" w:type="dxa"/>
            <w:gridSpan w:val="14"/>
            <w:tcBorders>
              <w:top w:val="nil"/>
              <w:left w:val="nil"/>
              <w:bottom w:val="single" w:color="BFBFBF" w:sz="4" w:space="0"/>
              <w:right w:val="nil"/>
            </w:tcBorders>
            <w:shd w:val="clear" w:color="000000" w:fill="D3E1ED"/>
            <w:noWrap/>
            <w:vAlign w:val="center"/>
            <w:hideMark/>
          </w:tcPr>
          <w:p w:rsidRPr="00E86E17" w:rsidR="00E86E17" w:rsidP="00E86E17" w:rsidRDefault="00E86E17" w14:paraId="1FF1DBB1"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it happening?</w:t>
            </w:r>
          </w:p>
        </w:tc>
        <w:tc>
          <w:tcPr>
            <w:tcW w:w="393" w:type="dxa"/>
            <w:tcBorders>
              <w:top w:val="nil"/>
              <w:left w:val="nil"/>
              <w:bottom w:val="nil"/>
              <w:right w:val="nil"/>
            </w:tcBorders>
            <w:shd w:val="clear" w:color="000000" w:fill="D3E1ED"/>
            <w:vAlign w:val="bottom"/>
            <w:hideMark/>
          </w:tcPr>
          <w:p w:rsidRPr="00E86E17" w:rsidR="00E86E17" w:rsidP="00E86E17" w:rsidRDefault="00E86E17" w14:paraId="1C85CDB9"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393" w:type="dxa"/>
            <w:gridSpan w:val="3"/>
            <w:tcBorders>
              <w:top w:val="nil"/>
              <w:left w:val="nil"/>
              <w:bottom w:val="nil"/>
              <w:right w:val="nil"/>
            </w:tcBorders>
            <w:shd w:val="clear" w:color="000000" w:fill="D3E1ED"/>
            <w:vAlign w:val="center"/>
            <w:hideMark/>
          </w:tcPr>
          <w:p w:rsidRPr="00E86E17" w:rsidR="00E86E17" w:rsidP="00E86E17" w:rsidRDefault="00E86E17" w14:paraId="5432036E"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54" w:type="dxa"/>
            <w:tcBorders>
              <w:top w:val="nil"/>
              <w:left w:val="nil"/>
              <w:bottom w:val="nil"/>
              <w:right w:val="nil"/>
            </w:tcBorders>
            <w:shd w:val="clear" w:color="000000" w:fill="D3E1ED"/>
            <w:vAlign w:val="bottom"/>
            <w:hideMark/>
          </w:tcPr>
          <w:p w:rsidRPr="00E86E17" w:rsidR="00E86E17" w:rsidP="00E86E17" w:rsidRDefault="00E86E17" w14:paraId="1DBA68E8"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856" w:type="dxa"/>
            <w:gridSpan w:val="2"/>
            <w:tcBorders>
              <w:top w:val="nil"/>
              <w:left w:val="nil"/>
              <w:bottom w:val="nil"/>
              <w:right w:val="nil"/>
            </w:tcBorders>
            <w:shd w:val="clear" w:color="000000" w:fill="D3E1ED"/>
            <w:vAlign w:val="center"/>
            <w:hideMark/>
          </w:tcPr>
          <w:p w:rsidRPr="00E86E17" w:rsidR="00E86E17" w:rsidP="00E86E17" w:rsidRDefault="00E86E17" w14:paraId="13574CDF"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858" w:type="dxa"/>
            <w:gridSpan w:val="2"/>
            <w:tcBorders>
              <w:top w:val="nil"/>
              <w:left w:val="nil"/>
              <w:bottom w:val="nil"/>
              <w:right w:val="nil"/>
            </w:tcBorders>
            <w:shd w:val="clear" w:color="000000" w:fill="D3E1ED"/>
            <w:vAlign w:val="bottom"/>
            <w:hideMark/>
          </w:tcPr>
          <w:p w:rsidRPr="00E86E17" w:rsidR="00E86E17" w:rsidP="00E86E17" w:rsidRDefault="00E86E17" w14:paraId="172CD085"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453" w:type="dxa"/>
            <w:tcBorders>
              <w:top w:val="nil"/>
              <w:left w:val="nil"/>
              <w:bottom w:val="nil"/>
              <w:right w:val="nil"/>
            </w:tcBorders>
            <w:shd w:val="clear" w:color="000000" w:fill="D3E1ED"/>
            <w:vAlign w:val="center"/>
            <w:hideMark/>
          </w:tcPr>
          <w:p w:rsidRPr="00E86E17" w:rsidR="00E86E17" w:rsidP="00E86E17" w:rsidRDefault="00E86E17" w14:paraId="2D483910"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537" w:type="dxa"/>
            <w:gridSpan w:val="2"/>
            <w:tcBorders>
              <w:top w:val="nil"/>
              <w:left w:val="nil"/>
              <w:bottom w:val="nil"/>
              <w:right w:val="nil"/>
            </w:tcBorders>
            <w:shd w:val="clear" w:color="000000" w:fill="D3E1ED"/>
            <w:vAlign w:val="bottom"/>
            <w:hideMark/>
          </w:tcPr>
          <w:p w:rsidRPr="00E86E17" w:rsidR="00E86E17" w:rsidP="00E86E17" w:rsidRDefault="00E86E17" w14:paraId="46C1DDE0"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479" w:type="dxa"/>
            <w:gridSpan w:val="8"/>
            <w:tcBorders>
              <w:top w:val="nil"/>
              <w:left w:val="nil"/>
              <w:bottom w:val="nil"/>
              <w:right w:val="nil"/>
            </w:tcBorders>
            <w:shd w:val="clear" w:color="000000" w:fill="D3E1ED"/>
            <w:vAlign w:val="center"/>
            <w:hideMark/>
          </w:tcPr>
          <w:p w:rsidRPr="00E86E17" w:rsidR="00E86E17" w:rsidP="00E86E17" w:rsidRDefault="00E86E17" w14:paraId="1669A3A8"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09" w:type="dxa"/>
            <w:tcBorders>
              <w:top w:val="nil"/>
              <w:left w:val="nil"/>
              <w:bottom w:val="nil"/>
              <w:right w:val="single" w:color="BFBFBF" w:sz="4" w:space="0"/>
            </w:tcBorders>
            <w:shd w:val="clear" w:color="000000" w:fill="D3E1ED"/>
            <w:vAlign w:val="bottom"/>
            <w:hideMark/>
          </w:tcPr>
          <w:p w:rsidRPr="00E86E17" w:rsidR="00E86E17" w:rsidP="00E86E17" w:rsidRDefault="00E86E17" w14:paraId="6DB8303B"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530969" w:rsidTr="00920B57" w14:paraId="149C566A" w14:textId="77777777">
        <w:trPr>
          <w:trHeight w:val="413"/>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1F7C7BDE"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hideMark/>
          </w:tcPr>
          <w:p w:rsidRPr="00E86E17" w:rsidR="00E86E17" w:rsidP="00E86E17" w:rsidRDefault="00E86E17" w14:paraId="05A8A40E" w14:textId="77777777">
            <w:pPr>
              <w:spacing w:after="0" w:line="240" w:lineRule="auto"/>
              <w:jc w:val="both"/>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1</w:t>
            </w:r>
          </w:p>
        </w:tc>
        <w:tc>
          <w:tcPr>
            <w:tcW w:w="9553" w:type="dxa"/>
            <w:gridSpan w:val="24"/>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E86E17" w:rsidP="00E86E17" w:rsidRDefault="00E86E17" w14:paraId="31AA6D9A"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xml:space="preserve">It is happening because </w:t>
            </w:r>
          </w:p>
        </w:tc>
        <w:tc>
          <w:tcPr>
            <w:tcW w:w="1939" w:type="dxa"/>
            <w:gridSpan w:val="4"/>
            <w:tcBorders>
              <w:top w:val="nil"/>
              <w:left w:val="nil"/>
              <w:bottom w:val="nil"/>
              <w:right w:val="nil"/>
            </w:tcBorders>
            <w:shd w:val="clear" w:color="000000" w:fill="D3E1ED"/>
            <w:vAlign w:val="bottom"/>
            <w:hideMark/>
          </w:tcPr>
          <w:p w:rsidRPr="00E86E17" w:rsidR="00E86E17" w:rsidP="00E86E17" w:rsidRDefault="00E86E17" w14:paraId="723B6F7B"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077" w:type="dxa"/>
            <w:gridSpan w:val="6"/>
            <w:tcBorders>
              <w:top w:val="nil"/>
              <w:left w:val="nil"/>
              <w:bottom w:val="nil"/>
              <w:right w:val="nil"/>
            </w:tcBorders>
            <w:shd w:val="clear" w:color="000000" w:fill="D3E1ED"/>
            <w:vAlign w:val="bottom"/>
            <w:hideMark/>
          </w:tcPr>
          <w:p w:rsidRPr="00E86E17" w:rsidR="00E86E17" w:rsidP="00E86E17" w:rsidRDefault="00E86E17" w14:paraId="6D30A6E9"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09" w:type="dxa"/>
            <w:tcBorders>
              <w:top w:val="nil"/>
              <w:left w:val="nil"/>
              <w:bottom w:val="nil"/>
              <w:right w:val="single" w:color="BFBFBF" w:sz="4" w:space="0"/>
            </w:tcBorders>
            <w:shd w:val="clear" w:color="000000" w:fill="D3E1ED"/>
            <w:vAlign w:val="bottom"/>
            <w:hideMark/>
          </w:tcPr>
          <w:p w:rsidRPr="00E86E17" w:rsidR="00E86E17" w:rsidP="00E86E17" w:rsidRDefault="00E86E17" w14:paraId="7E8021C4"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r>
      <w:tr w:rsidRPr="004C36B9" w:rsidR="006D6408" w:rsidTr="006D6408" w14:paraId="5FA03E73" w14:textId="77777777">
        <w:trPr>
          <w:trHeight w:val="361"/>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4CABDDE0"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vAlign w:val="bottom"/>
            <w:hideMark/>
          </w:tcPr>
          <w:p w:rsidRPr="00E86E17" w:rsidR="00E86E17" w:rsidP="00E86E17" w:rsidRDefault="00E86E17" w14:paraId="786BAB25"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624" w:type="dxa"/>
            <w:gridSpan w:val="2"/>
            <w:tcBorders>
              <w:top w:val="nil"/>
              <w:left w:val="nil"/>
              <w:bottom w:val="nil"/>
              <w:right w:val="nil"/>
            </w:tcBorders>
            <w:shd w:val="clear" w:color="000000" w:fill="D3E1ED"/>
            <w:vAlign w:val="center"/>
            <w:hideMark/>
          </w:tcPr>
          <w:p w:rsidRPr="00E86E17" w:rsidR="00E86E17" w:rsidP="00E86E17" w:rsidRDefault="00E86E17" w14:paraId="5591A34D"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09" w:type="dxa"/>
            <w:tcBorders>
              <w:top w:val="nil"/>
              <w:left w:val="nil"/>
              <w:bottom w:val="nil"/>
              <w:right w:val="nil"/>
            </w:tcBorders>
            <w:shd w:val="clear" w:color="000000" w:fill="D3E1ED"/>
            <w:vAlign w:val="bottom"/>
            <w:hideMark/>
          </w:tcPr>
          <w:p w:rsidRPr="00E86E17" w:rsidR="00E86E17" w:rsidP="00E86E17" w:rsidRDefault="00E86E17" w14:paraId="4F329A5D"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6099" w:type="dxa"/>
            <w:gridSpan w:val="15"/>
            <w:tcBorders>
              <w:top w:val="nil"/>
              <w:left w:val="nil"/>
              <w:bottom w:val="single" w:color="BFBFBF" w:sz="4" w:space="0"/>
              <w:right w:val="nil"/>
            </w:tcBorders>
            <w:shd w:val="clear" w:color="000000" w:fill="D3E1ED"/>
            <w:noWrap/>
            <w:vAlign w:val="center"/>
            <w:hideMark/>
          </w:tcPr>
          <w:p w:rsidRPr="00E86E17" w:rsidR="00E86E17" w:rsidP="00E86E17" w:rsidRDefault="00E86E17" w14:paraId="6358B002"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that?</w:t>
            </w:r>
          </w:p>
        </w:tc>
        <w:tc>
          <w:tcPr>
            <w:tcW w:w="354" w:type="dxa"/>
            <w:tcBorders>
              <w:top w:val="nil"/>
              <w:left w:val="nil"/>
              <w:bottom w:val="nil"/>
              <w:right w:val="nil"/>
            </w:tcBorders>
            <w:shd w:val="clear" w:color="000000" w:fill="D3E1ED"/>
            <w:vAlign w:val="bottom"/>
            <w:hideMark/>
          </w:tcPr>
          <w:p w:rsidRPr="00E86E17" w:rsidR="00E86E17" w:rsidP="00E86E17" w:rsidRDefault="00E86E17" w14:paraId="5C652ED7"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468" w:type="dxa"/>
            <w:tcBorders>
              <w:top w:val="nil"/>
              <w:left w:val="nil"/>
              <w:bottom w:val="nil"/>
              <w:right w:val="nil"/>
            </w:tcBorders>
            <w:shd w:val="clear" w:color="000000" w:fill="D3E1ED"/>
            <w:vAlign w:val="center"/>
            <w:hideMark/>
          </w:tcPr>
          <w:p w:rsidRPr="00E86E17" w:rsidR="00E86E17" w:rsidP="00E86E17" w:rsidRDefault="00E86E17" w14:paraId="30C2E073"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549" w:type="dxa"/>
            <w:gridSpan w:val="2"/>
            <w:tcBorders>
              <w:top w:val="nil"/>
              <w:left w:val="nil"/>
              <w:bottom w:val="nil"/>
              <w:right w:val="nil"/>
            </w:tcBorders>
            <w:shd w:val="clear" w:color="000000" w:fill="D3E1ED"/>
            <w:vAlign w:val="center"/>
            <w:hideMark/>
          </w:tcPr>
          <w:p w:rsidRPr="00E86E17" w:rsidR="00E86E17" w:rsidP="00E86E17" w:rsidRDefault="00E86E17" w14:paraId="3F29564C"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358" w:type="dxa"/>
            <w:gridSpan w:val="3"/>
            <w:tcBorders>
              <w:top w:val="nil"/>
              <w:left w:val="nil"/>
              <w:bottom w:val="nil"/>
              <w:right w:val="nil"/>
            </w:tcBorders>
            <w:shd w:val="clear" w:color="000000" w:fill="D3E1ED"/>
            <w:vAlign w:val="center"/>
            <w:hideMark/>
          </w:tcPr>
          <w:p w:rsidRPr="00E86E17" w:rsidR="00E86E17" w:rsidP="00E86E17" w:rsidRDefault="00E86E17" w14:paraId="2FE07621"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29" w:type="dxa"/>
            <w:tcBorders>
              <w:top w:val="nil"/>
              <w:left w:val="nil"/>
              <w:bottom w:val="nil"/>
              <w:right w:val="nil"/>
            </w:tcBorders>
            <w:shd w:val="clear" w:color="000000" w:fill="D3E1ED"/>
            <w:vAlign w:val="center"/>
            <w:hideMark/>
          </w:tcPr>
          <w:p w:rsidRPr="00E86E17" w:rsidR="00E86E17" w:rsidP="00E86E17" w:rsidRDefault="00E86E17" w14:paraId="5120A5A1"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788" w:type="dxa"/>
            <w:gridSpan w:val="9"/>
            <w:tcBorders>
              <w:top w:val="nil"/>
              <w:left w:val="nil"/>
              <w:bottom w:val="nil"/>
              <w:right w:val="single" w:color="BFBFBF" w:sz="4" w:space="0"/>
            </w:tcBorders>
            <w:shd w:val="clear" w:color="000000" w:fill="D3E1ED"/>
            <w:vAlign w:val="bottom"/>
            <w:hideMark/>
          </w:tcPr>
          <w:p w:rsidRPr="00E86E17" w:rsidR="00E86E17" w:rsidP="00E86E17" w:rsidRDefault="00E86E17" w14:paraId="6C7F02ED"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530969" w:rsidTr="00920B57" w14:paraId="320326B9" w14:textId="77777777">
        <w:trPr>
          <w:trHeight w:val="521"/>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2188A177"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vAlign w:val="bottom"/>
            <w:hideMark/>
          </w:tcPr>
          <w:p w:rsidRPr="00E86E17" w:rsidR="00E86E17" w:rsidP="00E86E17" w:rsidRDefault="00E86E17" w14:paraId="11A703FC"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624" w:type="dxa"/>
            <w:gridSpan w:val="2"/>
            <w:tcBorders>
              <w:top w:val="nil"/>
              <w:left w:val="nil"/>
              <w:bottom w:val="nil"/>
              <w:right w:val="nil"/>
            </w:tcBorders>
            <w:shd w:val="clear" w:color="000000" w:fill="D3E1ED"/>
            <w:vAlign w:val="center"/>
            <w:hideMark/>
          </w:tcPr>
          <w:p w:rsidRPr="00E86E17" w:rsidR="00E86E17" w:rsidP="00E86E17" w:rsidRDefault="00E86E17" w14:paraId="4F50A566"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09" w:type="dxa"/>
            <w:tcBorders>
              <w:top w:val="nil"/>
              <w:left w:val="nil"/>
              <w:bottom w:val="nil"/>
              <w:right w:val="nil"/>
            </w:tcBorders>
            <w:shd w:val="clear" w:color="000000" w:fill="D3E1ED"/>
            <w:hideMark/>
          </w:tcPr>
          <w:p w:rsidRPr="00E86E17" w:rsidR="00E86E17" w:rsidP="00E86E17" w:rsidRDefault="00E86E17" w14:paraId="63E62580" w14:textId="77777777">
            <w:pPr>
              <w:spacing w:after="0" w:line="240" w:lineRule="auto"/>
              <w:jc w:val="center"/>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2</w:t>
            </w:r>
          </w:p>
        </w:tc>
        <w:tc>
          <w:tcPr>
            <w:tcW w:w="9157" w:type="dxa"/>
            <w:gridSpan w:val="23"/>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E86E17" w:rsidP="00E86E17" w:rsidRDefault="00E86E17" w14:paraId="0F398B7A"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It is happening because</w:t>
            </w:r>
          </w:p>
        </w:tc>
        <w:tc>
          <w:tcPr>
            <w:tcW w:w="2788" w:type="dxa"/>
            <w:gridSpan w:val="9"/>
            <w:tcBorders>
              <w:top w:val="nil"/>
              <w:left w:val="nil"/>
              <w:bottom w:val="nil"/>
              <w:right w:val="single" w:color="BFBFBF" w:sz="4" w:space="0"/>
            </w:tcBorders>
            <w:shd w:val="clear" w:color="000000" w:fill="D3E1ED"/>
            <w:vAlign w:val="bottom"/>
            <w:hideMark/>
          </w:tcPr>
          <w:p w:rsidRPr="00E86E17" w:rsidR="00E86E17" w:rsidP="00E86E17" w:rsidRDefault="00E86E17" w14:paraId="2DA870FB"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r>
      <w:tr w:rsidRPr="004C36B9" w:rsidR="006D6408" w:rsidTr="006D6408" w14:paraId="562003B0" w14:textId="77777777">
        <w:trPr>
          <w:trHeight w:val="361"/>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3DF1635F"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vAlign w:val="bottom"/>
            <w:hideMark/>
          </w:tcPr>
          <w:p w:rsidRPr="00E86E17" w:rsidR="00E86E17" w:rsidP="00E86E17" w:rsidRDefault="00E86E17" w14:paraId="707DF705"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414" w:type="dxa"/>
            <w:tcBorders>
              <w:top w:val="nil"/>
              <w:left w:val="nil"/>
              <w:bottom w:val="nil"/>
              <w:right w:val="nil"/>
            </w:tcBorders>
            <w:shd w:val="clear" w:color="000000" w:fill="D3E1ED"/>
            <w:vAlign w:val="center"/>
            <w:hideMark/>
          </w:tcPr>
          <w:p w:rsidRPr="00E86E17" w:rsidR="00E86E17" w:rsidP="00E86E17" w:rsidRDefault="00E86E17" w14:paraId="2B7A6DE8"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068" w:type="dxa"/>
            <w:gridSpan w:val="3"/>
            <w:tcBorders>
              <w:top w:val="nil"/>
              <w:left w:val="nil"/>
              <w:bottom w:val="nil"/>
              <w:right w:val="nil"/>
            </w:tcBorders>
            <w:shd w:val="clear" w:color="000000" w:fill="D3E1ED"/>
            <w:vAlign w:val="center"/>
            <w:hideMark/>
          </w:tcPr>
          <w:p w:rsidRPr="00E86E17" w:rsidR="00E86E17" w:rsidP="00E86E17" w:rsidRDefault="00E86E17" w14:paraId="12D73720"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11" w:type="dxa"/>
            <w:tcBorders>
              <w:top w:val="nil"/>
              <w:left w:val="nil"/>
              <w:bottom w:val="nil"/>
              <w:right w:val="nil"/>
            </w:tcBorders>
            <w:shd w:val="clear" w:color="000000" w:fill="D3E1ED"/>
            <w:vAlign w:val="bottom"/>
            <w:hideMark/>
          </w:tcPr>
          <w:p w:rsidRPr="00E86E17" w:rsidR="00E86E17" w:rsidP="00E86E17" w:rsidRDefault="00E86E17" w14:paraId="656A71EE"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8297" w:type="dxa"/>
            <w:gridSpan w:val="21"/>
            <w:tcBorders>
              <w:top w:val="nil"/>
              <w:left w:val="nil"/>
              <w:bottom w:val="single" w:color="BFBFBF" w:sz="4" w:space="0"/>
              <w:right w:val="nil"/>
            </w:tcBorders>
            <w:shd w:val="clear" w:color="000000" w:fill="D3E1ED"/>
            <w:noWrap/>
            <w:vAlign w:val="center"/>
            <w:hideMark/>
          </w:tcPr>
          <w:p w:rsidRPr="00E86E17" w:rsidR="00E86E17" w:rsidP="00E86E17" w:rsidRDefault="00E86E17" w14:paraId="3FA1B737"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that?</w:t>
            </w:r>
          </w:p>
        </w:tc>
        <w:tc>
          <w:tcPr>
            <w:tcW w:w="846" w:type="dxa"/>
            <w:tcBorders>
              <w:top w:val="nil"/>
              <w:left w:val="nil"/>
              <w:bottom w:val="nil"/>
              <w:right w:val="nil"/>
            </w:tcBorders>
            <w:shd w:val="clear" w:color="000000" w:fill="D3E1ED"/>
            <w:vAlign w:val="center"/>
            <w:hideMark/>
          </w:tcPr>
          <w:p w:rsidRPr="00E86E17" w:rsidR="00E86E17" w:rsidP="00E86E17" w:rsidRDefault="00E86E17" w14:paraId="39FE8735"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105" w:type="dxa"/>
            <w:gridSpan w:val="4"/>
            <w:tcBorders>
              <w:top w:val="nil"/>
              <w:left w:val="nil"/>
              <w:bottom w:val="nil"/>
              <w:right w:val="nil"/>
            </w:tcBorders>
            <w:shd w:val="clear" w:color="000000" w:fill="D3E1ED"/>
            <w:vAlign w:val="center"/>
            <w:hideMark/>
          </w:tcPr>
          <w:p w:rsidRPr="00E86E17" w:rsidR="00E86E17" w:rsidP="00E86E17" w:rsidRDefault="00E86E17" w14:paraId="7495C801"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528" w:type="dxa"/>
            <w:gridSpan w:val="3"/>
            <w:tcBorders>
              <w:top w:val="nil"/>
              <w:left w:val="nil"/>
              <w:bottom w:val="nil"/>
              <w:right w:val="nil"/>
            </w:tcBorders>
            <w:shd w:val="clear" w:color="000000" w:fill="D3E1ED"/>
            <w:vAlign w:val="center"/>
            <w:hideMark/>
          </w:tcPr>
          <w:p w:rsidRPr="00E86E17" w:rsidR="00E86E17" w:rsidP="00E86E17" w:rsidRDefault="00E86E17" w14:paraId="3126C0B5"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09" w:type="dxa"/>
            <w:tcBorders>
              <w:top w:val="nil"/>
              <w:left w:val="nil"/>
              <w:bottom w:val="nil"/>
              <w:right w:val="single" w:color="BFBFBF" w:sz="4" w:space="0"/>
            </w:tcBorders>
            <w:shd w:val="clear" w:color="000000" w:fill="D3E1ED"/>
            <w:vAlign w:val="bottom"/>
            <w:hideMark/>
          </w:tcPr>
          <w:p w:rsidRPr="00E86E17" w:rsidR="00E86E17" w:rsidP="00E86E17" w:rsidRDefault="00E86E17" w14:paraId="36BB9A6C"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D8532D" w:rsidTr="00920B57" w14:paraId="772FE07C" w14:textId="77777777">
        <w:trPr>
          <w:trHeight w:val="521"/>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253A6AB4"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vAlign w:val="bottom"/>
            <w:hideMark/>
          </w:tcPr>
          <w:p w:rsidRPr="00E86E17" w:rsidR="00E86E17" w:rsidP="00E86E17" w:rsidRDefault="00E86E17" w14:paraId="4D1C4738"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414" w:type="dxa"/>
            <w:tcBorders>
              <w:top w:val="nil"/>
              <w:left w:val="nil"/>
              <w:bottom w:val="nil"/>
              <w:right w:val="nil"/>
            </w:tcBorders>
            <w:shd w:val="clear" w:color="000000" w:fill="D3E1ED"/>
            <w:vAlign w:val="center"/>
            <w:hideMark/>
          </w:tcPr>
          <w:p w:rsidRPr="00E86E17" w:rsidR="00E86E17" w:rsidP="00E86E17" w:rsidRDefault="00E86E17" w14:paraId="50E5024A"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068" w:type="dxa"/>
            <w:gridSpan w:val="3"/>
            <w:tcBorders>
              <w:top w:val="nil"/>
              <w:left w:val="nil"/>
              <w:bottom w:val="nil"/>
              <w:right w:val="nil"/>
            </w:tcBorders>
            <w:shd w:val="clear" w:color="000000" w:fill="D3E1ED"/>
            <w:vAlign w:val="center"/>
            <w:hideMark/>
          </w:tcPr>
          <w:p w:rsidRPr="00E86E17" w:rsidR="00E86E17" w:rsidP="00E86E17" w:rsidRDefault="00E86E17" w14:paraId="7C95ADA4"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11" w:type="dxa"/>
            <w:tcBorders>
              <w:top w:val="nil"/>
              <w:left w:val="nil"/>
              <w:bottom w:val="nil"/>
              <w:right w:val="nil"/>
            </w:tcBorders>
            <w:shd w:val="clear" w:color="000000" w:fill="D3E1ED"/>
            <w:hideMark/>
          </w:tcPr>
          <w:p w:rsidRPr="00E86E17" w:rsidR="00E86E17" w:rsidP="00E86E17" w:rsidRDefault="00E86E17" w14:paraId="153367D7" w14:textId="77777777">
            <w:pPr>
              <w:spacing w:after="0" w:line="240" w:lineRule="auto"/>
              <w:jc w:val="center"/>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3</w:t>
            </w:r>
          </w:p>
        </w:tc>
        <w:tc>
          <w:tcPr>
            <w:tcW w:w="9143" w:type="dxa"/>
            <w:gridSpan w:val="22"/>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E86E17" w:rsidP="00E86E17" w:rsidRDefault="00E86E17" w14:paraId="70234EF0"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It is happening because</w:t>
            </w:r>
          </w:p>
        </w:tc>
        <w:tc>
          <w:tcPr>
            <w:tcW w:w="690" w:type="dxa"/>
            <w:gridSpan w:val="2"/>
            <w:tcBorders>
              <w:top w:val="nil"/>
              <w:left w:val="nil"/>
              <w:bottom w:val="nil"/>
              <w:right w:val="nil"/>
            </w:tcBorders>
            <w:shd w:val="clear" w:color="000000" w:fill="D3E1ED"/>
            <w:vAlign w:val="bottom"/>
            <w:hideMark/>
          </w:tcPr>
          <w:p w:rsidRPr="00E86E17" w:rsidR="00E86E17" w:rsidP="00E86E17" w:rsidRDefault="00E86E17" w14:paraId="159830FF"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645" w:type="dxa"/>
            <w:gridSpan w:val="4"/>
            <w:tcBorders>
              <w:top w:val="nil"/>
              <w:left w:val="nil"/>
              <w:bottom w:val="nil"/>
              <w:right w:val="nil"/>
            </w:tcBorders>
            <w:shd w:val="clear" w:color="000000" w:fill="D3E1ED"/>
            <w:vAlign w:val="center"/>
            <w:hideMark/>
          </w:tcPr>
          <w:p w:rsidRPr="00E86E17" w:rsidR="00E86E17" w:rsidP="00E86E17" w:rsidRDefault="00E86E17" w14:paraId="0A9C5805"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98" w:type="dxa"/>
            <w:tcBorders>
              <w:top w:val="nil"/>
              <w:left w:val="nil"/>
              <w:bottom w:val="nil"/>
              <w:right w:val="nil"/>
            </w:tcBorders>
            <w:shd w:val="clear" w:color="000000" w:fill="D3E1ED"/>
            <w:vAlign w:val="center"/>
            <w:hideMark/>
          </w:tcPr>
          <w:p w:rsidRPr="00E86E17" w:rsidR="00E86E17" w:rsidP="00E86E17" w:rsidRDefault="00E86E17" w14:paraId="2AE95FD4"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09" w:type="dxa"/>
            <w:tcBorders>
              <w:top w:val="nil"/>
              <w:left w:val="nil"/>
              <w:bottom w:val="nil"/>
              <w:right w:val="single" w:color="BFBFBF" w:sz="4" w:space="0"/>
            </w:tcBorders>
            <w:shd w:val="clear" w:color="000000" w:fill="D3E1ED"/>
            <w:vAlign w:val="bottom"/>
            <w:hideMark/>
          </w:tcPr>
          <w:p w:rsidRPr="00E86E17" w:rsidR="00E86E17" w:rsidP="00E86E17" w:rsidRDefault="00E86E17" w14:paraId="560E21B4"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530969" w:rsidTr="006D6408" w14:paraId="5907522B" w14:textId="77777777">
        <w:trPr>
          <w:trHeight w:val="361"/>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02C3FD0C"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vAlign w:val="bottom"/>
            <w:hideMark/>
          </w:tcPr>
          <w:p w:rsidRPr="00E86E17" w:rsidR="00E86E17" w:rsidP="00E86E17" w:rsidRDefault="00E86E17" w14:paraId="33CF5C8C"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980" w:type="dxa"/>
            <w:gridSpan w:val="9"/>
            <w:tcBorders>
              <w:top w:val="nil"/>
              <w:left w:val="nil"/>
              <w:bottom w:val="nil"/>
              <w:right w:val="nil"/>
            </w:tcBorders>
            <w:shd w:val="clear" w:color="000000" w:fill="D3E1ED"/>
            <w:vAlign w:val="center"/>
            <w:hideMark/>
          </w:tcPr>
          <w:p w:rsidRPr="00E86E17" w:rsidR="00E86E17" w:rsidP="00E86E17" w:rsidRDefault="00E86E17" w14:paraId="351E40A0"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637" w:type="dxa"/>
            <w:gridSpan w:val="3"/>
            <w:tcBorders>
              <w:top w:val="nil"/>
              <w:left w:val="nil"/>
              <w:bottom w:val="single" w:color="BFBFBF" w:sz="4" w:space="0"/>
              <w:right w:val="nil"/>
            </w:tcBorders>
            <w:shd w:val="clear" w:color="000000" w:fill="D3E1ED"/>
            <w:noWrap/>
            <w:vAlign w:val="center"/>
            <w:hideMark/>
          </w:tcPr>
          <w:p w:rsidRPr="00E86E17" w:rsidR="00E86E17" w:rsidP="00E86E17" w:rsidRDefault="00E86E17" w14:paraId="64A21BD4"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that?</w:t>
            </w:r>
          </w:p>
        </w:tc>
        <w:tc>
          <w:tcPr>
            <w:tcW w:w="262" w:type="dxa"/>
            <w:tcBorders>
              <w:top w:val="nil"/>
              <w:left w:val="nil"/>
              <w:bottom w:val="nil"/>
              <w:right w:val="nil"/>
            </w:tcBorders>
            <w:shd w:val="clear" w:color="000000" w:fill="D3E1ED"/>
            <w:vAlign w:val="center"/>
            <w:hideMark/>
          </w:tcPr>
          <w:p w:rsidRPr="00E86E17" w:rsidR="00E86E17" w:rsidP="00E86E17" w:rsidRDefault="00E86E17" w14:paraId="3A128ED3"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130" w:type="dxa"/>
            <w:gridSpan w:val="3"/>
            <w:tcBorders>
              <w:top w:val="nil"/>
              <w:left w:val="nil"/>
              <w:bottom w:val="nil"/>
              <w:right w:val="nil"/>
            </w:tcBorders>
            <w:shd w:val="clear" w:color="000000" w:fill="D3E1ED"/>
            <w:vAlign w:val="center"/>
            <w:hideMark/>
          </w:tcPr>
          <w:p w:rsidRPr="00E86E17" w:rsidR="00E86E17" w:rsidP="00E86E17" w:rsidRDefault="00E86E17" w14:paraId="74FE0353"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6869" w:type="dxa"/>
            <w:gridSpan w:val="19"/>
            <w:tcBorders>
              <w:top w:val="nil"/>
              <w:left w:val="nil"/>
              <w:bottom w:val="nil"/>
              <w:right w:val="single" w:color="BFBFBF" w:sz="4" w:space="0"/>
            </w:tcBorders>
            <w:shd w:val="clear" w:color="000000" w:fill="D3E1ED"/>
            <w:vAlign w:val="bottom"/>
            <w:hideMark/>
          </w:tcPr>
          <w:p w:rsidRPr="00E86E17" w:rsidR="00E86E17" w:rsidP="00E86E17" w:rsidRDefault="00E86E17" w14:paraId="4FD27CB7"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530969" w:rsidTr="00920B57" w14:paraId="782F3EAC" w14:textId="77777777">
        <w:trPr>
          <w:trHeight w:val="431"/>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08E825B9"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vAlign w:val="bottom"/>
            <w:hideMark/>
          </w:tcPr>
          <w:p w:rsidRPr="00E86E17" w:rsidR="00E86E17" w:rsidP="00E86E17" w:rsidRDefault="00E86E17" w14:paraId="4CFBE57A"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2555" w:type="dxa"/>
            <w:gridSpan w:val="7"/>
            <w:tcBorders>
              <w:top w:val="nil"/>
              <w:left w:val="nil"/>
              <w:bottom w:val="nil"/>
              <w:right w:val="nil"/>
            </w:tcBorders>
            <w:shd w:val="clear" w:color="000000" w:fill="D3E1ED"/>
            <w:vAlign w:val="center"/>
            <w:hideMark/>
          </w:tcPr>
          <w:p w:rsidRPr="00E86E17" w:rsidR="00E86E17" w:rsidP="00E86E17" w:rsidRDefault="00E86E17" w14:paraId="769F46CB"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425" w:type="dxa"/>
            <w:gridSpan w:val="2"/>
            <w:tcBorders>
              <w:top w:val="nil"/>
              <w:left w:val="nil"/>
              <w:bottom w:val="nil"/>
              <w:right w:val="nil"/>
            </w:tcBorders>
            <w:shd w:val="clear" w:color="000000" w:fill="D3E1ED"/>
            <w:hideMark/>
          </w:tcPr>
          <w:p w:rsidRPr="00E86E17" w:rsidR="00E86E17" w:rsidP="00E86E17" w:rsidRDefault="00E86E17" w14:paraId="576BD2E7" w14:textId="77777777">
            <w:pPr>
              <w:spacing w:after="0" w:line="240" w:lineRule="auto"/>
              <w:jc w:val="center"/>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4</w:t>
            </w:r>
          </w:p>
        </w:tc>
        <w:tc>
          <w:tcPr>
            <w:tcW w:w="8880" w:type="dxa"/>
            <w:gridSpan w:val="21"/>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E86E17" w:rsidP="00E86E17" w:rsidRDefault="00E86E17" w14:paraId="5E86DD2E"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It is happening because</w:t>
            </w:r>
          </w:p>
        </w:tc>
        <w:tc>
          <w:tcPr>
            <w:tcW w:w="332" w:type="dxa"/>
            <w:gridSpan w:val="2"/>
            <w:tcBorders>
              <w:top w:val="nil"/>
              <w:left w:val="nil"/>
              <w:bottom w:val="nil"/>
              <w:right w:val="nil"/>
            </w:tcBorders>
            <w:shd w:val="clear" w:color="000000" w:fill="D3E1ED"/>
            <w:vAlign w:val="center"/>
            <w:hideMark/>
          </w:tcPr>
          <w:p w:rsidRPr="00E86E17" w:rsidR="00E86E17" w:rsidP="00E86E17" w:rsidRDefault="00E86E17" w14:paraId="76E011D0"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686" w:type="dxa"/>
            <w:gridSpan w:val="3"/>
            <w:tcBorders>
              <w:top w:val="nil"/>
              <w:left w:val="nil"/>
              <w:bottom w:val="nil"/>
              <w:right w:val="single" w:color="BFBFBF" w:sz="4" w:space="0"/>
            </w:tcBorders>
            <w:shd w:val="clear" w:color="000000" w:fill="D3E1ED"/>
            <w:vAlign w:val="bottom"/>
            <w:hideMark/>
          </w:tcPr>
          <w:p w:rsidRPr="00E86E17" w:rsidR="00E86E17" w:rsidP="00E86E17" w:rsidRDefault="00E86E17" w14:paraId="0D184C2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530969" w:rsidTr="006D6408" w14:paraId="2C495C64" w14:textId="77777777">
        <w:trPr>
          <w:trHeight w:val="333"/>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47845501"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vAlign w:val="bottom"/>
            <w:hideMark/>
          </w:tcPr>
          <w:p w:rsidRPr="00E86E17" w:rsidR="00E86E17" w:rsidP="00E86E17" w:rsidRDefault="00E86E17" w14:paraId="3ABDDF68"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915" w:type="dxa"/>
            <w:gridSpan w:val="11"/>
            <w:tcBorders>
              <w:top w:val="nil"/>
              <w:left w:val="nil"/>
              <w:bottom w:val="nil"/>
              <w:right w:val="nil"/>
            </w:tcBorders>
            <w:shd w:val="clear" w:color="000000" w:fill="D3E1ED"/>
            <w:vAlign w:val="center"/>
            <w:hideMark/>
          </w:tcPr>
          <w:p w:rsidRPr="00E86E17" w:rsidR="00E86E17" w:rsidP="00E86E17" w:rsidRDefault="00E86E17" w14:paraId="21305CAB"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559" w:type="dxa"/>
            <w:gridSpan w:val="6"/>
            <w:tcBorders>
              <w:top w:val="nil"/>
              <w:left w:val="nil"/>
              <w:bottom w:val="single" w:color="BFBFBF" w:sz="4" w:space="0"/>
              <w:right w:val="nil"/>
            </w:tcBorders>
            <w:shd w:val="clear" w:color="000000" w:fill="D3E1ED"/>
            <w:noWrap/>
            <w:vAlign w:val="center"/>
            <w:hideMark/>
          </w:tcPr>
          <w:p w:rsidRPr="00E86E17" w:rsidR="00E86E17" w:rsidP="00E86E17" w:rsidRDefault="00E86E17" w14:paraId="575FD553"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that?</w:t>
            </w:r>
          </w:p>
        </w:tc>
        <w:tc>
          <w:tcPr>
            <w:tcW w:w="6095" w:type="dxa"/>
            <w:gridSpan w:val="17"/>
            <w:tcBorders>
              <w:top w:val="nil"/>
              <w:left w:val="nil"/>
              <w:bottom w:val="nil"/>
              <w:right w:val="nil"/>
            </w:tcBorders>
            <w:shd w:val="clear" w:color="000000" w:fill="D3E1ED"/>
            <w:noWrap/>
            <w:vAlign w:val="center"/>
            <w:hideMark/>
          </w:tcPr>
          <w:p w:rsidRPr="00E86E17" w:rsidR="00E86E17" w:rsidP="00E86E17" w:rsidRDefault="00E86E17" w14:paraId="1287BCC1" w14:textId="77777777">
            <w:pPr>
              <w:spacing w:after="0" w:line="240" w:lineRule="auto"/>
              <w:jc w:val="right"/>
              <w:rPr>
                <w:rFonts w:eastAsia="Times New Roman" w:cstheme="minorHAnsi"/>
                <w:b/>
                <w:bCs/>
                <w:color w:val="726767"/>
                <w:kern w:val="0"/>
                <w:sz w:val="20"/>
                <w:szCs w:val="20"/>
                <w14:ligatures w14:val="none"/>
              </w:rPr>
            </w:pPr>
            <w:r w:rsidRPr="00E86E17">
              <w:rPr>
                <w:rFonts w:eastAsia="Times New Roman" w:cstheme="minorHAnsi"/>
                <w:b/>
                <w:bCs/>
                <w:color w:val="726767"/>
                <w:kern w:val="0"/>
                <w:sz w:val="20"/>
                <w:szCs w:val="20"/>
                <w14:ligatures w14:val="none"/>
              </w:rPr>
              <w:t>ROOT CAUSE</w:t>
            </w:r>
          </w:p>
        </w:tc>
        <w:tc>
          <w:tcPr>
            <w:tcW w:w="309" w:type="dxa"/>
            <w:tcBorders>
              <w:top w:val="nil"/>
              <w:left w:val="nil"/>
              <w:bottom w:val="nil"/>
              <w:right w:val="single" w:color="BFBFBF" w:sz="4" w:space="0"/>
            </w:tcBorders>
            <w:shd w:val="clear" w:color="000000" w:fill="D3E1ED"/>
            <w:vAlign w:val="bottom"/>
            <w:hideMark/>
          </w:tcPr>
          <w:p w:rsidRPr="00E86E17" w:rsidR="00E86E17" w:rsidP="00E86E17" w:rsidRDefault="00E86E17" w14:paraId="7C60E54B"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530969" w:rsidTr="00920B57" w14:paraId="15F64FA1" w14:textId="77777777">
        <w:trPr>
          <w:trHeight w:val="539"/>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156A42C5"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nil"/>
              <w:right w:val="nil"/>
            </w:tcBorders>
            <w:shd w:val="clear" w:color="000000" w:fill="D3E1ED"/>
            <w:vAlign w:val="center"/>
            <w:hideMark/>
          </w:tcPr>
          <w:p w:rsidRPr="00E86E17" w:rsidR="00E86E17" w:rsidP="00E86E17" w:rsidRDefault="00E86E17" w14:paraId="28903C43" w14:textId="77777777">
            <w:pPr>
              <w:spacing w:after="0" w:line="240" w:lineRule="auto"/>
              <w:rPr>
                <w:rFonts w:eastAsia="Times New Roman" w:cstheme="minorHAnsi"/>
                <w:color w:val="000000"/>
                <w:kern w:val="0"/>
                <w:sz w:val="16"/>
                <w:szCs w:val="18"/>
                <w14:ligatures w14:val="none"/>
              </w:rPr>
            </w:pPr>
            <w:r w:rsidRPr="00E86E17">
              <w:rPr>
                <w:rFonts w:eastAsia="Times New Roman" w:cstheme="minorHAnsi"/>
                <w:color w:val="000000"/>
                <w:kern w:val="0"/>
                <w:sz w:val="16"/>
                <w:szCs w:val="18"/>
                <w14:ligatures w14:val="none"/>
              </w:rPr>
              <w:t> </w:t>
            </w:r>
          </w:p>
        </w:tc>
        <w:tc>
          <w:tcPr>
            <w:tcW w:w="3605" w:type="dxa"/>
            <w:gridSpan w:val="10"/>
            <w:tcBorders>
              <w:top w:val="nil"/>
              <w:left w:val="nil"/>
              <w:bottom w:val="nil"/>
              <w:right w:val="nil"/>
            </w:tcBorders>
            <w:shd w:val="clear" w:color="000000" w:fill="D3E1ED"/>
            <w:noWrap/>
            <w:hideMark/>
          </w:tcPr>
          <w:p w:rsidRPr="00E86E17" w:rsidR="00E86E17" w:rsidP="00E86E17" w:rsidRDefault="00E86E17" w14:paraId="40648EC3" w14:textId="77777777">
            <w:pPr>
              <w:spacing w:after="0" w:line="240" w:lineRule="auto"/>
              <w:rPr>
                <w:rFonts w:eastAsia="Times New Roman" w:cstheme="minorHAnsi"/>
                <w:b/>
                <w:bCs/>
                <w:color w:val="548BB8"/>
                <w:kern w:val="0"/>
                <w:sz w:val="16"/>
                <w:szCs w:val="18"/>
                <w14:ligatures w14:val="none"/>
              </w:rPr>
            </w:pPr>
            <w:r w:rsidRPr="00E86E17">
              <w:rPr>
                <w:rFonts w:eastAsia="Times New Roman" w:cstheme="minorHAnsi"/>
                <w:b/>
                <w:bCs/>
                <w:color w:val="548BB8"/>
                <w:kern w:val="0"/>
                <w:sz w:val="16"/>
                <w:szCs w:val="18"/>
                <w14:ligatures w14:val="none"/>
              </w:rPr>
              <w:t>NOTE: If the final "Why" has no controllable solution, return to the previous "Why."</w:t>
            </w:r>
          </w:p>
        </w:tc>
        <w:tc>
          <w:tcPr>
            <w:tcW w:w="310" w:type="dxa"/>
            <w:tcBorders>
              <w:top w:val="nil"/>
              <w:left w:val="nil"/>
              <w:bottom w:val="nil"/>
              <w:right w:val="nil"/>
            </w:tcBorders>
            <w:shd w:val="clear" w:color="000000" w:fill="D3E1ED"/>
            <w:hideMark/>
          </w:tcPr>
          <w:p w:rsidRPr="00E86E17" w:rsidR="00E86E17" w:rsidP="00E86E17" w:rsidRDefault="00E86E17" w14:paraId="6CC5A00F" w14:textId="77777777">
            <w:pPr>
              <w:spacing w:after="0" w:line="240" w:lineRule="auto"/>
              <w:jc w:val="center"/>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5</w:t>
            </w:r>
          </w:p>
        </w:tc>
        <w:tc>
          <w:tcPr>
            <w:tcW w:w="8654" w:type="dxa"/>
            <w:gridSpan w:val="23"/>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E86E17" w:rsidP="00E86E17" w:rsidRDefault="00E86E17" w14:paraId="749A5BC1"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It is happening because</w:t>
            </w:r>
          </w:p>
        </w:tc>
        <w:tc>
          <w:tcPr>
            <w:tcW w:w="309" w:type="dxa"/>
            <w:tcBorders>
              <w:top w:val="nil"/>
              <w:left w:val="nil"/>
              <w:bottom w:val="nil"/>
              <w:right w:val="single" w:color="BFBFBF" w:sz="4" w:space="0"/>
            </w:tcBorders>
            <w:shd w:val="clear" w:color="000000" w:fill="D3E1ED"/>
            <w:vAlign w:val="bottom"/>
            <w:hideMark/>
          </w:tcPr>
          <w:p w:rsidRPr="00E86E17" w:rsidR="00E86E17" w:rsidP="00E86E17" w:rsidRDefault="00E86E17" w14:paraId="60BEE223"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6D6408" w:rsidTr="006D6408" w14:paraId="442C6D00" w14:textId="77777777">
        <w:trPr>
          <w:trHeight w:val="61"/>
        </w:trPr>
        <w:tc>
          <w:tcPr>
            <w:tcW w:w="1416" w:type="dxa"/>
            <w:vMerge/>
            <w:tcBorders>
              <w:top w:val="nil"/>
              <w:left w:val="single" w:color="BFBFBF" w:sz="4" w:space="0"/>
              <w:bottom w:val="single" w:color="BFBFBF" w:sz="4" w:space="0"/>
              <w:right w:val="single" w:color="BFBFBF" w:sz="4" w:space="0"/>
            </w:tcBorders>
            <w:vAlign w:val="center"/>
            <w:hideMark/>
          </w:tcPr>
          <w:p w:rsidRPr="00E86E17" w:rsidR="00E86E17" w:rsidP="00E86E17" w:rsidRDefault="00E86E17" w14:paraId="25599115"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single" w:color="BFBFBF" w:sz="4" w:space="0"/>
              <w:bottom w:val="single" w:color="BFBFBF" w:sz="4" w:space="0"/>
              <w:right w:val="nil"/>
            </w:tcBorders>
            <w:shd w:val="clear" w:color="000000" w:fill="D3E1ED"/>
            <w:vAlign w:val="bottom"/>
            <w:hideMark/>
          </w:tcPr>
          <w:p w:rsidRPr="00E86E17" w:rsidR="00E86E17" w:rsidP="00E86E17" w:rsidRDefault="00E86E17" w14:paraId="781F91F1"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793" w:type="dxa"/>
            <w:gridSpan w:val="5"/>
            <w:tcBorders>
              <w:top w:val="nil"/>
              <w:left w:val="nil"/>
              <w:bottom w:val="single" w:color="BFBFBF" w:sz="4" w:space="0"/>
              <w:right w:val="nil"/>
            </w:tcBorders>
            <w:shd w:val="clear" w:color="000000" w:fill="D3E1ED"/>
            <w:vAlign w:val="bottom"/>
            <w:hideMark/>
          </w:tcPr>
          <w:p w:rsidRPr="00E86E17" w:rsidR="00E86E17" w:rsidP="00E86E17" w:rsidRDefault="00E86E17" w14:paraId="6E2EB70B"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63" w:type="dxa"/>
            <w:tcBorders>
              <w:top w:val="nil"/>
              <w:left w:val="nil"/>
              <w:bottom w:val="single" w:color="BFBFBF" w:sz="4" w:space="0"/>
              <w:right w:val="nil"/>
            </w:tcBorders>
            <w:shd w:val="clear" w:color="000000" w:fill="D3E1ED"/>
            <w:vAlign w:val="bottom"/>
            <w:hideMark/>
          </w:tcPr>
          <w:p w:rsidRPr="00E86E17" w:rsidR="00E86E17" w:rsidP="00E86E17" w:rsidRDefault="00E86E17" w14:paraId="113121CD"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612" w:type="dxa"/>
            <w:gridSpan w:val="2"/>
            <w:tcBorders>
              <w:top w:val="nil"/>
              <w:left w:val="nil"/>
              <w:bottom w:val="single" w:color="BFBFBF" w:sz="4" w:space="0"/>
              <w:right w:val="nil"/>
            </w:tcBorders>
            <w:shd w:val="clear" w:color="000000" w:fill="D3E1ED"/>
            <w:vAlign w:val="bottom"/>
            <w:hideMark/>
          </w:tcPr>
          <w:p w:rsidRPr="00E86E17" w:rsidR="00E86E17" w:rsidP="00E86E17" w:rsidRDefault="00E86E17" w14:paraId="24EA723E"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147" w:type="dxa"/>
            <w:gridSpan w:val="3"/>
            <w:tcBorders>
              <w:top w:val="nil"/>
              <w:left w:val="nil"/>
              <w:bottom w:val="single" w:color="BFBFBF" w:sz="4" w:space="0"/>
              <w:right w:val="nil"/>
            </w:tcBorders>
            <w:shd w:val="clear" w:color="000000" w:fill="D3E1ED"/>
            <w:vAlign w:val="bottom"/>
            <w:hideMark/>
          </w:tcPr>
          <w:p w:rsidRPr="00E86E17" w:rsidR="00E86E17" w:rsidP="00E86E17" w:rsidRDefault="00E86E17" w14:paraId="512D73E9"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331" w:type="dxa"/>
            <w:gridSpan w:val="3"/>
            <w:tcBorders>
              <w:top w:val="nil"/>
              <w:left w:val="nil"/>
              <w:bottom w:val="single" w:color="BFBFBF" w:sz="4" w:space="0"/>
              <w:right w:val="nil"/>
            </w:tcBorders>
            <w:shd w:val="clear" w:color="000000" w:fill="D3E1ED"/>
            <w:vAlign w:val="bottom"/>
            <w:hideMark/>
          </w:tcPr>
          <w:p w:rsidRPr="00E86E17" w:rsidR="00E86E17" w:rsidP="00E86E17" w:rsidRDefault="00E86E17" w14:paraId="57C4A51C"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93" w:type="dxa"/>
            <w:tcBorders>
              <w:top w:val="nil"/>
              <w:left w:val="nil"/>
              <w:bottom w:val="single" w:color="BFBFBF" w:sz="4" w:space="0"/>
              <w:right w:val="nil"/>
            </w:tcBorders>
            <w:shd w:val="clear" w:color="000000" w:fill="D3E1ED"/>
            <w:vAlign w:val="bottom"/>
            <w:hideMark/>
          </w:tcPr>
          <w:p w:rsidRPr="00E86E17" w:rsidR="00E86E17" w:rsidP="00E86E17" w:rsidRDefault="00E86E17" w14:paraId="2DFEF97E"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393" w:type="dxa"/>
            <w:gridSpan w:val="3"/>
            <w:tcBorders>
              <w:top w:val="nil"/>
              <w:left w:val="nil"/>
              <w:bottom w:val="single" w:color="BFBFBF" w:sz="4" w:space="0"/>
              <w:right w:val="nil"/>
            </w:tcBorders>
            <w:shd w:val="clear" w:color="000000" w:fill="D3E1ED"/>
            <w:vAlign w:val="bottom"/>
            <w:hideMark/>
          </w:tcPr>
          <w:p w:rsidRPr="00E86E17" w:rsidR="00E86E17" w:rsidP="00E86E17" w:rsidRDefault="00E86E17" w14:paraId="29B613D7"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54" w:type="dxa"/>
            <w:tcBorders>
              <w:top w:val="nil"/>
              <w:left w:val="nil"/>
              <w:bottom w:val="single" w:color="BFBFBF" w:sz="4" w:space="0"/>
              <w:right w:val="nil"/>
            </w:tcBorders>
            <w:shd w:val="clear" w:color="000000" w:fill="D3E1ED"/>
            <w:vAlign w:val="bottom"/>
            <w:hideMark/>
          </w:tcPr>
          <w:p w:rsidRPr="00E86E17" w:rsidR="00E86E17" w:rsidP="00E86E17" w:rsidRDefault="00E86E17" w14:paraId="4923FA5E"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856" w:type="dxa"/>
            <w:gridSpan w:val="2"/>
            <w:tcBorders>
              <w:top w:val="nil"/>
              <w:left w:val="nil"/>
              <w:bottom w:val="single" w:color="BFBFBF" w:sz="4" w:space="0"/>
              <w:right w:val="nil"/>
            </w:tcBorders>
            <w:shd w:val="clear" w:color="000000" w:fill="D3E1ED"/>
            <w:vAlign w:val="bottom"/>
            <w:hideMark/>
          </w:tcPr>
          <w:p w:rsidRPr="00E86E17" w:rsidR="00E86E17" w:rsidP="00E86E17" w:rsidRDefault="00E86E17" w14:paraId="0448CB22"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858" w:type="dxa"/>
            <w:gridSpan w:val="2"/>
            <w:tcBorders>
              <w:top w:val="nil"/>
              <w:left w:val="nil"/>
              <w:bottom w:val="single" w:color="BFBFBF" w:sz="4" w:space="0"/>
              <w:right w:val="nil"/>
            </w:tcBorders>
            <w:shd w:val="clear" w:color="000000" w:fill="D3E1ED"/>
            <w:vAlign w:val="bottom"/>
            <w:hideMark/>
          </w:tcPr>
          <w:p w:rsidRPr="00E86E17" w:rsidR="00E86E17" w:rsidP="00E86E17" w:rsidRDefault="00E86E17" w14:paraId="77A588CD"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990" w:type="dxa"/>
            <w:gridSpan w:val="3"/>
            <w:tcBorders>
              <w:top w:val="nil"/>
              <w:left w:val="nil"/>
              <w:bottom w:val="single" w:color="BFBFBF" w:sz="4" w:space="0"/>
              <w:right w:val="nil"/>
            </w:tcBorders>
            <w:shd w:val="clear" w:color="000000" w:fill="D3E1ED"/>
            <w:vAlign w:val="bottom"/>
            <w:hideMark/>
          </w:tcPr>
          <w:p w:rsidRPr="00E86E17" w:rsidR="00E86E17" w:rsidP="00E86E17" w:rsidRDefault="00E86E17" w14:paraId="247E1C2E"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846" w:type="dxa"/>
            <w:tcBorders>
              <w:top w:val="nil"/>
              <w:left w:val="nil"/>
              <w:bottom w:val="single" w:color="BFBFBF" w:sz="4" w:space="0"/>
              <w:right w:val="nil"/>
            </w:tcBorders>
            <w:shd w:val="clear" w:color="000000" w:fill="D3E1ED"/>
            <w:vAlign w:val="bottom"/>
            <w:hideMark/>
          </w:tcPr>
          <w:p w:rsidRPr="00E86E17" w:rsidR="00E86E17" w:rsidP="00E86E17" w:rsidRDefault="00E86E17" w14:paraId="150BE65B"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633" w:type="dxa"/>
            <w:gridSpan w:val="7"/>
            <w:tcBorders>
              <w:top w:val="nil"/>
              <w:left w:val="nil"/>
              <w:bottom w:val="single" w:color="BFBFBF" w:sz="4" w:space="0"/>
              <w:right w:val="nil"/>
            </w:tcBorders>
            <w:shd w:val="clear" w:color="000000" w:fill="D3E1ED"/>
            <w:vAlign w:val="bottom"/>
            <w:hideMark/>
          </w:tcPr>
          <w:p w:rsidRPr="00E86E17" w:rsidR="00E86E17" w:rsidP="00E86E17" w:rsidRDefault="00E86E17" w14:paraId="0490FC24"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09" w:type="dxa"/>
            <w:tcBorders>
              <w:top w:val="nil"/>
              <w:left w:val="nil"/>
              <w:bottom w:val="single" w:color="BFBFBF" w:sz="4" w:space="0"/>
              <w:right w:val="single" w:color="BFBFBF" w:sz="4" w:space="0"/>
            </w:tcBorders>
            <w:shd w:val="clear" w:color="000000" w:fill="D3E1ED"/>
            <w:vAlign w:val="bottom"/>
            <w:hideMark/>
          </w:tcPr>
          <w:p w:rsidRPr="00E86E17" w:rsidR="00E86E17" w:rsidP="00E86E17" w:rsidRDefault="00E86E17" w14:paraId="4925A4B4"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6D6408" w:rsidTr="006D6408" w14:paraId="2AA6975F" w14:textId="77777777">
        <w:trPr>
          <w:trHeight w:val="361"/>
        </w:trPr>
        <w:tc>
          <w:tcPr>
            <w:tcW w:w="1416" w:type="dxa"/>
            <w:vMerge w:val="restart"/>
            <w:tcBorders>
              <w:top w:val="single" w:color="BFBFBF" w:sz="4" w:space="0"/>
              <w:left w:val="single" w:color="BFBFBF" w:sz="4" w:space="0"/>
              <w:bottom w:val="single" w:color="BFBFBF" w:sz="4" w:space="0"/>
              <w:right w:val="single" w:color="BFBFBF" w:sz="4" w:space="0"/>
            </w:tcBorders>
            <w:shd w:val="clear" w:color="000000" w:fill="94B6D2"/>
            <w:vAlign w:val="center"/>
            <w:hideMark/>
          </w:tcPr>
          <w:p w:rsidRPr="00E86E17" w:rsidR="00E86E17" w:rsidP="00E86E17" w:rsidRDefault="00E86E17" w14:paraId="775E6A25" w14:textId="77777777">
            <w:pPr>
              <w:spacing w:after="0" w:line="240" w:lineRule="auto"/>
              <w:jc w:val="center"/>
              <w:rPr>
                <w:rFonts w:eastAsia="Times New Roman" w:cstheme="minorHAnsi"/>
                <w:b/>
                <w:bCs/>
                <w:color w:val="FFFFFF"/>
                <w:kern w:val="0"/>
                <w:sz w:val="18"/>
                <w:szCs w:val="18"/>
                <w14:ligatures w14:val="none"/>
              </w:rPr>
            </w:pPr>
            <w:r w:rsidRPr="00E86E17">
              <w:rPr>
                <w:rFonts w:eastAsia="Times New Roman" w:cstheme="minorHAnsi"/>
                <w:b/>
                <w:bCs/>
                <w:color w:val="FFFFFF"/>
                <w:kern w:val="0"/>
                <w:sz w:val="18"/>
                <w:szCs w:val="18"/>
                <w14:ligatures w14:val="none"/>
              </w:rPr>
              <w:t>CORRECTIVE ACTION TO TAKE</w:t>
            </w:r>
          </w:p>
        </w:tc>
        <w:tc>
          <w:tcPr>
            <w:tcW w:w="293" w:type="dxa"/>
            <w:tcBorders>
              <w:top w:val="single" w:color="BFBFBF" w:sz="4" w:space="0"/>
              <w:left w:val="nil"/>
              <w:bottom w:val="nil"/>
              <w:right w:val="nil"/>
            </w:tcBorders>
            <w:shd w:val="clear" w:color="000000" w:fill="E9F0F5"/>
            <w:vAlign w:val="bottom"/>
            <w:hideMark/>
          </w:tcPr>
          <w:p w:rsidRPr="00E86E17" w:rsidR="00E86E17" w:rsidP="00E86E17" w:rsidRDefault="00E86E17" w14:paraId="7C1B02C7"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2768" w:type="dxa"/>
            <w:gridSpan w:val="8"/>
            <w:tcBorders>
              <w:top w:val="single" w:color="BFBFBF" w:sz="4" w:space="0"/>
              <w:left w:val="nil"/>
              <w:bottom w:val="single" w:color="BFBFBF" w:sz="4" w:space="0"/>
              <w:right w:val="nil"/>
            </w:tcBorders>
            <w:shd w:val="clear" w:color="000000" w:fill="E9F0F5"/>
            <w:noWrap/>
            <w:vAlign w:val="center"/>
            <w:hideMark/>
          </w:tcPr>
          <w:p w:rsidRPr="00E86E17" w:rsidR="00E86E17" w:rsidP="00E86E17" w:rsidRDefault="00E86E17" w14:paraId="33467784" w14:textId="77777777">
            <w:pPr>
              <w:spacing w:after="0" w:line="240" w:lineRule="auto"/>
              <w:rPr>
                <w:rFonts w:eastAsia="Times New Roman" w:cstheme="minorHAnsi"/>
                <w:b/>
                <w:bCs/>
                <w:color w:val="726767"/>
                <w:kern w:val="0"/>
                <w:sz w:val="20"/>
                <w:szCs w:val="20"/>
                <w14:ligatures w14:val="none"/>
              </w:rPr>
            </w:pPr>
            <w:r w:rsidRPr="00E86E17">
              <w:rPr>
                <w:rFonts w:eastAsia="Times New Roman" w:cstheme="minorHAnsi"/>
                <w:b/>
                <w:bCs/>
                <w:color w:val="726767"/>
                <w:kern w:val="0"/>
                <w:sz w:val="20"/>
                <w:szCs w:val="20"/>
                <w14:ligatures w14:val="none"/>
              </w:rPr>
              <w:t>CORRECTIVE ACTION</w:t>
            </w:r>
          </w:p>
        </w:tc>
        <w:tc>
          <w:tcPr>
            <w:tcW w:w="1147" w:type="dxa"/>
            <w:gridSpan w:val="3"/>
            <w:tcBorders>
              <w:top w:val="single" w:color="BFBFBF" w:sz="4" w:space="0"/>
              <w:left w:val="nil"/>
              <w:bottom w:val="single" w:color="BFBFBF" w:sz="4" w:space="0"/>
              <w:right w:val="nil"/>
            </w:tcBorders>
            <w:shd w:val="clear" w:color="000000" w:fill="E9F0F5"/>
            <w:vAlign w:val="center"/>
            <w:hideMark/>
          </w:tcPr>
          <w:p w:rsidRPr="00E86E17" w:rsidR="00E86E17" w:rsidP="00E86E17" w:rsidRDefault="00E86E17" w14:paraId="3163DA19"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1331" w:type="dxa"/>
            <w:gridSpan w:val="3"/>
            <w:tcBorders>
              <w:top w:val="single" w:color="BFBFBF" w:sz="4" w:space="0"/>
              <w:left w:val="nil"/>
              <w:bottom w:val="single" w:color="BFBFBF" w:sz="4" w:space="0"/>
              <w:right w:val="nil"/>
            </w:tcBorders>
            <w:shd w:val="clear" w:color="000000" w:fill="E9F0F5"/>
            <w:vAlign w:val="center"/>
            <w:hideMark/>
          </w:tcPr>
          <w:p w:rsidRPr="00E86E17" w:rsidR="00E86E17" w:rsidP="00E86E17" w:rsidRDefault="00E86E17" w14:paraId="5EB2AE12"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393" w:type="dxa"/>
            <w:tcBorders>
              <w:top w:val="single" w:color="BFBFBF" w:sz="4" w:space="0"/>
              <w:left w:val="nil"/>
              <w:bottom w:val="single" w:color="BFBFBF" w:sz="4" w:space="0"/>
              <w:right w:val="nil"/>
            </w:tcBorders>
            <w:shd w:val="clear" w:color="000000" w:fill="E9F0F5"/>
            <w:vAlign w:val="center"/>
            <w:hideMark/>
          </w:tcPr>
          <w:p w:rsidRPr="00E86E17" w:rsidR="00E86E17" w:rsidP="00E86E17" w:rsidRDefault="00E86E17" w14:paraId="07CCE333"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1393" w:type="dxa"/>
            <w:gridSpan w:val="3"/>
            <w:tcBorders>
              <w:top w:val="single" w:color="BFBFBF" w:sz="4" w:space="0"/>
              <w:left w:val="nil"/>
              <w:bottom w:val="single" w:color="BFBFBF" w:sz="4" w:space="0"/>
              <w:right w:val="nil"/>
            </w:tcBorders>
            <w:shd w:val="clear" w:color="000000" w:fill="E9F0F5"/>
            <w:vAlign w:val="center"/>
            <w:hideMark/>
          </w:tcPr>
          <w:p w:rsidRPr="00E86E17" w:rsidR="00E86E17" w:rsidP="00E86E17" w:rsidRDefault="00E86E17" w14:paraId="5A34DC44"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354" w:type="dxa"/>
            <w:tcBorders>
              <w:top w:val="single" w:color="BFBFBF" w:sz="4" w:space="0"/>
              <w:left w:val="nil"/>
              <w:bottom w:val="single" w:color="BFBFBF" w:sz="4" w:space="0"/>
              <w:right w:val="nil"/>
            </w:tcBorders>
            <w:shd w:val="clear" w:color="000000" w:fill="E9F0F5"/>
            <w:vAlign w:val="center"/>
            <w:hideMark/>
          </w:tcPr>
          <w:p w:rsidRPr="00E86E17" w:rsidR="00E86E17" w:rsidP="00E86E17" w:rsidRDefault="00E86E17" w14:paraId="38F2F425"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856" w:type="dxa"/>
            <w:gridSpan w:val="2"/>
            <w:tcBorders>
              <w:top w:val="single" w:color="BFBFBF" w:sz="4" w:space="0"/>
              <w:left w:val="nil"/>
              <w:bottom w:val="single" w:color="BFBFBF" w:sz="4" w:space="0"/>
              <w:right w:val="nil"/>
            </w:tcBorders>
            <w:shd w:val="clear" w:color="000000" w:fill="E9F0F5"/>
            <w:vAlign w:val="center"/>
            <w:hideMark/>
          </w:tcPr>
          <w:p w:rsidRPr="00E86E17" w:rsidR="00E86E17" w:rsidP="00E86E17" w:rsidRDefault="00E86E17" w14:paraId="5B8D084E"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4327" w:type="dxa"/>
            <w:gridSpan w:val="13"/>
            <w:tcBorders>
              <w:top w:val="single" w:color="BFBFBF" w:sz="4" w:space="0"/>
              <w:left w:val="nil"/>
              <w:bottom w:val="nil"/>
              <w:right w:val="nil"/>
            </w:tcBorders>
            <w:shd w:val="clear" w:color="000000" w:fill="E9F0F5"/>
            <w:vAlign w:val="center"/>
            <w:hideMark/>
          </w:tcPr>
          <w:p w:rsidRPr="00E86E17" w:rsidR="00E86E17" w:rsidP="00E86E17" w:rsidRDefault="00E86E17" w14:paraId="4C848282" w14:textId="77777777">
            <w:pPr>
              <w:spacing w:after="0" w:line="240" w:lineRule="auto"/>
              <w:jc w:val="center"/>
              <w:rPr>
                <w:rFonts w:eastAsia="Times New Roman" w:cstheme="minorHAnsi"/>
                <w:color w:val="548BB8"/>
                <w:kern w:val="0"/>
                <w:sz w:val="16"/>
                <w:szCs w:val="16"/>
                <w14:ligatures w14:val="none"/>
              </w:rPr>
            </w:pPr>
            <w:r w:rsidRPr="00E86E17">
              <w:rPr>
                <w:rFonts w:eastAsia="Times New Roman" w:cstheme="minorHAnsi"/>
                <w:color w:val="726767"/>
                <w:kern w:val="0"/>
                <w14:ligatures w14:val="none"/>
              </w:rPr>
              <w:t> </w:t>
            </w:r>
          </w:p>
        </w:tc>
        <w:tc>
          <w:tcPr>
            <w:tcW w:w="309" w:type="dxa"/>
            <w:tcBorders>
              <w:top w:val="single" w:color="BFBFBF" w:sz="4" w:space="0"/>
              <w:left w:val="nil"/>
              <w:bottom w:val="nil"/>
              <w:right w:val="single" w:color="BFBFBF" w:sz="4" w:space="0"/>
            </w:tcBorders>
            <w:shd w:val="clear" w:color="000000" w:fill="E9F0F5"/>
            <w:vAlign w:val="bottom"/>
            <w:hideMark/>
          </w:tcPr>
          <w:p w:rsidRPr="00E86E17" w:rsidR="00E86E17" w:rsidP="00E86E17" w:rsidRDefault="00E86E17" w14:paraId="128F9DD4"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E86E17" w:rsidTr="006D6408" w14:paraId="133A8750" w14:textId="77777777">
        <w:trPr>
          <w:trHeight w:val="401"/>
        </w:trPr>
        <w:tc>
          <w:tcPr>
            <w:tcW w:w="1416" w:type="dxa"/>
            <w:vMerge/>
            <w:tcBorders>
              <w:top w:val="single" w:color="BFBFBF" w:sz="4" w:space="0"/>
              <w:left w:val="single" w:color="BFBFBF" w:sz="4" w:space="0"/>
              <w:bottom w:val="single" w:color="BFBFBF" w:sz="4" w:space="0"/>
              <w:right w:val="single" w:color="BFBFBF" w:sz="4" w:space="0"/>
            </w:tcBorders>
            <w:vAlign w:val="center"/>
            <w:hideMark/>
          </w:tcPr>
          <w:p w:rsidRPr="00E86E17" w:rsidR="00E86E17" w:rsidP="00E86E17" w:rsidRDefault="00E86E17" w14:paraId="5409EAAE" w14:textId="77777777">
            <w:pPr>
              <w:spacing w:after="0" w:line="240" w:lineRule="auto"/>
              <w:rPr>
                <w:rFonts w:eastAsia="Times New Roman" w:cstheme="minorHAnsi"/>
                <w:b/>
                <w:bCs/>
                <w:color w:val="FFFFFF"/>
                <w:kern w:val="0"/>
                <w:sz w:val="18"/>
                <w:szCs w:val="18"/>
                <w14:ligatures w14:val="none"/>
              </w:rPr>
            </w:pPr>
          </w:p>
        </w:tc>
        <w:tc>
          <w:tcPr>
            <w:tcW w:w="293" w:type="dxa"/>
            <w:tcBorders>
              <w:top w:val="nil"/>
              <w:left w:val="nil"/>
              <w:bottom w:val="nil"/>
              <w:right w:val="single" w:color="BFBFBF" w:sz="4" w:space="0"/>
            </w:tcBorders>
            <w:shd w:val="clear" w:color="000000" w:fill="E9F0F5"/>
            <w:vAlign w:val="bottom"/>
            <w:hideMark/>
          </w:tcPr>
          <w:p w:rsidRPr="00E86E17" w:rsidR="00E86E17" w:rsidP="00E86E17" w:rsidRDefault="00E86E17" w14:paraId="1B7D06E1"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2569" w:type="dxa"/>
            <w:gridSpan w:val="34"/>
            <w:vMerge w:val="restart"/>
            <w:tcBorders>
              <w:top w:val="single" w:color="BFBFBF" w:sz="4" w:space="0"/>
              <w:left w:val="single" w:color="BFBFBF" w:sz="4" w:space="0"/>
              <w:right w:val="single" w:color="BFBFBF" w:sz="4" w:space="0"/>
            </w:tcBorders>
            <w:shd w:val="clear" w:color="000000" w:fill="FFFFFF"/>
            <w:vAlign w:val="center"/>
            <w:hideMark/>
          </w:tcPr>
          <w:p w:rsidRPr="00E86E17" w:rsidR="00E86E17" w:rsidP="00E86E17" w:rsidRDefault="00E86E17" w14:paraId="267DAE45" w14:textId="77777777">
            <w:pPr>
              <w:spacing w:after="0" w:line="240" w:lineRule="auto"/>
              <w:ind w:firstLine="180" w:firstLineChars="100"/>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Describe action here</w:t>
            </w:r>
          </w:p>
          <w:p w:rsidRPr="006D6408" w:rsidR="00E86E17" w:rsidP="006D6408" w:rsidRDefault="00E86E17" w14:paraId="316D3AA7" w14:textId="071C9AB5">
            <w:pPr>
              <w:spacing w:after="0" w:line="240" w:lineRule="auto"/>
              <w:rPr>
                <w:rFonts w:eastAsia="Times New Roman" w:cstheme="minorHAnsi"/>
                <w:color w:val="000000"/>
                <w:kern w:val="0"/>
                <w:sz w:val="18"/>
                <w:szCs w:val="18"/>
                <w14:ligatures w14:val="none"/>
              </w:rPr>
            </w:pPr>
            <w:r w:rsidRPr="00E86E17">
              <w:rPr>
                <w:rFonts w:eastAsia="Times New Roman" w:cstheme="minorHAnsi"/>
                <w:color w:val="726767"/>
                <w:kern w:val="0"/>
                <w14:ligatures w14:val="none"/>
              </w:rPr>
              <w:t> </w:t>
            </w:r>
          </w:p>
          <w:p w:rsidRPr="00E86E17" w:rsidR="00E86E17" w:rsidP="00E86E17" w:rsidRDefault="00E86E17" w14:paraId="466FEC4A" w14:textId="77777777">
            <w:pPr>
              <w:spacing w:after="0" w:line="240" w:lineRule="auto"/>
              <w:jc w:val="center"/>
              <w:rPr>
                <w:rFonts w:eastAsia="Times New Roman" w:cstheme="minorHAnsi"/>
                <w:color w:val="548BB8"/>
                <w:kern w:val="0"/>
                <w:sz w:val="16"/>
                <w:szCs w:val="16"/>
                <w14:ligatures w14:val="none"/>
              </w:rPr>
            </w:pPr>
            <w:r w:rsidRPr="00E86E17">
              <w:rPr>
                <w:rFonts w:eastAsia="Times New Roman" w:cstheme="minorHAnsi"/>
                <w:color w:val="726767"/>
                <w:kern w:val="0"/>
                <w14:ligatures w14:val="none"/>
              </w:rPr>
              <w:t> </w:t>
            </w:r>
          </w:p>
          <w:p w:rsidRPr="00E86E17" w:rsidR="00E86E17" w:rsidP="00E86E17" w:rsidRDefault="00E86E17" w14:paraId="4EC8A1A2" w14:textId="77777777">
            <w:pPr>
              <w:spacing w:after="0" w:line="240" w:lineRule="auto"/>
              <w:jc w:val="center"/>
              <w:rPr>
                <w:rFonts w:eastAsia="Times New Roman" w:cstheme="minorHAnsi"/>
                <w:color w:val="000000"/>
                <w:kern w:val="0"/>
                <w:sz w:val="18"/>
                <w:szCs w:val="18"/>
                <w14:ligatures w14:val="none"/>
              </w:rPr>
            </w:pPr>
            <w:r w:rsidRPr="00E86E17">
              <w:rPr>
                <w:rFonts w:eastAsia="Times New Roman" w:cstheme="minorHAnsi"/>
                <w:color w:val="726767"/>
                <w:kern w:val="0"/>
                <w14:ligatures w14:val="none"/>
              </w:rPr>
              <w:t> </w:t>
            </w:r>
          </w:p>
        </w:tc>
        <w:tc>
          <w:tcPr>
            <w:tcW w:w="309" w:type="dxa"/>
            <w:tcBorders>
              <w:top w:val="nil"/>
              <w:left w:val="single" w:color="BFBFBF" w:sz="4" w:space="0"/>
              <w:bottom w:val="nil"/>
              <w:right w:val="single" w:color="BFBFBF" w:sz="4" w:space="0"/>
            </w:tcBorders>
            <w:shd w:val="clear" w:color="000000" w:fill="E9F0F5"/>
            <w:vAlign w:val="bottom"/>
            <w:hideMark/>
          </w:tcPr>
          <w:p w:rsidRPr="00E86E17" w:rsidR="00E86E17" w:rsidP="00E86E17" w:rsidRDefault="00E86E17" w14:paraId="01ED9A06"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E86E17" w:rsidR="00E86E17" w:rsidTr="006D6408" w14:paraId="4390DD2A" w14:textId="77777777">
        <w:trPr>
          <w:trHeight w:val="361"/>
        </w:trPr>
        <w:tc>
          <w:tcPr>
            <w:tcW w:w="1416" w:type="dxa"/>
            <w:vMerge/>
            <w:tcBorders>
              <w:top w:val="single" w:color="BFBFBF" w:sz="4" w:space="0"/>
              <w:left w:val="single" w:color="BFBFBF" w:sz="4" w:space="0"/>
              <w:bottom w:val="single" w:color="BFBFBF" w:sz="4" w:space="0"/>
              <w:right w:val="single" w:color="BFBFBF" w:sz="4" w:space="0"/>
            </w:tcBorders>
            <w:vAlign w:val="center"/>
            <w:hideMark/>
          </w:tcPr>
          <w:p w:rsidRPr="00E86E17" w:rsidR="00E86E17" w:rsidP="00E86E17" w:rsidRDefault="00E86E17" w14:paraId="77C7442E" w14:textId="77777777">
            <w:pPr>
              <w:spacing w:after="0" w:line="240" w:lineRule="auto"/>
              <w:rPr>
                <w:rFonts w:ascii="Century Gothic" w:hAnsi="Century Gothic" w:eastAsia="Times New Roman" w:cs="Times New Roman"/>
                <w:b/>
                <w:bCs/>
                <w:color w:val="FFFFFF"/>
                <w:kern w:val="0"/>
                <w:sz w:val="18"/>
                <w:szCs w:val="18"/>
                <w14:ligatures w14:val="none"/>
              </w:rPr>
            </w:pPr>
          </w:p>
        </w:tc>
        <w:tc>
          <w:tcPr>
            <w:tcW w:w="293" w:type="dxa"/>
            <w:tcBorders>
              <w:top w:val="nil"/>
              <w:left w:val="nil"/>
              <w:bottom w:val="nil"/>
              <w:right w:val="single" w:color="BFBFBF" w:sz="4" w:space="0"/>
            </w:tcBorders>
            <w:shd w:val="clear" w:color="000000" w:fill="E9F0F5"/>
            <w:vAlign w:val="bottom"/>
            <w:hideMark/>
          </w:tcPr>
          <w:p w:rsidRPr="00E86E17" w:rsidR="00E86E17" w:rsidP="00E86E17" w:rsidRDefault="00E86E17" w14:paraId="328F831C" w14:textId="77777777">
            <w:pPr>
              <w:spacing w:after="0" w:line="240" w:lineRule="auto"/>
              <w:rPr>
                <w:rFonts w:ascii="Century Gothic" w:hAnsi="Century Gothic" w:eastAsia="Times New Roman" w:cs="Times New Roman"/>
                <w:color w:val="726767"/>
                <w:kern w:val="0"/>
                <w14:ligatures w14:val="none"/>
              </w:rPr>
            </w:pPr>
            <w:r w:rsidRPr="00E86E17">
              <w:rPr>
                <w:rFonts w:ascii="Century Gothic" w:hAnsi="Century Gothic" w:eastAsia="Times New Roman" w:cs="Times New Roman"/>
                <w:color w:val="726767"/>
                <w:kern w:val="0"/>
                <w14:ligatures w14:val="none"/>
              </w:rPr>
              <w:t> </w:t>
            </w:r>
          </w:p>
        </w:tc>
        <w:tc>
          <w:tcPr>
            <w:tcW w:w="12569" w:type="dxa"/>
            <w:gridSpan w:val="34"/>
            <w:vMerge/>
            <w:tcBorders>
              <w:left w:val="single" w:color="BFBFBF" w:sz="4" w:space="0"/>
              <w:right w:val="single" w:color="BFBFBF" w:sz="4" w:space="0"/>
            </w:tcBorders>
            <w:vAlign w:val="center"/>
            <w:hideMark/>
          </w:tcPr>
          <w:p w:rsidRPr="00E86E17" w:rsidR="00E86E17" w:rsidP="00E86E17" w:rsidRDefault="00E86E17" w14:paraId="46A5A050" w14:textId="77777777">
            <w:pPr>
              <w:spacing w:after="0" w:line="240" w:lineRule="auto"/>
              <w:jc w:val="center"/>
              <w:rPr>
                <w:rFonts w:ascii="Century Gothic" w:hAnsi="Century Gothic" w:eastAsia="Times New Roman" w:cs="Times New Roman"/>
                <w:color w:val="548BB8"/>
                <w:kern w:val="0"/>
                <w:sz w:val="16"/>
                <w:szCs w:val="16"/>
                <w14:ligatures w14:val="none"/>
              </w:rPr>
            </w:pPr>
          </w:p>
        </w:tc>
        <w:tc>
          <w:tcPr>
            <w:tcW w:w="309" w:type="dxa"/>
            <w:tcBorders>
              <w:top w:val="nil"/>
              <w:left w:val="single" w:color="BFBFBF" w:sz="4" w:space="0"/>
              <w:bottom w:val="nil"/>
              <w:right w:val="single" w:color="BFBFBF" w:sz="4" w:space="0"/>
            </w:tcBorders>
            <w:shd w:val="clear" w:color="000000" w:fill="E9F0F5"/>
            <w:vAlign w:val="bottom"/>
            <w:hideMark/>
          </w:tcPr>
          <w:p w:rsidRPr="00E86E17" w:rsidR="00E86E17" w:rsidP="00E86E17" w:rsidRDefault="00E86E17" w14:paraId="5B04006B" w14:textId="77777777">
            <w:pPr>
              <w:spacing w:after="0" w:line="240" w:lineRule="auto"/>
              <w:rPr>
                <w:rFonts w:ascii="Century Gothic" w:hAnsi="Century Gothic" w:eastAsia="Times New Roman" w:cs="Times New Roman"/>
                <w:color w:val="726767"/>
                <w:kern w:val="0"/>
                <w14:ligatures w14:val="none"/>
              </w:rPr>
            </w:pPr>
            <w:r w:rsidRPr="00E86E17">
              <w:rPr>
                <w:rFonts w:ascii="Century Gothic" w:hAnsi="Century Gothic" w:eastAsia="Times New Roman" w:cs="Times New Roman"/>
                <w:color w:val="726767"/>
                <w:kern w:val="0"/>
                <w14:ligatures w14:val="none"/>
              </w:rPr>
              <w:t> </w:t>
            </w:r>
          </w:p>
        </w:tc>
      </w:tr>
      <w:tr w:rsidRPr="00E86E17" w:rsidR="00E86E17" w:rsidTr="006D6408" w14:paraId="3120286C" w14:textId="77777777">
        <w:trPr>
          <w:trHeight w:val="401"/>
        </w:trPr>
        <w:tc>
          <w:tcPr>
            <w:tcW w:w="1416" w:type="dxa"/>
            <w:vMerge/>
            <w:tcBorders>
              <w:top w:val="single" w:color="BFBFBF" w:sz="4" w:space="0"/>
              <w:left w:val="single" w:color="BFBFBF" w:sz="4" w:space="0"/>
              <w:bottom w:val="single" w:color="BFBFBF" w:sz="4" w:space="0"/>
              <w:right w:val="single" w:color="BFBFBF" w:sz="4" w:space="0"/>
            </w:tcBorders>
            <w:vAlign w:val="center"/>
            <w:hideMark/>
          </w:tcPr>
          <w:p w:rsidRPr="00E86E17" w:rsidR="00E86E17" w:rsidP="00E86E17" w:rsidRDefault="00E86E17" w14:paraId="27817B5C" w14:textId="77777777">
            <w:pPr>
              <w:spacing w:after="0" w:line="240" w:lineRule="auto"/>
              <w:rPr>
                <w:rFonts w:ascii="Century Gothic" w:hAnsi="Century Gothic" w:eastAsia="Times New Roman" w:cs="Times New Roman"/>
                <w:b/>
                <w:bCs/>
                <w:color w:val="FFFFFF"/>
                <w:kern w:val="0"/>
                <w:sz w:val="18"/>
                <w:szCs w:val="18"/>
                <w14:ligatures w14:val="none"/>
              </w:rPr>
            </w:pPr>
          </w:p>
        </w:tc>
        <w:tc>
          <w:tcPr>
            <w:tcW w:w="293" w:type="dxa"/>
            <w:tcBorders>
              <w:top w:val="nil"/>
              <w:left w:val="nil"/>
              <w:bottom w:val="nil"/>
              <w:right w:val="single" w:color="BFBFBF" w:sz="4" w:space="0"/>
            </w:tcBorders>
            <w:shd w:val="clear" w:color="000000" w:fill="E9F0F5"/>
            <w:vAlign w:val="bottom"/>
            <w:hideMark/>
          </w:tcPr>
          <w:p w:rsidRPr="00E86E17" w:rsidR="00E86E17" w:rsidP="00E86E17" w:rsidRDefault="00E86E17" w14:paraId="2D664FDD"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2569" w:type="dxa"/>
            <w:gridSpan w:val="34"/>
            <w:vMerge/>
            <w:tcBorders>
              <w:left w:val="single" w:color="BFBFBF" w:sz="4" w:space="0"/>
              <w:bottom w:val="single" w:color="BFBFBF" w:sz="4" w:space="0"/>
              <w:right w:val="single" w:color="BFBFBF" w:sz="4" w:space="0"/>
            </w:tcBorders>
            <w:vAlign w:val="center"/>
            <w:hideMark/>
          </w:tcPr>
          <w:p w:rsidRPr="00E86E17" w:rsidR="00E86E17" w:rsidP="00E86E17" w:rsidRDefault="00E86E17" w14:paraId="4912AA26" w14:textId="77777777">
            <w:pPr>
              <w:spacing w:after="0" w:line="240" w:lineRule="auto"/>
              <w:jc w:val="center"/>
              <w:rPr>
                <w:rFonts w:ascii="Century Gothic" w:hAnsi="Century Gothic" w:eastAsia="Times New Roman" w:cs="Times New Roman"/>
                <w:color w:val="000000"/>
                <w:kern w:val="0"/>
                <w:sz w:val="18"/>
                <w:szCs w:val="18"/>
                <w14:ligatures w14:val="none"/>
              </w:rPr>
            </w:pPr>
          </w:p>
        </w:tc>
        <w:tc>
          <w:tcPr>
            <w:tcW w:w="309" w:type="dxa"/>
            <w:tcBorders>
              <w:top w:val="nil"/>
              <w:left w:val="single" w:color="BFBFBF" w:sz="4" w:space="0"/>
              <w:bottom w:val="nil"/>
              <w:right w:val="single" w:color="BFBFBF" w:sz="4" w:space="0"/>
            </w:tcBorders>
            <w:shd w:val="clear" w:color="000000" w:fill="E9F0F5"/>
            <w:vAlign w:val="bottom"/>
            <w:hideMark/>
          </w:tcPr>
          <w:p w:rsidRPr="00E86E17" w:rsidR="00E86E17" w:rsidP="00E86E17" w:rsidRDefault="00E86E17" w14:paraId="6C165DFA"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r>
      <w:tr w:rsidRPr="00E86E17" w:rsidR="00530969" w:rsidTr="006D6408" w14:paraId="4925C373" w14:textId="77777777">
        <w:trPr>
          <w:trHeight w:val="61"/>
        </w:trPr>
        <w:tc>
          <w:tcPr>
            <w:tcW w:w="1416" w:type="dxa"/>
            <w:vMerge/>
            <w:tcBorders>
              <w:top w:val="single" w:color="BFBFBF" w:sz="4" w:space="0"/>
              <w:left w:val="single" w:color="BFBFBF" w:sz="4" w:space="0"/>
              <w:bottom w:val="single" w:color="BFBFBF" w:sz="4" w:space="0"/>
              <w:right w:val="single" w:color="BFBFBF" w:sz="4" w:space="0"/>
            </w:tcBorders>
            <w:vAlign w:val="center"/>
            <w:hideMark/>
          </w:tcPr>
          <w:p w:rsidRPr="00E86E17" w:rsidR="00E86E17" w:rsidP="00E86E17" w:rsidRDefault="00E86E17" w14:paraId="39BB8097" w14:textId="77777777">
            <w:pPr>
              <w:spacing w:after="0" w:line="240" w:lineRule="auto"/>
              <w:rPr>
                <w:rFonts w:ascii="Century Gothic" w:hAnsi="Century Gothic" w:eastAsia="Times New Roman" w:cs="Times New Roman"/>
                <w:b/>
                <w:bCs/>
                <w:color w:val="FFFFFF"/>
                <w:kern w:val="0"/>
                <w:sz w:val="18"/>
                <w:szCs w:val="18"/>
                <w14:ligatures w14:val="none"/>
              </w:rPr>
            </w:pPr>
          </w:p>
        </w:tc>
        <w:tc>
          <w:tcPr>
            <w:tcW w:w="293" w:type="dxa"/>
            <w:tcBorders>
              <w:top w:val="nil"/>
              <w:left w:val="nil"/>
              <w:bottom w:val="single" w:color="BFBFBF" w:sz="4" w:space="0"/>
              <w:right w:val="nil"/>
            </w:tcBorders>
            <w:shd w:val="clear" w:color="000000" w:fill="E9F0F5"/>
            <w:vAlign w:val="bottom"/>
            <w:hideMark/>
          </w:tcPr>
          <w:p w:rsidRPr="00E86E17" w:rsidR="00E86E17" w:rsidP="00E86E17" w:rsidRDefault="00E86E17" w14:paraId="6940F406"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793" w:type="dxa"/>
            <w:gridSpan w:val="5"/>
            <w:tcBorders>
              <w:top w:val="single" w:color="BFBFBF" w:sz="4" w:space="0"/>
              <w:left w:val="nil"/>
              <w:bottom w:val="single" w:color="BFBFBF" w:sz="4" w:space="0"/>
              <w:right w:val="nil"/>
            </w:tcBorders>
            <w:shd w:val="clear" w:color="000000" w:fill="E9F0F5"/>
            <w:vAlign w:val="bottom"/>
            <w:hideMark/>
          </w:tcPr>
          <w:p w:rsidRPr="00E86E17" w:rsidR="00E86E17" w:rsidP="00E86E17" w:rsidRDefault="00E86E17" w14:paraId="7BDE7BD8"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363" w:type="dxa"/>
            <w:tcBorders>
              <w:top w:val="single" w:color="BFBFBF" w:sz="4" w:space="0"/>
              <w:left w:val="nil"/>
              <w:bottom w:val="single" w:color="BFBFBF" w:sz="4" w:space="0"/>
              <w:right w:val="nil"/>
            </w:tcBorders>
            <w:shd w:val="clear" w:color="000000" w:fill="E9F0F5"/>
            <w:vAlign w:val="bottom"/>
            <w:hideMark/>
          </w:tcPr>
          <w:p w:rsidRPr="00E86E17" w:rsidR="00E86E17" w:rsidP="00E86E17" w:rsidRDefault="00E86E17" w14:paraId="2141FC5D"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612" w:type="dxa"/>
            <w:gridSpan w:val="2"/>
            <w:tcBorders>
              <w:top w:val="single" w:color="BFBFBF" w:sz="4" w:space="0"/>
              <w:left w:val="nil"/>
              <w:bottom w:val="single" w:color="BFBFBF" w:sz="4" w:space="0"/>
              <w:right w:val="nil"/>
            </w:tcBorders>
            <w:shd w:val="clear" w:color="000000" w:fill="E9F0F5"/>
            <w:vAlign w:val="bottom"/>
            <w:hideMark/>
          </w:tcPr>
          <w:p w:rsidRPr="00E86E17" w:rsidR="00E86E17" w:rsidP="00E86E17" w:rsidRDefault="00E86E17" w14:paraId="7B7B4F07"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147" w:type="dxa"/>
            <w:gridSpan w:val="3"/>
            <w:tcBorders>
              <w:top w:val="single" w:color="BFBFBF" w:sz="4" w:space="0"/>
              <w:left w:val="nil"/>
              <w:bottom w:val="single" w:color="BFBFBF" w:sz="4" w:space="0"/>
              <w:right w:val="nil"/>
            </w:tcBorders>
            <w:shd w:val="clear" w:color="000000" w:fill="E9F0F5"/>
            <w:vAlign w:val="bottom"/>
            <w:hideMark/>
          </w:tcPr>
          <w:p w:rsidRPr="00E86E17" w:rsidR="00E86E17" w:rsidP="00E86E17" w:rsidRDefault="00E86E17" w14:paraId="4493B82D"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331" w:type="dxa"/>
            <w:gridSpan w:val="3"/>
            <w:tcBorders>
              <w:top w:val="single" w:color="BFBFBF" w:sz="4" w:space="0"/>
              <w:left w:val="nil"/>
              <w:bottom w:val="single" w:color="BFBFBF" w:sz="4" w:space="0"/>
              <w:right w:val="nil"/>
            </w:tcBorders>
            <w:shd w:val="clear" w:color="000000" w:fill="E9F0F5"/>
            <w:vAlign w:val="bottom"/>
            <w:hideMark/>
          </w:tcPr>
          <w:p w:rsidRPr="00E86E17" w:rsidR="00E86E17" w:rsidP="00E86E17" w:rsidRDefault="00E86E17" w14:paraId="720D8145"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393" w:type="dxa"/>
            <w:tcBorders>
              <w:top w:val="single" w:color="BFBFBF" w:sz="4" w:space="0"/>
              <w:left w:val="nil"/>
              <w:bottom w:val="single" w:color="BFBFBF" w:sz="4" w:space="0"/>
              <w:right w:val="nil"/>
            </w:tcBorders>
            <w:shd w:val="clear" w:color="000000" w:fill="E9F0F5"/>
            <w:vAlign w:val="bottom"/>
            <w:hideMark/>
          </w:tcPr>
          <w:p w:rsidRPr="00E86E17" w:rsidR="00E86E17" w:rsidP="00E86E17" w:rsidRDefault="00E86E17" w14:paraId="0B2515A0"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393" w:type="dxa"/>
            <w:gridSpan w:val="3"/>
            <w:tcBorders>
              <w:top w:val="single" w:color="BFBFBF" w:sz="4" w:space="0"/>
              <w:left w:val="nil"/>
              <w:bottom w:val="single" w:color="BFBFBF" w:sz="4" w:space="0"/>
              <w:right w:val="nil"/>
            </w:tcBorders>
            <w:shd w:val="clear" w:color="000000" w:fill="E9F0F5"/>
            <w:vAlign w:val="bottom"/>
            <w:hideMark/>
          </w:tcPr>
          <w:p w:rsidRPr="00E86E17" w:rsidR="00E86E17" w:rsidP="00E86E17" w:rsidRDefault="00E86E17" w14:paraId="28BB61C9"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354" w:type="dxa"/>
            <w:tcBorders>
              <w:top w:val="single" w:color="BFBFBF" w:sz="4" w:space="0"/>
              <w:left w:val="nil"/>
              <w:bottom w:val="single" w:color="BFBFBF" w:sz="4" w:space="0"/>
              <w:right w:val="nil"/>
            </w:tcBorders>
            <w:shd w:val="clear" w:color="000000" w:fill="E9F0F5"/>
            <w:vAlign w:val="bottom"/>
            <w:hideMark/>
          </w:tcPr>
          <w:p w:rsidRPr="00E86E17" w:rsidR="00E86E17" w:rsidP="00E86E17" w:rsidRDefault="00E86E17" w14:paraId="37A31A83"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856" w:type="dxa"/>
            <w:gridSpan w:val="2"/>
            <w:tcBorders>
              <w:top w:val="single" w:color="BFBFBF" w:sz="4" w:space="0"/>
              <w:left w:val="nil"/>
              <w:bottom w:val="single" w:color="BFBFBF" w:sz="4" w:space="0"/>
              <w:right w:val="nil"/>
            </w:tcBorders>
            <w:shd w:val="clear" w:color="000000" w:fill="E9F0F5"/>
            <w:vAlign w:val="bottom"/>
            <w:hideMark/>
          </w:tcPr>
          <w:p w:rsidRPr="00E86E17" w:rsidR="00E86E17" w:rsidP="00E86E17" w:rsidRDefault="00E86E17" w14:paraId="073CD9CD"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858" w:type="dxa"/>
            <w:gridSpan w:val="2"/>
            <w:tcBorders>
              <w:top w:val="nil"/>
              <w:left w:val="nil"/>
              <w:bottom w:val="single" w:color="BFBFBF" w:sz="4" w:space="0"/>
              <w:right w:val="nil"/>
            </w:tcBorders>
            <w:shd w:val="clear" w:color="000000" w:fill="E9F0F5"/>
            <w:vAlign w:val="center"/>
            <w:hideMark/>
          </w:tcPr>
          <w:p w:rsidRPr="00E86E17" w:rsidR="00E86E17" w:rsidP="00E86E17" w:rsidRDefault="00E86E17" w14:paraId="447C4884" w14:textId="77777777">
            <w:pPr>
              <w:spacing w:after="0" w:line="240" w:lineRule="auto"/>
              <w:rPr>
                <w:rFonts w:ascii="Century Gothic" w:hAnsi="Century Gothic" w:eastAsia="Times New Roman" w:cs="Times New Roman"/>
                <w:color w:val="726767"/>
                <w:kern w:val="0"/>
                <w14:ligatures w14:val="none"/>
              </w:rPr>
            </w:pPr>
            <w:r w:rsidRPr="00E86E17">
              <w:rPr>
                <w:rFonts w:ascii="Century Gothic" w:hAnsi="Century Gothic" w:eastAsia="Times New Roman" w:cs="Times New Roman"/>
                <w:color w:val="726767"/>
                <w:kern w:val="0"/>
                <w14:ligatures w14:val="none"/>
              </w:rPr>
              <w:t> </w:t>
            </w:r>
          </w:p>
        </w:tc>
        <w:tc>
          <w:tcPr>
            <w:tcW w:w="990" w:type="dxa"/>
            <w:gridSpan w:val="3"/>
            <w:tcBorders>
              <w:top w:val="nil"/>
              <w:left w:val="nil"/>
              <w:bottom w:val="single" w:color="BFBFBF" w:sz="4" w:space="0"/>
              <w:right w:val="nil"/>
            </w:tcBorders>
            <w:shd w:val="clear" w:color="000000" w:fill="E9F0F5"/>
            <w:vAlign w:val="bottom"/>
          </w:tcPr>
          <w:p w:rsidRPr="00E86E17" w:rsidR="00E86E17" w:rsidP="00E86E17" w:rsidRDefault="00E86E17" w14:paraId="6EF6CEE2" w14:textId="77777777">
            <w:pPr>
              <w:spacing w:after="0" w:line="240" w:lineRule="auto"/>
              <w:rPr>
                <w:rFonts w:ascii="Century Gothic" w:hAnsi="Century Gothic" w:eastAsia="Times New Roman" w:cs="Times New Roman"/>
                <w:color w:val="000000"/>
                <w:kern w:val="0"/>
                <w:sz w:val="24"/>
                <w:szCs w:val="24"/>
                <w14:ligatures w14:val="none"/>
              </w:rPr>
            </w:pPr>
          </w:p>
        </w:tc>
        <w:tc>
          <w:tcPr>
            <w:tcW w:w="846" w:type="dxa"/>
            <w:tcBorders>
              <w:top w:val="nil"/>
              <w:left w:val="nil"/>
              <w:bottom w:val="single" w:color="BFBFBF" w:sz="4" w:space="0"/>
              <w:right w:val="nil"/>
            </w:tcBorders>
            <w:shd w:val="clear" w:color="000000" w:fill="E9F0F5"/>
            <w:vAlign w:val="bottom"/>
          </w:tcPr>
          <w:p w:rsidRPr="00E86E17" w:rsidR="00E86E17" w:rsidP="00E86E17" w:rsidRDefault="00E86E17" w14:paraId="0D6BB9A1" w14:textId="77777777">
            <w:pPr>
              <w:spacing w:after="0" w:line="240" w:lineRule="auto"/>
              <w:rPr>
                <w:rFonts w:ascii="Century Gothic" w:hAnsi="Century Gothic" w:eastAsia="Times New Roman" w:cs="Times New Roman"/>
                <w:color w:val="000000"/>
                <w:kern w:val="0"/>
                <w:sz w:val="24"/>
                <w:szCs w:val="24"/>
                <w14:ligatures w14:val="none"/>
              </w:rPr>
            </w:pPr>
          </w:p>
        </w:tc>
        <w:tc>
          <w:tcPr>
            <w:tcW w:w="1633" w:type="dxa"/>
            <w:gridSpan w:val="7"/>
            <w:tcBorders>
              <w:top w:val="nil"/>
              <w:left w:val="nil"/>
              <w:bottom w:val="single" w:color="BFBFBF" w:sz="4" w:space="0"/>
              <w:right w:val="nil"/>
            </w:tcBorders>
            <w:shd w:val="clear" w:color="000000" w:fill="E9F0F5"/>
            <w:vAlign w:val="bottom"/>
          </w:tcPr>
          <w:p w:rsidRPr="00E86E17" w:rsidR="00E86E17" w:rsidP="00E86E17" w:rsidRDefault="00E86E17" w14:paraId="78BCFCF9" w14:textId="77777777">
            <w:pPr>
              <w:spacing w:after="0" w:line="240" w:lineRule="auto"/>
              <w:rPr>
                <w:rFonts w:ascii="Century Gothic" w:hAnsi="Century Gothic" w:eastAsia="Times New Roman" w:cs="Times New Roman"/>
                <w:color w:val="000000"/>
                <w:kern w:val="0"/>
                <w:sz w:val="24"/>
                <w:szCs w:val="24"/>
                <w14:ligatures w14:val="none"/>
              </w:rPr>
            </w:pPr>
          </w:p>
        </w:tc>
        <w:tc>
          <w:tcPr>
            <w:tcW w:w="309" w:type="dxa"/>
            <w:tcBorders>
              <w:top w:val="nil"/>
              <w:left w:val="nil"/>
              <w:bottom w:val="single" w:color="BFBFBF" w:sz="4" w:space="0"/>
              <w:right w:val="single" w:color="BFBFBF" w:sz="4" w:space="0"/>
            </w:tcBorders>
            <w:shd w:val="clear" w:color="000000" w:fill="E9F0F5"/>
            <w:vAlign w:val="bottom"/>
            <w:hideMark/>
          </w:tcPr>
          <w:p w:rsidRPr="00E86E17" w:rsidR="00E86E17" w:rsidP="00E86E17" w:rsidRDefault="00E86E17" w14:paraId="0541D219"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r>
    </w:tbl>
    <w:p w:rsidR="4AE036A0" w:rsidP="6821514C" w:rsidRDefault="4AE036A0" w14:paraId="6701F48C" w14:textId="417BDBF5">
      <w:pPr>
        <w:rPr>
          <w:rFonts w:ascii="Century Gothic" w:hAnsi="Century Gothic" w:eastAsia="Times New Roman" w:cs="Times New Roman"/>
          <w:b/>
          <w:bCs/>
          <w:color w:val="44546A" w:themeColor="text2"/>
          <w:sz w:val="36"/>
          <w:szCs w:val="36"/>
        </w:rPr>
      </w:pPr>
    </w:p>
    <w:sectPr w:rsidR="4AE036A0" w:rsidSect="000B1E38">
      <w:headerReference w:type="default" r:id="rId17"/>
      <w:pgSz w:w="15840" w:h="12240" w:orient="landscape"/>
      <w:pgMar w:top="432" w:right="432"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1DAC" w:rsidP="00AA5B6A" w:rsidRDefault="00651DAC" w14:paraId="32F1D587" w14:textId="77777777">
      <w:pPr>
        <w:spacing w:after="0" w:line="240" w:lineRule="auto"/>
      </w:pPr>
      <w:r>
        <w:separator/>
      </w:r>
    </w:p>
    <w:p w:rsidR="00651DAC" w:rsidRDefault="00651DAC" w14:paraId="02996660" w14:textId="77777777"/>
  </w:endnote>
  <w:endnote w:type="continuationSeparator" w:id="0">
    <w:p w:rsidR="00651DAC" w:rsidP="00AA5B6A" w:rsidRDefault="00651DAC" w14:paraId="5F0855F4" w14:textId="77777777">
      <w:pPr>
        <w:spacing w:after="0" w:line="240" w:lineRule="auto"/>
      </w:pPr>
      <w:r>
        <w:continuationSeparator/>
      </w:r>
    </w:p>
    <w:p w:rsidR="00651DAC" w:rsidRDefault="00651DAC" w14:paraId="5DD6560B" w14:textId="77777777"/>
  </w:endnote>
  <w:endnote w:type="continuationNotice" w:id="1">
    <w:p w:rsidR="00651DAC" w:rsidRDefault="00651DAC" w14:paraId="2D5CF208" w14:textId="77777777">
      <w:pPr>
        <w:spacing w:after="0" w:line="240" w:lineRule="auto"/>
      </w:pPr>
    </w:p>
    <w:p w:rsidR="00651DAC" w:rsidRDefault="00651DAC" w14:paraId="61BDF9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5B6A" w:rsidP="00B7016B" w:rsidRDefault="00AA5B6A" w14:paraId="64068CC0" w14:textId="15B3B3CD">
    <w:pPr>
      <w:pStyle w:val="Header"/>
    </w:pPr>
  </w:p>
  <w:p w:rsidR="002A7DCE" w:rsidP="00B7016B" w:rsidRDefault="00000000" w14:paraId="634F5510" w14:textId="335E04F1">
    <w:pPr>
      <w:pStyle w:val="Footer"/>
      <w:jc w:val="both"/>
    </w:pPr>
    <w:sdt>
      <w:sdtPr>
        <w:id w:val="2008709893"/>
        <w:docPartObj>
          <w:docPartGallery w:val="Page Numbers (Bottom of Page)"/>
          <w:docPartUnique/>
        </w:docPartObj>
      </w:sdtPr>
      <w:sdtEndPr>
        <w:rPr>
          <w:noProof/>
        </w:rPr>
      </w:sdtEndPr>
      <w:sdtContent>
        <w:r w:rsidR="00B7016B">
          <w:t>Rev. July 2024</w:t>
        </w:r>
        <w:r w:rsidR="00B7016B">
          <w:tab/>
        </w:r>
        <w:r w:rsidR="00B7016B">
          <w:tab/>
        </w:r>
        <w:r w:rsidR="00030862">
          <w:tab/>
        </w:r>
        <w:r w:rsidR="00030862">
          <w:tab/>
        </w:r>
        <w:r w:rsidR="180ACFE3">
          <w:t xml:space="preserve">Page </w:t>
        </w:r>
        <w:r w:rsidRPr="180ACFE3">
          <w:rPr>
            <w:noProof/>
          </w:rPr>
          <w:fldChar w:fldCharType="begin"/>
        </w:r>
        <w:r>
          <w:instrText xml:space="preserve"> PAGE   \* MERGEFORMAT </w:instrText>
        </w:r>
        <w:r w:rsidRPr="180ACFE3">
          <w:fldChar w:fldCharType="separate"/>
        </w:r>
        <w:r w:rsidRPr="180ACFE3" w:rsidR="180ACFE3">
          <w:rPr>
            <w:noProof/>
          </w:rPr>
          <w:t>2</w:t>
        </w:r>
        <w:r w:rsidRPr="180ACFE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1DAC" w:rsidP="00AA5B6A" w:rsidRDefault="00651DAC" w14:paraId="0873B7F9" w14:textId="77777777">
      <w:pPr>
        <w:spacing w:after="0" w:line="240" w:lineRule="auto"/>
      </w:pPr>
      <w:r>
        <w:separator/>
      </w:r>
    </w:p>
    <w:p w:rsidR="00651DAC" w:rsidRDefault="00651DAC" w14:paraId="5A657351" w14:textId="77777777"/>
  </w:footnote>
  <w:footnote w:type="continuationSeparator" w:id="0">
    <w:p w:rsidR="00651DAC" w:rsidP="00AA5B6A" w:rsidRDefault="00651DAC" w14:paraId="58EA8C79" w14:textId="77777777">
      <w:pPr>
        <w:spacing w:after="0" w:line="240" w:lineRule="auto"/>
      </w:pPr>
      <w:r>
        <w:continuationSeparator/>
      </w:r>
    </w:p>
    <w:p w:rsidR="00651DAC" w:rsidRDefault="00651DAC" w14:paraId="391BDED7" w14:textId="77777777"/>
  </w:footnote>
  <w:footnote w:type="continuationNotice" w:id="1">
    <w:p w:rsidR="00651DAC" w:rsidRDefault="00651DAC" w14:paraId="37C945FB" w14:textId="77777777">
      <w:pPr>
        <w:spacing w:after="0" w:line="240" w:lineRule="auto"/>
      </w:pPr>
    </w:p>
    <w:p w:rsidR="00651DAC" w:rsidRDefault="00651DAC" w14:paraId="3F8E8E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6EC65FAF" w:rsidP="00877972" w:rsidRDefault="6EC65FAF" w14:paraId="76EBCD7A" w14:textId="36D4AA3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m7jyd4f" int2:invalidationBookmarkName="" int2:hashCode="trRORtU8+WNORS" int2:id="7o4qlDV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FE1"/>
    <w:multiLevelType w:val="hybridMultilevel"/>
    <w:tmpl w:val="241EE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15EE8"/>
    <w:multiLevelType w:val="hybridMultilevel"/>
    <w:tmpl w:val="667AB02C"/>
    <w:lvl w:ilvl="0" w:tplc="27B0D0F8">
      <w:start w:val="1"/>
      <w:numFmt w:val="bullet"/>
      <w:lvlText w:val="●"/>
      <w:lvlJc w:val="left"/>
      <w:pPr>
        <w:tabs>
          <w:tab w:val="num" w:pos="720"/>
        </w:tabs>
        <w:ind w:left="720" w:hanging="360"/>
      </w:pPr>
      <w:rPr>
        <w:rFonts w:hint="default" w:ascii="Times New Roman" w:hAnsi="Times New Roman"/>
      </w:rPr>
    </w:lvl>
    <w:lvl w:ilvl="1" w:tplc="4E3A8F1C" w:tentative="1">
      <w:start w:val="1"/>
      <w:numFmt w:val="bullet"/>
      <w:lvlText w:val="●"/>
      <w:lvlJc w:val="left"/>
      <w:pPr>
        <w:tabs>
          <w:tab w:val="num" w:pos="1440"/>
        </w:tabs>
        <w:ind w:left="1440" w:hanging="360"/>
      </w:pPr>
      <w:rPr>
        <w:rFonts w:hint="default" w:ascii="Times New Roman" w:hAnsi="Times New Roman"/>
      </w:rPr>
    </w:lvl>
    <w:lvl w:ilvl="2" w:tplc="90348EFE" w:tentative="1">
      <w:start w:val="1"/>
      <w:numFmt w:val="bullet"/>
      <w:lvlText w:val="●"/>
      <w:lvlJc w:val="left"/>
      <w:pPr>
        <w:tabs>
          <w:tab w:val="num" w:pos="2160"/>
        </w:tabs>
        <w:ind w:left="2160" w:hanging="360"/>
      </w:pPr>
      <w:rPr>
        <w:rFonts w:hint="default" w:ascii="Times New Roman" w:hAnsi="Times New Roman"/>
      </w:rPr>
    </w:lvl>
    <w:lvl w:ilvl="3" w:tplc="43EC43CC" w:tentative="1">
      <w:start w:val="1"/>
      <w:numFmt w:val="bullet"/>
      <w:lvlText w:val="●"/>
      <w:lvlJc w:val="left"/>
      <w:pPr>
        <w:tabs>
          <w:tab w:val="num" w:pos="2880"/>
        </w:tabs>
        <w:ind w:left="2880" w:hanging="360"/>
      </w:pPr>
      <w:rPr>
        <w:rFonts w:hint="default" w:ascii="Times New Roman" w:hAnsi="Times New Roman"/>
      </w:rPr>
    </w:lvl>
    <w:lvl w:ilvl="4" w:tplc="5A42F27E" w:tentative="1">
      <w:start w:val="1"/>
      <w:numFmt w:val="bullet"/>
      <w:lvlText w:val="●"/>
      <w:lvlJc w:val="left"/>
      <w:pPr>
        <w:tabs>
          <w:tab w:val="num" w:pos="3600"/>
        </w:tabs>
        <w:ind w:left="3600" w:hanging="360"/>
      </w:pPr>
      <w:rPr>
        <w:rFonts w:hint="default" w:ascii="Times New Roman" w:hAnsi="Times New Roman"/>
      </w:rPr>
    </w:lvl>
    <w:lvl w:ilvl="5" w:tplc="95A0C016" w:tentative="1">
      <w:start w:val="1"/>
      <w:numFmt w:val="bullet"/>
      <w:lvlText w:val="●"/>
      <w:lvlJc w:val="left"/>
      <w:pPr>
        <w:tabs>
          <w:tab w:val="num" w:pos="4320"/>
        </w:tabs>
        <w:ind w:left="4320" w:hanging="360"/>
      </w:pPr>
      <w:rPr>
        <w:rFonts w:hint="default" w:ascii="Times New Roman" w:hAnsi="Times New Roman"/>
      </w:rPr>
    </w:lvl>
    <w:lvl w:ilvl="6" w:tplc="96281A10" w:tentative="1">
      <w:start w:val="1"/>
      <w:numFmt w:val="bullet"/>
      <w:lvlText w:val="●"/>
      <w:lvlJc w:val="left"/>
      <w:pPr>
        <w:tabs>
          <w:tab w:val="num" w:pos="5040"/>
        </w:tabs>
        <w:ind w:left="5040" w:hanging="360"/>
      </w:pPr>
      <w:rPr>
        <w:rFonts w:hint="default" w:ascii="Times New Roman" w:hAnsi="Times New Roman"/>
      </w:rPr>
    </w:lvl>
    <w:lvl w:ilvl="7" w:tplc="43BAC8BE" w:tentative="1">
      <w:start w:val="1"/>
      <w:numFmt w:val="bullet"/>
      <w:lvlText w:val="●"/>
      <w:lvlJc w:val="left"/>
      <w:pPr>
        <w:tabs>
          <w:tab w:val="num" w:pos="5760"/>
        </w:tabs>
        <w:ind w:left="5760" w:hanging="360"/>
      </w:pPr>
      <w:rPr>
        <w:rFonts w:hint="default" w:ascii="Times New Roman" w:hAnsi="Times New Roman"/>
      </w:rPr>
    </w:lvl>
    <w:lvl w:ilvl="8" w:tplc="DE342AE4"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4AA1137"/>
    <w:multiLevelType w:val="hybridMultilevel"/>
    <w:tmpl w:val="5DD085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F17715"/>
    <w:multiLevelType w:val="hybridMultilevel"/>
    <w:tmpl w:val="FFFFFFFF"/>
    <w:lvl w:ilvl="0" w:tplc="0C5ED47C">
      <w:start w:val="1"/>
      <w:numFmt w:val="bullet"/>
      <w:lvlText w:val=""/>
      <w:lvlJc w:val="left"/>
      <w:pPr>
        <w:ind w:left="720" w:hanging="360"/>
      </w:pPr>
      <w:rPr>
        <w:rFonts w:hint="default" w:ascii="Symbol" w:hAnsi="Symbol"/>
      </w:rPr>
    </w:lvl>
    <w:lvl w:ilvl="1" w:tplc="33A6D834">
      <w:start w:val="1"/>
      <w:numFmt w:val="bullet"/>
      <w:lvlText w:val="o"/>
      <w:lvlJc w:val="left"/>
      <w:pPr>
        <w:ind w:left="1440" w:hanging="360"/>
      </w:pPr>
      <w:rPr>
        <w:rFonts w:hint="default" w:ascii="Courier New" w:hAnsi="Courier New"/>
      </w:rPr>
    </w:lvl>
    <w:lvl w:ilvl="2" w:tplc="FC46B7E0">
      <w:start w:val="1"/>
      <w:numFmt w:val="bullet"/>
      <w:lvlText w:val=""/>
      <w:lvlJc w:val="left"/>
      <w:pPr>
        <w:ind w:left="2160" w:hanging="360"/>
      </w:pPr>
      <w:rPr>
        <w:rFonts w:hint="default" w:ascii="Wingdings" w:hAnsi="Wingdings"/>
      </w:rPr>
    </w:lvl>
    <w:lvl w:ilvl="3" w:tplc="C1765094">
      <w:start w:val="1"/>
      <w:numFmt w:val="bullet"/>
      <w:lvlText w:val=""/>
      <w:lvlJc w:val="left"/>
      <w:pPr>
        <w:ind w:left="2880" w:hanging="360"/>
      </w:pPr>
      <w:rPr>
        <w:rFonts w:hint="default" w:ascii="Symbol" w:hAnsi="Symbol"/>
      </w:rPr>
    </w:lvl>
    <w:lvl w:ilvl="4" w:tplc="9B7ED0DA">
      <w:start w:val="1"/>
      <w:numFmt w:val="bullet"/>
      <w:lvlText w:val="o"/>
      <w:lvlJc w:val="left"/>
      <w:pPr>
        <w:ind w:left="3600" w:hanging="360"/>
      </w:pPr>
      <w:rPr>
        <w:rFonts w:hint="default" w:ascii="Courier New" w:hAnsi="Courier New"/>
      </w:rPr>
    </w:lvl>
    <w:lvl w:ilvl="5" w:tplc="F60CF04C">
      <w:start w:val="1"/>
      <w:numFmt w:val="bullet"/>
      <w:lvlText w:val=""/>
      <w:lvlJc w:val="left"/>
      <w:pPr>
        <w:ind w:left="4320" w:hanging="360"/>
      </w:pPr>
      <w:rPr>
        <w:rFonts w:hint="default" w:ascii="Wingdings" w:hAnsi="Wingdings"/>
      </w:rPr>
    </w:lvl>
    <w:lvl w:ilvl="6" w:tplc="511859FA">
      <w:start w:val="1"/>
      <w:numFmt w:val="bullet"/>
      <w:lvlText w:val=""/>
      <w:lvlJc w:val="left"/>
      <w:pPr>
        <w:ind w:left="5040" w:hanging="360"/>
      </w:pPr>
      <w:rPr>
        <w:rFonts w:hint="default" w:ascii="Symbol" w:hAnsi="Symbol"/>
      </w:rPr>
    </w:lvl>
    <w:lvl w:ilvl="7" w:tplc="5B0E98EE">
      <w:start w:val="1"/>
      <w:numFmt w:val="bullet"/>
      <w:lvlText w:val="o"/>
      <w:lvlJc w:val="left"/>
      <w:pPr>
        <w:ind w:left="5760" w:hanging="360"/>
      </w:pPr>
      <w:rPr>
        <w:rFonts w:hint="default" w:ascii="Courier New" w:hAnsi="Courier New"/>
      </w:rPr>
    </w:lvl>
    <w:lvl w:ilvl="8" w:tplc="8E609E80">
      <w:start w:val="1"/>
      <w:numFmt w:val="bullet"/>
      <w:lvlText w:val=""/>
      <w:lvlJc w:val="left"/>
      <w:pPr>
        <w:ind w:left="6480" w:hanging="360"/>
      </w:pPr>
      <w:rPr>
        <w:rFonts w:hint="default" w:ascii="Wingdings" w:hAnsi="Wingdings"/>
      </w:rPr>
    </w:lvl>
  </w:abstractNum>
  <w:abstractNum w:abstractNumId="4" w15:restartNumberingAfterBreak="0">
    <w:nsid w:val="05164E28"/>
    <w:multiLevelType w:val="hybridMultilevel"/>
    <w:tmpl w:val="5524CAD0"/>
    <w:lvl w:ilvl="0" w:tplc="04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 w15:restartNumberingAfterBreak="0">
    <w:nsid w:val="06563EB8"/>
    <w:multiLevelType w:val="hybridMultilevel"/>
    <w:tmpl w:val="303829A0"/>
    <w:lvl w:ilvl="0" w:tplc="498A9850">
      <w:start w:val="1"/>
      <w:numFmt w:val="decimal"/>
      <w:lvlText w:val="%1."/>
      <w:lvlJc w:val="left"/>
      <w:pPr>
        <w:ind w:left="720" w:hanging="360"/>
      </w:pPr>
    </w:lvl>
    <w:lvl w:ilvl="1" w:tplc="BAE0C0CC">
      <w:start w:val="1"/>
      <w:numFmt w:val="lowerLetter"/>
      <w:lvlText w:val="%2."/>
      <w:lvlJc w:val="left"/>
      <w:pPr>
        <w:ind w:left="1440" w:hanging="360"/>
      </w:pPr>
    </w:lvl>
    <w:lvl w:ilvl="2" w:tplc="F814E1AC">
      <w:start w:val="1"/>
      <w:numFmt w:val="lowerRoman"/>
      <w:lvlText w:val="%3."/>
      <w:lvlJc w:val="right"/>
      <w:pPr>
        <w:ind w:left="2160" w:hanging="180"/>
      </w:pPr>
    </w:lvl>
    <w:lvl w:ilvl="3" w:tplc="06483D18">
      <w:start w:val="1"/>
      <w:numFmt w:val="decimal"/>
      <w:lvlText w:val="%4."/>
      <w:lvlJc w:val="left"/>
      <w:pPr>
        <w:ind w:left="2880" w:hanging="360"/>
      </w:pPr>
    </w:lvl>
    <w:lvl w:ilvl="4" w:tplc="529A3328">
      <w:start w:val="1"/>
      <w:numFmt w:val="lowerLetter"/>
      <w:lvlText w:val="%5."/>
      <w:lvlJc w:val="left"/>
      <w:pPr>
        <w:ind w:left="3600" w:hanging="360"/>
      </w:pPr>
    </w:lvl>
    <w:lvl w:ilvl="5" w:tplc="0D20F396">
      <w:start w:val="1"/>
      <w:numFmt w:val="lowerRoman"/>
      <w:lvlText w:val="%6."/>
      <w:lvlJc w:val="right"/>
      <w:pPr>
        <w:ind w:left="4320" w:hanging="180"/>
      </w:pPr>
    </w:lvl>
    <w:lvl w:ilvl="6" w:tplc="68DE8778">
      <w:start w:val="1"/>
      <w:numFmt w:val="decimal"/>
      <w:lvlText w:val="%7."/>
      <w:lvlJc w:val="left"/>
      <w:pPr>
        <w:ind w:left="5040" w:hanging="360"/>
      </w:pPr>
    </w:lvl>
    <w:lvl w:ilvl="7" w:tplc="6B948C00">
      <w:start w:val="1"/>
      <w:numFmt w:val="lowerLetter"/>
      <w:lvlText w:val="%8."/>
      <w:lvlJc w:val="left"/>
      <w:pPr>
        <w:ind w:left="5760" w:hanging="360"/>
      </w:pPr>
    </w:lvl>
    <w:lvl w:ilvl="8" w:tplc="69ECE67C">
      <w:start w:val="1"/>
      <w:numFmt w:val="lowerRoman"/>
      <w:lvlText w:val="%9."/>
      <w:lvlJc w:val="right"/>
      <w:pPr>
        <w:ind w:left="6480" w:hanging="180"/>
      </w:pPr>
    </w:lvl>
  </w:abstractNum>
  <w:abstractNum w:abstractNumId="6" w15:restartNumberingAfterBreak="0">
    <w:nsid w:val="06AC5D3D"/>
    <w:multiLevelType w:val="hybridMultilevel"/>
    <w:tmpl w:val="FFFFFFFF"/>
    <w:lvl w:ilvl="0" w:tplc="19149DF4">
      <w:start w:val="1"/>
      <w:numFmt w:val="lowerLetter"/>
      <w:lvlText w:val="%1."/>
      <w:lvlJc w:val="left"/>
      <w:pPr>
        <w:ind w:left="720" w:hanging="360"/>
      </w:pPr>
    </w:lvl>
    <w:lvl w:ilvl="1" w:tplc="2F261AF4">
      <w:start w:val="1"/>
      <w:numFmt w:val="lowerLetter"/>
      <w:lvlText w:val="%2."/>
      <w:lvlJc w:val="left"/>
      <w:pPr>
        <w:ind w:left="1440" w:hanging="360"/>
      </w:pPr>
    </w:lvl>
    <w:lvl w:ilvl="2" w:tplc="61F2F2B4">
      <w:start w:val="1"/>
      <w:numFmt w:val="lowerRoman"/>
      <w:lvlText w:val="%3."/>
      <w:lvlJc w:val="right"/>
      <w:pPr>
        <w:ind w:left="2160" w:hanging="180"/>
      </w:pPr>
    </w:lvl>
    <w:lvl w:ilvl="3" w:tplc="95D46F7A">
      <w:start w:val="1"/>
      <w:numFmt w:val="decimal"/>
      <w:lvlText w:val="%4."/>
      <w:lvlJc w:val="left"/>
      <w:pPr>
        <w:ind w:left="2880" w:hanging="360"/>
      </w:pPr>
    </w:lvl>
    <w:lvl w:ilvl="4" w:tplc="F97E1A22">
      <w:start w:val="1"/>
      <w:numFmt w:val="lowerLetter"/>
      <w:lvlText w:val="%5."/>
      <w:lvlJc w:val="left"/>
      <w:pPr>
        <w:ind w:left="3600" w:hanging="360"/>
      </w:pPr>
    </w:lvl>
    <w:lvl w:ilvl="5" w:tplc="07D015D4">
      <w:start w:val="1"/>
      <w:numFmt w:val="lowerRoman"/>
      <w:lvlText w:val="%6."/>
      <w:lvlJc w:val="right"/>
      <w:pPr>
        <w:ind w:left="4320" w:hanging="180"/>
      </w:pPr>
    </w:lvl>
    <w:lvl w:ilvl="6" w:tplc="AB1E3DF2">
      <w:start w:val="1"/>
      <w:numFmt w:val="decimal"/>
      <w:lvlText w:val="%7."/>
      <w:lvlJc w:val="left"/>
      <w:pPr>
        <w:ind w:left="5040" w:hanging="360"/>
      </w:pPr>
    </w:lvl>
    <w:lvl w:ilvl="7" w:tplc="E1CE268A">
      <w:start w:val="1"/>
      <w:numFmt w:val="lowerLetter"/>
      <w:lvlText w:val="%8."/>
      <w:lvlJc w:val="left"/>
      <w:pPr>
        <w:ind w:left="5760" w:hanging="360"/>
      </w:pPr>
    </w:lvl>
    <w:lvl w:ilvl="8" w:tplc="09544942">
      <w:start w:val="1"/>
      <w:numFmt w:val="lowerRoman"/>
      <w:lvlText w:val="%9."/>
      <w:lvlJc w:val="right"/>
      <w:pPr>
        <w:ind w:left="6480" w:hanging="180"/>
      </w:pPr>
    </w:lvl>
  </w:abstractNum>
  <w:abstractNum w:abstractNumId="7" w15:restartNumberingAfterBreak="0">
    <w:nsid w:val="086E5D41"/>
    <w:multiLevelType w:val="hybridMultilevel"/>
    <w:tmpl w:val="FFFFFFFF"/>
    <w:lvl w:ilvl="0" w:tplc="FC723A14">
      <w:start w:val="1"/>
      <w:numFmt w:val="upperLetter"/>
      <w:lvlText w:val="%1."/>
      <w:lvlJc w:val="left"/>
      <w:pPr>
        <w:ind w:left="720" w:hanging="360"/>
      </w:pPr>
    </w:lvl>
    <w:lvl w:ilvl="1" w:tplc="87FC47F4">
      <w:start w:val="1"/>
      <w:numFmt w:val="lowerLetter"/>
      <w:lvlText w:val="%2."/>
      <w:lvlJc w:val="left"/>
      <w:pPr>
        <w:ind w:left="1440" w:hanging="360"/>
      </w:pPr>
    </w:lvl>
    <w:lvl w:ilvl="2" w:tplc="AFC6CA60">
      <w:start w:val="1"/>
      <w:numFmt w:val="lowerRoman"/>
      <w:lvlText w:val="%3."/>
      <w:lvlJc w:val="right"/>
      <w:pPr>
        <w:ind w:left="2160" w:hanging="180"/>
      </w:pPr>
    </w:lvl>
    <w:lvl w:ilvl="3" w:tplc="7EB0BC16">
      <w:start w:val="1"/>
      <w:numFmt w:val="decimal"/>
      <w:lvlText w:val="%4."/>
      <w:lvlJc w:val="left"/>
      <w:pPr>
        <w:ind w:left="2880" w:hanging="360"/>
      </w:pPr>
    </w:lvl>
    <w:lvl w:ilvl="4" w:tplc="3946B0AA">
      <w:start w:val="1"/>
      <w:numFmt w:val="lowerLetter"/>
      <w:lvlText w:val="%5."/>
      <w:lvlJc w:val="left"/>
      <w:pPr>
        <w:ind w:left="3600" w:hanging="360"/>
      </w:pPr>
    </w:lvl>
    <w:lvl w:ilvl="5" w:tplc="0464AEFC">
      <w:start w:val="1"/>
      <w:numFmt w:val="lowerRoman"/>
      <w:lvlText w:val="%6."/>
      <w:lvlJc w:val="right"/>
      <w:pPr>
        <w:ind w:left="4320" w:hanging="180"/>
      </w:pPr>
    </w:lvl>
    <w:lvl w:ilvl="6" w:tplc="94587760">
      <w:start w:val="1"/>
      <w:numFmt w:val="decimal"/>
      <w:lvlText w:val="%7."/>
      <w:lvlJc w:val="left"/>
      <w:pPr>
        <w:ind w:left="5040" w:hanging="360"/>
      </w:pPr>
    </w:lvl>
    <w:lvl w:ilvl="7" w:tplc="3C5028C0">
      <w:start w:val="1"/>
      <w:numFmt w:val="lowerLetter"/>
      <w:lvlText w:val="%8."/>
      <w:lvlJc w:val="left"/>
      <w:pPr>
        <w:ind w:left="5760" w:hanging="360"/>
      </w:pPr>
    </w:lvl>
    <w:lvl w:ilvl="8" w:tplc="B48E1E9C">
      <w:start w:val="1"/>
      <w:numFmt w:val="lowerRoman"/>
      <w:lvlText w:val="%9."/>
      <w:lvlJc w:val="right"/>
      <w:pPr>
        <w:ind w:left="6480" w:hanging="180"/>
      </w:pPr>
    </w:lvl>
  </w:abstractNum>
  <w:abstractNum w:abstractNumId="8" w15:restartNumberingAfterBreak="0">
    <w:nsid w:val="08A13BD0"/>
    <w:multiLevelType w:val="hybridMultilevel"/>
    <w:tmpl w:val="D7321068"/>
    <w:lvl w:ilvl="0" w:tplc="C38EAABC">
      <w:start w:val="1"/>
      <w:numFmt w:val="bullet"/>
      <w:lvlText w:val="●"/>
      <w:lvlJc w:val="left"/>
      <w:pPr>
        <w:tabs>
          <w:tab w:val="num" w:pos="720"/>
        </w:tabs>
        <w:ind w:left="720" w:hanging="360"/>
      </w:pPr>
      <w:rPr>
        <w:rFonts w:hint="default" w:ascii="Times New Roman" w:hAnsi="Times New Roman"/>
      </w:rPr>
    </w:lvl>
    <w:lvl w:ilvl="1" w:tplc="89E22D02" w:tentative="1">
      <w:start w:val="1"/>
      <w:numFmt w:val="bullet"/>
      <w:lvlText w:val="●"/>
      <w:lvlJc w:val="left"/>
      <w:pPr>
        <w:tabs>
          <w:tab w:val="num" w:pos="1440"/>
        </w:tabs>
        <w:ind w:left="1440" w:hanging="360"/>
      </w:pPr>
      <w:rPr>
        <w:rFonts w:hint="default" w:ascii="Times New Roman" w:hAnsi="Times New Roman"/>
      </w:rPr>
    </w:lvl>
    <w:lvl w:ilvl="2" w:tplc="2C4249FE" w:tentative="1">
      <w:start w:val="1"/>
      <w:numFmt w:val="bullet"/>
      <w:lvlText w:val="●"/>
      <w:lvlJc w:val="left"/>
      <w:pPr>
        <w:tabs>
          <w:tab w:val="num" w:pos="2160"/>
        </w:tabs>
        <w:ind w:left="2160" w:hanging="360"/>
      </w:pPr>
      <w:rPr>
        <w:rFonts w:hint="default" w:ascii="Times New Roman" w:hAnsi="Times New Roman"/>
      </w:rPr>
    </w:lvl>
    <w:lvl w:ilvl="3" w:tplc="1DB4FD4C" w:tentative="1">
      <w:start w:val="1"/>
      <w:numFmt w:val="bullet"/>
      <w:lvlText w:val="●"/>
      <w:lvlJc w:val="left"/>
      <w:pPr>
        <w:tabs>
          <w:tab w:val="num" w:pos="2880"/>
        </w:tabs>
        <w:ind w:left="2880" w:hanging="360"/>
      </w:pPr>
      <w:rPr>
        <w:rFonts w:hint="default" w:ascii="Times New Roman" w:hAnsi="Times New Roman"/>
      </w:rPr>
    </w:lvl>
    <w:lvl w:ilvl="4" w:tplc="D1728EE2" w:tentative="1">
      <w:start w:val="1"/>
      <w:numFmt w:val="bullet"/>
      <w:lvlText w:val="●"/>
      <w:lvlJc w:val="left"/>
      <w:pPr>
        <w:tabs>
          <w:tab w:val="num" w:pos="3600"/>
        </w:tabs>
        <w:ind w:left="3600" w:hanging="360"/>
      </w:pPr>
      <w:rPr>
        <w:rFonts w:hint="default" w:ascii="Times New Roman" w:hAnsi="Times New Roman"/>
      </w:rPr>
    </w:lvl>
    <w:lvl w:ilvl="5" w:tplc="10F6F0BC" w:tentative="1">
      <w:start w:val="1"/>
      <w:numFmt w:val="bullet"/>
      <w:lvlText w:val="●"/>
      <w:lvlJc w:val="left"/>
      <w:pPr>
        <w:tabs>
          <w:tab w:val="num" w:pos="4320"/>
        </w:tabs>
        <w:ind w:left="4320" w:hanging="360"/>
      </w:pPr>
      <w:rPr>
        <w:rFonts w:hint="default" w:ascii="Times New Roman" w:hAnsi="Times New Roman"/>
      </w:rPr>
    </w:lvl>
    <w:lvl w:ilvl="6" w:tplc="12BE5E60" w:tentative="1">
      <w:start w:val="1"/>
      <w:numFmt w:val="bullet"/>
      <w:lvlText w:val="●"/>
      <w:lvlJc w:val="left"/>
      <w:pPr>
        <w:tabs>
          <w:tab w:val="num" w:pos="5040"/>
        </w:tabs>
        <w:ind w:left="5040" w:hanging="360"/>
      </w:pPr>
      <w:rPr>
        <w:rFonts w:hint="default" w:ascii="Times New Roman" w:hAnsi="Times New Roman"/>
      </w:rPr>
    </w:lvl>
    <w:lvl w:ilvl="7" w:tplc="1ED2DA48" w:tentative="1">
      <w:start w:val="1"/>
      <w:numFmt w:val="bullet"/>
      <w:lvlText w:val="●"/>
      <w:lvlJc w:val="left"/>
      <w:pPr>
        <w:tabs>
          <w:tab w:val="num" w:pos="5760"/>
        </w:tabs>
        <w:ind w:left="5760" w:hanging="360"/>
      </w:pPr>
      <w:rPr>
        <w:rFonts w:hint="default" w:ascii="Times New Roman" w:hAnsi="Times New Roman"/>
      </w:rPr>
    </w:lvl>
    <w:lvl w:ilvl="8" w:tplc="8ADECBF4" w:tentative="1">
      <w:start w:val="1"/>
      <w:numFmt w:val="bullet"/>
      <w:lvlText w:val="●"/>
      <w:lvlJc w:val="left"/>
      <w:pPr>
        <w:tabs>
          <w:tab w:val="num" w:pos="6480"/>
        </w:tabs>
        <w:ind w:left="6480" w:hanging="360"/>
      </w:pPr>
      <w:rPr>
        <w:rFonts w:hint="default" w:ascii="Times New Roman" w:hAnsi="Times New Roman"/>
      </w:rPr>
    </w:lvl>
  </w:abstractNum>
  <w:abstractNum w:abstractNumId="9" w15:restartNumberingAfterBreak="0">
    <w:nsid w:val="08FF3F53"/>
    <w:multiLevelType w:val="hybridMultilevel"/>
    <w:tmpl w:val="FFFFFFFF"/>
    <w:lvl w:ilvl="0" w:tplc="5F9EA024">
      <w:start w:val="1"/>
      <w:numFmt w:val="bullet"/>
      <w:lvlText w:val=""/>
      <w:lvlJc w:val="left"/>
      <w:pPr>
        <w:ind w:left="720" w:hanging="360"/>
      </w:pPr>
      <w:rPr>
        <w:rFonts w:hint="default" w:ascii="Symbol" w:hAnsi="Symbol"/>
      </w:rPr>
    </w:lvl>
    <w:lvl w:ilvl="1" w:tplc="16728638">
      <w:start w:val="1"/>
      <w:numFmt w:val="bullet"/>
      <w:lvlText w:val="o"/>
      <w:lvlJc w:val="left"/>
      <w:pPr>
        <w:ind w:left="1440" w:hanging="360"/>
      </w:pPr>
      <w:rPr>
        <w:rFonts w:hint="default" w:ascii="Courier New" w:hAnsi="Courier New"/>
      </w:rPr>
    </w:lvl>
    <w:lvl w:ilvl="2" w:tplc="8F042F3C">
      <w:start w:val="1"/>
      <w:numFmt w:val="bullet"/>
      <w:lvlText w:val=""/>
      <w:lvlJc w:val="left"/>
      <w:pPr>
        <w:ind w:left="2160" w:hanging="360"/>
      </w:pPr>
      <w:rPr>
        <w:rFonts w:hint="default" w:ascii="Wingdings" w:hAnsi="Wingdings"/>
      </w:rPr>
    </w:lvl>
    <w:lvl w:ilvl="3" w:tplc="809C6C98">
      <w:start w:val="1"/>
      <w:numFmt w:val="bullet"/>
      <w:lvlText w:val=""/>
      <w:lvlJc w:val="left"/>
      <w:pPr>
        <w:ind w:left="2880" w:hanging="360"/>
      </w:pPr>
      <w:rPr>
        <w:rFonts w:hint="default" w:ascii="Symbol" w:hAnsi="Symbol"/>
      </w:rPr>
    </w:lvl>
    <w:lvl w:ilvl="4" w:tplc="8668AF36">
      <w:start w:val="1"/>
      <w:numFmt w:val="bullet"/>
      <w:lvlText w:val="o"/>
      <w:lvlJc w:val="left"/>
      <w:pPr>
        <w:ind w:left="3600" w:hanging="360"/>
      </w:pPr>
      <w:rPr>
        <w:rFonts w:hint="default" w:ascii="Courier New" w:hAnsi="Courier New"/>
      </w:rPr>
    </w:lvl>
    <w:lvl w:ilvl="5" w:tplc="2EC48B98">
      <w:start w:val="1"/>
      <w:numFmt w:val="bullet"/>
      <w:lvlText w:val=""/>
      <w:lvlJc w:val="left"/>
      <w:pPr>
        <w:ind w:left="4320" w:hanging="360"/>
      </w:pPr>
      <w:rPr>
        <w:rFonts w:hint="default" w:ascii="Wingdings" w:hAnsi="Wingdings"/>
      </w:rPr>
    </w:lvl>
    <w:lvl w:ilvl="6" w:tplc="DA2A32CE">
      <w:start w:val="1"/>
      <w:numFmt w:val="bullet"/>
      <w:lvlText w:val=""/>
      <w:lvlJc w:val="left"/>
      <w:pPr>
        <w:ind w:left="5040" w:hanging="360"/>
      </w:pPr>
      <w:rPr>
        <w:rFonts w:hint="default" w:ascii="Symbol" w:hAnsi="Symbol"/>
      </w:rPr>
    </w:lvl>
    <w:lvl w:ilvl="7" w:tplc="6C36B48C">
      <w:start w:val="1"/>
      <w:numFmt w:val="bullet"/>
      <w:lvlText w:val="o"/>
      <w:lvlJc w:val="left"/>
      <w:pPr>
        <w:ind w:left="5760" w:hanging="360"/>
      </w:pPr>
      <w:rPr>
        <w:rFonts w:hint="default" w:ascii="Courier New" w:hAnsi="Courier New"/>
      </w:rPr>
    </w:lvl>
    <w:lvl w:ilvl="8" w:tplc="0888B7A2">
      <w:start w:val="1"/>
      <w:numFmt w:val="bullet"/>
      <w:lvlText w:val=""/>
      <w:lvlJc w:val="left"/>
      <w:pPr>
        <w:ind w:left="6480" w:hanging="360"/>
      </w:pPr>
      <w:rPr>
        <w:rFonts w:hint="default" w:ascii="Wingdings" w:hAnsi="Wingdings"/>
      </w:rPr>
    </w:lvl>
  </w:abstractNum>
  <w:abstractNum w:abstractNumId="10" w15:restartNumberingAfterBreak="0">
    <w:nsid w:val="099A7B3E"/>
    <w:multiLevelType w:val="hybridMultilevel"/>
    <w:tmpl w:val="AA38D82E"/>
    <w:lvl w:ilvl="0" w:tplc="FF0E47A6">
      <w:start w:val="1"/>
      <w:numFmt w:val="bullet"/>
      <w:lvlText w:val="●"/>
      <w:lvlJc w:val="left"/>
      <w:pPr>
        <w:tabs>
          <w:tab w:val="num" w:pos="720"/>
        </w:tabs>
        <w:ind w:left="720" w:hanging="360"/>
      </w:pPr>
      <w:rPr>
        <w:rFonts w:hint="default" w:ascii="Times New Roman" w:hAnsi="Times New Roman"/>
      </w:rPr>
    </w:lvl>
    <w:lvl w:ilvl="1" w:tplc="26781E22" w:tentative="1">
      <w:start w:val="1"/>
      <w:numFmt w:val="bullet"/>
      <w:lvlText w:val="●"/>
      <w:lvlJc w:val="left"/>
      <w:pPr>
        <w:tabs>
          <w:tab w:val="num" w:pos="1440"/>
        </w:tabs>
        <w:ind w:left="1440" w:hanging="360"/>
      </w:pPr>
      <w:rPr>
        <w:rFonts w:hint="default" w:ascii="Times New Roman" w:hAnsi="Times New Roman"/>
      </w:rPr>
    </w:lvl>
    <w:lvl w:ilvl="2" w:tplc="64BE5D2C" w:tentative="1">
      <w:start w:val="1"/>
      <w:numFmt w:val="bullet"/>
      <w:lvlText w:val="●"/>
      <w:lvlJc w:val="left"/>
      <w:pPr>
        <w:tabs>
          <w:tab w:val="num" w:pos="2160"/>
        </w:tabs>
        <w:ind w:left="2160" w:hanging="360"/>
      </w:pPr>
      <w:rPr>
        <w:rFonts w:hint="default" w:ascii="Times New Roman" w:hAnsi="Times New Roman"/>
      </w:rPr>
    </w:lvl>
    <w:lvl w:ilvl="3" w:tplc="BA62BA94" w:tentative="1">
      <w:start w:val="1"/>
      <w:numFmt w:val="bullet"/>
      <w:lvlText w:val="●"/>
      <w:lvlJc w:val="left"/>
      <w:pPr>
        <w:tabs>
          <w:tab w:val="num" w:pos="2880"/>
        </w:tabs>
        <w:ind w:left="2880" w:hanging="360"/>
      </w:pPr>
      <w:rPr>
        <w:rFonts w:hint="default" w:ascii="Times New Roman" w:hAnsi="Times New Roman"/>
      </w:rPr>
    </w:lvl>
    <w:lvl w:ilvl="4" w:tplc="474EF566" w:tentative="1">
      <w:start w:val="1"/>
      <w:numFmt w:val="bullet"/>
      <w:lvlText w:val="●"/>
      <w:lvlJc w:val="left"/>
      <w:pPr>
        <w:tabs>
          <w:tab w:val="num" w:pos="3600"/>
        </w:tabs>
        <w:ind w:left="3600" w:hanging="360"/>
      </w:pPr>
      <w:rPr>
        <w:rFonts w:hint="default" w:ascii="Times New Roman" w:hAnsi="Times New Roman"/>
      </w:rPr>
    </w:lvl>
    <w:lvl w:ilvl="5" w:tplc="D1600A80" w:tentative="1">
      <w:start w:val="1"/>
      <w:numFmt w:val="bullet"/>
      <w:lvlText w:val="●"/>
      <w:lvlJc w:val="left"/>
      <w:pPr>
        <w:tabs>
          <w:tab w:val="num" w:pos="4320"/>
        </w:tabs>
        <w:ind w:left="4320" w:hanging="360"/>
      </w:pPr>
      <w:rPr>
        <w:rFonts w:hint="default" w:ascii="Times New Roman" w:hAnsi="Times New Roman"/>
      </w:rPr>
    </w:lvl>
    <w:lvl w:ilvl="6" w:tplc="3B208D52" w:tentative="1">
      <w:start w:val="1"/>
      <w:numFmt w:val="bullet"/>
      <w:lvlText w:val="●"/>
      <w:lvlJc w:val="left"/>
      <w:pPr>
        <w:tabs>
          <w:tab w:val="num" w:pos="5040"/>
        </w:tabs>
        <w:ind w:left="5040" w:hanging="360"/>
      </w:pPr>
      <w:rPr>
        <w:rFonts w:hint="default" w:ascii="Times New Roman" w:hAnsi="Times New Roman"/>
      </w:rPr>
    </w:lvl>
    <w:lvl w:ilvl="7" w:tplc="F0BE290C" w:tentative="1">
      <w:start w:val="1"/>
      <w:numFmt w:val="bullet"/>
      <w:lvlText w:val="●"/>
      <w:lvlJc w:val="left"/>
      <w:pPr>
        <w:tabs>
          <w:tab w:val="num" w:pos="5760"/>
        </w:tabs>
        <w:ind w:left="5760" w:hanging="360"/>
      </w:pPr>
      <w:rPr>
        <w:rFonts w:hint="default" w:ascii="Times New Roman" w:hAnsi="Times New Roman"/>
      </w:rPr>
    </w:lvl>
    <w:lvl w:ilvl="8" w:tplc="F59AB88A" w:tentative="1">
      <w:start w:val="1"/>
      <w:numFmt w:val="bullet"/>
      <w:lvlText w:val="●"/>
      <w:lvlJc w:val="left"/>
      <w:pPr>
        <w:tabs>
          <w:tab w:val="num" w:pos="6480"/>
        </w:tabs>
        <w:ind w:left="6480" w:hanging="360"/>
      </w:pPr>
      <w:rPr>
        <w:rFonts w:hint="default" w:ascii="Times New Roman" w:hAnsi="Times New Roman"/>
      </w:rPr>
    </w:lvl>
  </w:abstractNum>
  <w:abstractNum w:abstractNumId="11" w15:restartNumberingAfterBreak="0">
    <w:nsid w:val="0A2B3C25"/>
    <w:multiLevelType w:val="hybridMultilevel"/>
    <w:tmpl w:val="1CDEE0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0B711536"/>
    <w:multiLevelType w:val="hybridMultilevel"/>
    <w:tmpl w:val="61C06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94FF69"/>
    <w:multiLevelType w:val="hybridMultilevel"/>
    <w:tmpl w:val="FFFFFFFF"/>
    <w:lvl w:ilvl="0" w:tplc="55DC3F68">
      <w:start w:val="1"/>
      <w:numFmt w:val="bullet"/>
      <w:lvlText w:val=""/>
      <w:lvlJc w:val="left"/>
      <w:pPr>
        <w:ind w:left="720" w:hanging="360"/>
      </w:pPr>
      <w:rPr>
        <w:rFonts w:hint="default" w:ascii="Symbol" w:hAnsi="Symbol"/>
      </w:rPr>
    </w:lvl>
    <w:lvl w:ilvl="1" w:tplc="DEDC1C7C">
      <w:start w:val="1"/>
      <w:numFmt w:val="bullet"/>
      <w:lvlText w:val="o"/>
      <w:lvlJc w:val="left"/>
      <w:pPr>
        <w:ind w:left="1440" w:hanging="360"/>
      </w:pPr>
      <w:rPr>
        <w:rFonts w:hint="default" w:ascii="Courier New" w:hAnsi="Courier New"/>
      </w:rPr>
    </w:lvl>
    <w:lvl w:ilvl="2" w:tplc="32428B2E">
      <w:start w:val="1"/>
      <w:numFmt w:val="bullet"/>
      <w:lvlText w:val=""/>
      <w:lvlJc w:val="left"/>
      <w:pPr>
        <w:ind w:left="2160" w:hanging="360"/>
      </w:pPr>
      <w:rPr>
        <w:rFonts w:hint="default" w:ascii="Wingdings" w:hAnsi="Wingdings"/>
      </w:rPr>
    </w:lvl>
    <w:lvl w:ilvl="3" w:tplc="DD883B1C">
      <w:start w:val="1"/>
      <w:numFmt w:val="bullet"/>
      <w:lvlText w:val=""/>
      <w:lvlJc w:val="left"/>
      <w:pPr>
        <w:ind w:left="2880" w:hanging="360"/>
      </w:pPr>
      <w:rPr>
        <w:rFonts w:hint="default" w:ascii="Symbol" w:hAnsi="Symbol"/>
      </w:rPr>
    </w:lvl>
    <w:lvl w:ilvl="4" w:tplc="2F4A7DF6">
      <w:start w:val="1"/>
      <w:numFmt w:val="bullet"/>
      <w:lvlText w:val="o"/>
      <w:lvlJc w:val="left"/>
      <w:pPr>
        <w:ind w:left="3600" w:hanging="360"/>
      </w:pPr>
      <w:rPr>
        <w:rFonts w:hint="default" w:ascii="Courier New" w:hAnsi="Courier New"/>
      </w:rPr>
    </w:lvl>
    <w:lvl w:ilvl="5" w:tplc="BF9C4CE2">
      <w:start w:val="1"/>
      <w:numFmt w:val="bullet"/>
      <w:lvlText w:val=""/>
      <w:lvlJc w:val="left"/>
      <w:pPr>
        <w:ind w:left="4320" w:hanging="360"/>
      </w:pPr>
      <w:rPr>
        <w:rFonts w:hint="default" w:ascii="Wingdings" w:hAnsi="Wingdings"/>
      </w:rPr>
    </w:lvl>
    <w:lvl w:ilvl="6" w:tplc="132018A0">
      <w:start w:val="1"/>
      <w:numFmt w:val="bullet"/>
      <w:lvlText w:val=""/>
      <w:lvlJc w:val="left"/>
      <w:pPr>
        <w:ind w:left="5040" w:hanging="360"/>
      </w:pPr>
      <w:rPr>
        <w:rFonts w:hint="default" w:ascii="Symbol" w:hAnsi="Symbol"/>
      </w:rPr>
    </w:lvl>
    <w:lvl w:ilvl="7" w:tplc="0D40C5D8">
      <w:start w:val="1"/>
      <w:numFmt w:val="bullet"/>
      <w:lvlText w:val="o"/>
      <w:lvlJc w:val="left"/>
      <w:pPr>
        <w:ind w:left="5760" w:hanging="360"/>
      </w:pPr>
      <w:rPr>
        <w:rFonts w:hint="default" w:ascii="Courier New" w:hAnsi="Courier New"/>
      </w:rPr>
    </w:lvl>
    <w:lvl w:ilvl="8" w:tplc="6DE42F66">
      <w:start w:val="1"/>
      <w:numFmt w:val="bullet"/>
      <w:lvlText w:val=""/>
      <w:lvlJc w:val="left"/>
      <w:pPr>
        <w:ind w:left="6480" w:hanging="360"/>
      </w:pPr>
      <w:rPr>
        <w:rFonts w:hint="default" w:ascii="Wingdings" w:hAnsi="Wingdings"/>
      </w:rPr>
    </w:lvl>
  </w:abstractNum>
  <w:abstractNum w:abstractNumId="14" w15:restartNumberingAfterBreak="0">
    <w:nsid w:val="145886A7"/>
    <w:multiLevelType w:val="hybridMultilevel"/>
    <w:tmpl w:val="FFFFFFFF"/>
    <w:lvl w:ilvl="0" w:tplc="A098842E">
      <w:start w:val="1"/>
      <w:numFmt w:val="upperLetter"/>
      <w:lvlText w:val="%1."/>
      <w:lvlJc w:val="left"/>
      <w:pPr>
        <w:ind w:left="720" w:hanging="360"/>
      </w:pPr>
    </w:lvl>
    <w:lvl w:ilvl="1" w:tplc="7624C2C0">
      <w:start w:val="1"/>
      <w:numFmt w:val="lowerLetter"/>
      <w:lvlText w:val="%2."/>
      <w:lvlJc w:val="left"/>
      <w:pPr>
        <w:ind w:left="1440" w:hanging="360"/>
      </w:pPr>
    </w:lvl>
    <w:lvl w:ilvl="2" w:tplc="D16CD70C">
      <w:start w:val="1"/>
      <w:numFmt w:val="lowerRoman"/>
      <w:lvlText w:val="%3."/>
      <w:lvlJc w:val="right"/>
      <w:pPr>
        <w:ind w:left="2160" w:hanging="180"/>
      </w:pPr>
    </w:lvl>
    <w:lvl w:ilvl="3" w:tplc="7C4E2224">
      <w:start w:val="1"/>
      <w:numFmt w:val="decimal"/>
      <w:lvlText w:val="%4."/>
      <w:lvlJc w:val="left"/>
      <w:pPr>
        <w:ind w:left="2880" w:hanging="360"/>
      </w:pPr>
    </w:lvl>
    <w:lvl w:ilvl="4" w:tplc="2B68A1C6">
      <w:start w:val="1"/>
      <w:numFmt w:val="lowerLetter"/>
      <w:lvlText w:val="%5."/>
      <w:lvlJc w:val="left"/>
      <w:pPr>
        <w:ind w:left="3600" w:hanging="360"/>
      </w:pPr>
    </w:lvl>
    <w:lvl w:ilvl="5" w:tplc="B4EAEB60">
      <w:start w:val="1"/>
      <w:numFmt w:val="lowerRoman"/>
      <w:lvlText w:val="%6."/>
      <w:lvlJc w:val="right"/>
      <w:pPr>
        <w:ind w:left="4320" w:hanging="180"/>
      </w:pPr>
    </w:lvl>
    <w:lvl w:ilvl="6" w:tplc="3EFCB77E">
      <w:start w:val="1"/>
      <w:numFmt w:val="decimal"/>
      <w:lvlText w:val="%7."/>
      <w:lvlJc w:val="left"/>
      <w:pPr>
        <w:ind w:left="5040" w:hanging="360"/>
      </w:pPr>
    </w:lvl>
    <w:lvl w:ilvl="7" w:tplc="EBDE5BE2">
      <w:start w:val="1"/>
      <w:numFmt w:val="lowerLetter"/>
      <w:lvlText w:val="%8."/>
      <w:lvlJc w:val="left"/>
      <w:pPr>
        <w:ind w:left="5760" w:hanging="360"/>
      </w:pPr>
    </w:lvl>
    <w:lvl w:ilvl="8" w:tplc="6FBE610C">
      <w:start w:val="1"/>
      <w:numFmt w:val="lowerRoman"/>
      <w:lvlText w:val="%9."/>
      <w:lvlJc w:val="right"/>
      <w:pPr>
        <w:ind w:left="6480" w:hanging="180"/>
      </w:pPr>
    </w:lvl>
  </w:abstractNum>
  <w:abstractNum w:abstractNumId="15" w15:restartNumberingAfterBreak="0">
    <w:nsid w:val="1B717D07"/>
    <w:multiLevelType w:val="hybridMultilevel"/>
    <w:tmpl w:val="A55E7C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1C2749D7"/>
    <w:multiLevelType w:val="hybridMultilevel"/>
    <w:tmpl w:val="14B26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FB4A8F"/>
    <w:multiLevelType w:val="hybridMultilevel"/>
    <w:tmpl w:val="20C4807E"/>
    <w:lvl w:ilvl="0" w:tplc="D30AAD82">
      <w:start w:val="1"/>
      <w:numFmt w:val="bullet"/>
      <w:lvlText w:val="●"/>
      <w:lvlJc w:val="left"/>
      <w:pPr>
        <w:tabs>
          <w:tab w:val="num" w:pos="720"/>
        </w:tabs>
        <w:ind w:left="720" w:hanging="360"/>
      </w:pPr>
      <w:rPr>
        <w:rFonts w:hint="default" w:ascii="Times New Roman" w:hAnsi="Times New Roman"/>
      </w:rPr>
    </w:lvl>
    <w:lvl w:ilvl="1" w:tplc="E704045E" w:tentative="1">
      <w:start w:val="1"/>
      <w:numFmt w:val="bullet"/>
      <w:lvlText w:val="●"/>
      <w:lvlJc w:val="left"/>
      <w:pPr>
        <w:tabs>
          <w:tab w:val="num" w:pos="1440"/>
        </w:tabs>
        <w:ind w:left="1440" w:hanging="360"/>
      </w:pPr>
      <w:rPr>
        <w:rFonts w:hint="default" w:ascii="Times New Roman" w:hAnsi="Times New Roman"/>
      </w:rPr>
    </w:lvl>
    <w:lvl w:ilvl="2" w:tplc="02EA0D5E" w:tentative="1">
      <w:start w:val="1"/>
      <w:numFmt w:val="bullet"/>
      <w:lvlText w:val="●"/>
      <w:lvlJc w:val="left"/>
      <w:pPr>
        <w:tabs>
          <w:tab w:val="num" w:pos="2160"/>
        </w:tabs>
        <w:ind w:left="2160" w:hanging="360"/>
      </w:pPr>
      <w:rPr>
        <w:rFonts w:hint="default" w:ascii="Times New Roman" w:hAnsi="Times New Roman"/>
      </w:rPr>
    </w:lvl>
    <w:lvl w:ilvl="3" w:tplc="12385A16" w:tentative="1">
      <w:start w:val="1"/>
      <w:numFmt w:val="bullet"/>
      <w:lvlText w:val="●"/>
      <w:lvlJc w:val="left"/>
      <w:pPr>
        <w:tabs>
          <w:tab w:val="num" w:pos="2880"/>
        </w:tabs>
        <w:ind w:left="2880" w:hanging="360"/>
      </w:pPr>
      <w:rPr>
        <w:rFonts w:hint="default" w:ascii="Times New Roman" w:hAnsi="Times New Roman"/>
      </w:rPr>
    </w:lvl>
    <w:lvl w:ilvl="4" w:tplc="8CA40CBC" w:tentative="1">
      <w:start w:val="1"/>
      <w:numFmt w:val="bullet"/>
      <w:lvlText w:val="●"/>
      <w:lvlJc w:val="left"/>
      <w:pPr>
        <w:tabs>
          <w:tab w:val="num" w:pos="3600"/>
        </w:tabs>
        <w:ind w:left="3600" w:hanging="360"/>
      </w:pPr>
      <w:rPr>
        <w:rFonts w:hint="default" w:ascii="Times New Roman" w:hAnsi="Times New Roman"/>
      </w:rPr>
    </w:lvl>
    <w:lvl w:ilvl="5" w:tplc="D31A427E" w:tentative="1">
      <w:start w:val="1"/>
      <w:numFmt w:val="bullet"/>
      <w:lvlText w:val="●"/>
      <w:lvlJc w:val="left"/>
      <w:pPr>
        <w:tabs>
          <w:tab w:val="num" w:pos="4320"/>
        </w:tabs>
        <w:ind w:left="4320" w:hanging="360"/>
      </w:pPr>
      <w:rPr>
        <w:rFonts w:hint="default" w:ascii="Times New Roman" w:hAnsi="Times New Roman"/>
      </w:rPr>
    </w:lvl>
    <w:lvl w:ilvl="6" w:tplc="6608C15E" w:tentative="1">
      <w:start w:val="1"/>
      <w:numFmt w:val="bullet"/>
      <w:lvlText w:val="●"/>
      <w:lvlJc w:val="left"/>
      <w:pPr>
        <w:tabs>
          <w:tab w:val="num" w:pos="5040"/>
        </w:tabs>
        <w:ind w:left="5040" w:hanging="360"/>
      </w:pPr>
      <w:rPr>
        <w:rFonts w:hint="default" w:ascii="Times New Roman" w:hAnsi="Times New Roman"/>
      </w:rPr>
    </w:lvl>
    <w:lvl w:ilvl="7" w:tplc="DDBC25AE" w:tentative="1">
      <w:start w:val="1"/>
      <w:numFmt w:val="bullet"/>
      <w:lvlText w:val="●"/>
      <w:lvlJc w:val="left"/>
      <w:pPr>
        <w:tabs>
          <w:tab w:val="num" w:pos="5760"/>
        </w:tabs>
        <w:ind w:left="5760" w:hanging="360"/>
      </w:pPr>
      <w:rPr>
        <w:rFonts w:hint="default" w:ascii="Times New Roman" w:hAnsi="Times New Roman"/>
      </w:rPr>
    </w:lvl>
    <w:lvl w:ilvl="8" w:tplc="08B4600A" w:tentative="1">
      <w:start w:val="1"/>
      <w:numFmt w:val="bullet"/>
      <w:lvlText w:val="●"/>
      <w:lvlJc w:val="left"/>
      <w:pPr>
        <w:tabs>
          <w:tab w:val="num" w:pos="6480"/>
        </w:tabs>
        <w:ind w:left="6480" w:hanging="360"/>
      </w:pPr>
      <w:rPr>
        <w:rFonts w:hint="default" w:ascii="Times New Roman" w:hAnsi="Times New Roman"/>
      </w:rPr>
    </w:lvl>
  </w:abstractNum>
  <w:abstractNum w:abstractNumId="18" w15:restartNumberingAfterBreak="0">
    <w:nsid w:val="31F75908"/>
    <w:multiLevelType w:val="hybridMultilevel"/>
    <w:tmpl w:val="75268D0C"/>
    <w:lvl w:ilvl="0" w:tplc="A822A064">
      <w:start w:val="1"/>
      <w:numFmt w:val="decimal"/>
      <w:lvlText w:val="%1."/>
      <w:lvlJc w:val="left"/>
      <w:pPr>
        <w:ind w:left="720" w:hanging="360"/>
      </w:pPr>
    </w:lvl>
    <w:lvl w:ilvl="1" w:tplc="B0C2B8C6">
      <w:start w:val="1"/>
      <w:numFmt w:val="lowerLetter"/>
      <w:lvlText w:val="%2."/>
      <w:lvlJc w:val="left"/>
      <w:pPr>
        <w:ind w:left="1440" w:hanging="360"/>
      </w:pPr>
    </w:lvl>
    <w:lvl w:ilvl="2" w:tplc="3B6AB544">
      <w:start w:val="1"/>
      <w:numFmt w:val="lowerRoman"/>
      <w:lvlText w:val="%3."/>
      <w:lvlJc w:val="right"/>
      <w:pPr>
        <w:ind w:left="2160" w:hanging="180"/>
      </w:pPr>
    </w:lvl>
    <w:lvl w:ilvl="3" w:tplc="61848F48">
      <w:start w:val="1"/>
      <w:numFmt w:val="decimal"/>
      <w:lvlText w:val="%4."/>
      <w:lvlJc w:val="left"/>
      <w:pPr>
        <w:ind w:left="2880" w:hanging="360"/>
      </w:pPr>
    </w:lvl>
    <w:lvl w:ilvl="4" w:tplc="39827F6A">
      <w:start w:val="1"/>
      <w:numFmt w:val="lowerLetter"/>
      <w:lvlText w:val="%5."/>
      <w:lvlJc w:val="left"/>
      <w:pPr>
        <w:ind w:left="3600" w:hanging="360"/>
      </w:pPr>
    </w:lvl>
    <w:lvl w:ilvl="5" w:tplc="76F4F9A6">
      <w:start w:val="1"/>
      <w:numFmt w:val="lowerRoman"/>
      <w:lvlText w:val="%6."/>
      <w:lvlJc w:val="right"/>
      <w:pPr>
        <w:ind w:left="4320" w:hanging="180"/>
      </w:pPr>
    </w:lvl>
    <w:lvl w:ilvl="6" w:tplc="0B529B24">
      <w:start w:val="1"/>
      <w:numFmt w:val="decimal"/>
      <w:lvlText w:val="%7."/>
      <w:lvlJc w:val="left"/>
      <w:pPr>
        <w:ind w:left="5040" w:hanging="360"/>
      </w:pPr>
    </w:lvl>
    <w:lvl w:ilvl="7" w:tplc="1A9661DE">
      <w:start w:val="1"/>
      <w:numFmt w:val="lowerLetter"/>
      <w:lvlText w:val="%8."/>
      <w:lvlJc w:val="left"/>
      <w:pPr>
        <w:ind w:left="5760" w:hanging="360"/>
      </w:pPr>
    </w:lvl>
    <w:lvl w:ilvl="8" w:tplc="081C6114">
      <w:start w:val="1"/>
      <w:numFmt w:val="lowerRoman"/>
      <w:lvlText w:val="%9."/>
      <w:lvlJc w:val="right"/>
      <w:pPr>
        <w:ind w:left="6480" w:hanging="180"/>
      </w:pPr>
    </w:lvl>
  </w:abstractNum>
  <w:abstractNum w:abstractNumId="19" w15:restartNumberingAfterBreak="0">
    <w:nsid w:val="32545BF6"/>
    <w:multiLevelType w:val="hybridMultilevel"/>
    <w:tmpl w:val="FFFFFFFF"/>
    <w:lvl w:ilvl="0" w:tplc="B6FC7B48">
      <w:start w:val="1"/>
      <w:numFmt w:val="bullet"/>
      <w:lvlText w:val=""/>
      <w:lvlJc w:val="left"/>
      <w:pPr>
        <w:ind w:left="360" w:hanging="360"/>
      </w:pPr>
      <w:rPr>
        <w:rFonts w:hint="default" w:ascii="Symbol" w:hAnsi="Symbol"/>
      </w:rPr>
    </w:lvl>
    <w:lvl w:ilvl="1" w:tplc="FB4C2B36">
      <w:start w:val="1"/>
      <w:numFmt w:val="bullet"/>
      <w:lvlText w:val="o"/>
      <w:lvlJc w:val="left"/>
      <w:pPr>
        <w:ind w:left="1080" w:hanging="360"/>
      </w:pPr>
      <w:rPr>
        <w:rFonts w:hint="default" w:ascii="Courier New" w:hAnsi="Courier New"/>
      </w:rPr>
    </w:lvl>
    <w:lvl w:ilvl="2" w:tplc="3280B0B0">
      <w:start w:val="1"/>
      <w:numFmt w:val="bullet"/>
      <w:lvlText w:val=""/>
      <w:lvlJc w:val="left"/>
      <w:pPr>
        <w:ind w:left="1800" w:hanging="360"/>
      </w:pPr>
      <w:rPr>
        <w:rFonts w:hint="default" w:ascii="Wingdings" w:hAnsi="Wingdings"/>
      </w:rPr>
    </w:lvl>
    <w:lvl w:ilvl="3" w:tplc="F98E5BEA">
      <w:start w:val="1"/>
      <w:numFmt w:val="bullet"/>
      <w:lvlText w:val=""/>
      <w:lvlJc w:val="left"/>
      <w:pPr>
        <w:ind w:left="2520" w:hanging="360"/>
      </w:pPr>
      <w:rPr>
        <w:rFonts w:hint="default" w:ascii="Symbol" w:hAnsi="Symbol"/>
      </w:rPr>
    </w:lvl>
    <w:lvl w:ilvl="4" w:tplc="8A32070A">
      <w:start w:val="1"/>
      <w:numFmt w:val="bullet"/>
      <w:lvlText w:val="o"/>
      <w:lvlJc w:val="left"/>
      <w:pPr>
        <w:ind w:left="3240" w:hanging="360"/>
      </w:pPr>
      <w:rPr>
        <w:rFonts w:hint="default" w:ascii="Courier New" w:hAnsi="Courier New"/>
      </w:rPr>
    </w:lvl>
    <w:lvl w:ilvl="5" w:tplc="7E7A8E14">
      <w:start w:val="1"/>
      <w:numFmt w:val="bullet"/>
      <w:lvlText w:val=""/>
      <w:lvlJc w:val="left"/>
      <w:pPr>
        <w:ind w:left="3960" w:hanging="360"/>
      </w:pPr>
      <w:rPr>
        <w:rFonts w:hint="default" w:ascii="Wingdings" w:hAnsi="Wingdings"/>
      </w:rPr>
    </w:lvl>
    <w:lvl w:ilvl="6" w:tplc="FE5E1158">
      <w:start w:val="1"/>
      <w:numFmt w:val="bullet"/>
      <w:lvlText w:val=""/>
      <w:lvlJc w:val="left"/>
      <w:pPr>
        <w:ind w:left="4680" w:hanging="360"/>
      </w:pPr>
      <w:rPr>
        <w:rFonts w:hint="default" w:ascii="Symbol" w:hAnsi="Symbol"/>
      </w:rPr>
    </w:lvl>
    <w:lvl w:ilvl="7" w:tplc="B6149CF0">
      <w:start w:val="1"/>
      <w:numFmt w:val="bullet"/>
      <w:lvlText w:val="o"/>
      <w:lvlJc w:val="left"/>
      <w:pPr>
        <w:ind w:left="5400" w:hanging="360"/>
      </w:pPr>
      <w:rPr>
        <w:rFonts w:hint="default" w:ascii="Courier New" w:hAnsi="Courier New"/>
      </w:rPr>
    </w:lvl>
    <w:lvl w:ilvl="8" w:tplc="3AEE3344">
      <w:start w:val="1"/>
      <w:numFmt w:val="bullet"/>
      <w:lvlText w:val=""/>
      <w:lvlJc w:val="left"/>
      <w:pPr>
        <w:ind w:left="6120" w:hanging="360"/>
      </w:pPr>
      <w:rPr>
        <w:rFonts w:hint="default" w:ascii="Wingdings" w:hAnsi="Wingdings"/>
      </w:rPr>
    </w:lvl>
  </w:abstractNum>
  <w:abstractNum w:abstractNumId="20" w15:restartNumberingAfterBreak="0">
    <w:nsid w:val="328A0974"/>
    <w:multiLevelType w:val="hybridMultilevel"/>
    <w:tmpl w:val="FFFFFFFF"/>
    <w:lvl w:ilvl="0" w:tplc="1EE8F14E">
      <w:start w:val="1"/>
      <w:numFmt w:val="bullet"/>
      <w:lvlText w:val=""/>
      <w:lvlJc w:val="left"/>
      <w:pPr>
        <w:ind w:left="720" w:hanging="360"/>
      </w:pPr>
      <w:rPr>
        <w:rFonts w:hint="default" w:ascii="Symbol" w:hAnsi="Symbol"/>
      </w:rPr>
    </w:lvl>
    <w:lvl w:ilvl="1" w:tplc="D160C89E">
      <w:start w:val="1"/>
      <w:numFmt w:val="bullet"/>
      <w:lvlText w:val="o"/>
      <w:lvlJc w:val="left"/>
      <w:pPr>
        <w:ind w:left="1440" w:hanging="360"/>
      </w:pPr>
      <w:rPr>
        <w:rFonts w:hint="default" w:ascii="Courier New" w:hAnsi="Courier New"/>
      </w:rPr>
    </w:lvl>
    <w:lvl w:ilvl="2" w:tplc="11787A3E">
      <w:start w:val="1"/>
      <w:numFmt w:val="bullet"/>
      <w:lvlText w:val=""/>
      <w:lvlJc w:val="left"/>
      <w:pPr>
        <w:ind w:left="2160" w:hanging="360"/>
      </w:pPr>
      <w:rPr>
        <w:rFonts w:hint="default" w:ascii="Wingdings" w:hAnsi="Wingdings"/>
      </w:rPr>
    </w:lvl>
    <w:lvl w:ilvl="3" w:tplc="0C32469A">
      <w:start w:val="1"/>
      <w:numFmt w:val="bullet"/>
      <w:lvlText w:val=""/>
      <w:lvlJc w:val="left"/>
      <w:pPr>
        <w:ind w:left="2880" w:hanging="360"/>
      </w:pPr>
      <w:rPr>
        <w:rFonts w:hint="default" w:ascii="Symbol" w:hAnsi="Symbol"/>
      </w:rPr>
    </w:lvl>
    <w:lvl w:ilvl="4" w:tplc="D730FE6A">
      <w:start w:val="1"/>
      <w:numFmt w:val="bullet"/>
      <w:lvlText w:val="o"/>
      <w:lvlJc w:val="left"/>
      <w:pPr>
        <w:ind w:left="3600" w:hanging="360"/>
      </w:pPr>
      <w:rPr>
        <w:rFonts w:hint="default" w:ascii="Courier New" w:hAnsi="Courier New"/>
      </w:rPr>
    </w:lvl>
    <w:lvl w:ilvl="5" w:tplc="DBF26226">
      <w:start w:val="1"/>
      <w:numFmt w:val="bullet"/>
      <w:lvlText w:val=""/>
      <w:lvlJc w:val="left"/>
      <w:pPr>
        <w:ind w:left="4320" w:hanging="360"/>
      </w:pPr>
      <w:rPr>
        <w:rFonts w:hint="default" w:ascii="Wingdings" w:hAnsi="Wingdings"/>
      </w:rPr>
    </w:lvl>
    <w:lvl w:ilvl="6" w:tplc="B8C4CD12">
      <w:start w:val="1"/>
      <w:numFmt w:val="bullet"/>
      <w:lvlText w:val=""/>
      <w:lvlJc w:val="left"/>
      <w:pPr>
        <w:ind w:left="5040" w:hanging="360"/>
      </w:pPr>
      <w:rPr>
        <w:rFonts w:hint="default" w:ascii="Symbol" w:hAnsi="Symbol"/>
      </w:rPr>
    </w:lvl>
    <w:lvl w:ilvl="7" w:tplc="E96098CA">
      <w:start w:val="1"/>
      <w:numFmt w:val="bullet"/>
      <w:lvlText w:val="o"/>
      <w:lvlJc w:val="left"/>
      <w:pPr>
        <w:ind w:left="5760" w:hanging="360"/>
      </w:pPr>
      <w:rPr>
        <w:rFonts w:hint="default" w:ascii="Courier New" w:hAnsi="Courier New"/>
      </w:rPr>
    </w:lvl>
    <w:lvl w:ilvl="8" w:tplc="09F8BE00">
      <w:start w:val="1"/>
      <w:numFmt w:val="bullet"/>
      <w:lvlText w:val=""/>
      <w:lvlJc w:val="left"/>
      <w:pPr>
        <w:ind w:left="6480" w:hanging="360"/>
      </w:pPr>
      <w:rPr>
        <w:rFonts w:hint="default" w:ascii="Wingdings" w:hAnsi="Wingdings"/>
      </w:rPr>
    </w:lvl>
  </w:abstractNum>
  <w:abstractNum w:abstractNumId="21" w15:restartNumberingAfterBreak="0">
    <w:nsid w:val="3709235D"/>
    <w:multiLevelType w:val="hybridMultilevel"/>
    <w:tmpl w:val="007CFD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2022C5"/>
    <w:multiLevelType w:val="hybridMultilevel"/>
    <w:tmpl w:val="FFFFFFFF"/>
    <w:lvl w:ilvl="0" w:tplc="7A745B86">
      <w:start w:val="1"/>
      <w:numFmt w:val="bullet"/>
      <w:lvlText w:val=""/>
      <w:lvlJc w:val="left"/>
      <w:pPr>
        <w:ind w:left="720" w:hanging="360"/>
      </w:pPr>
      <w:rPr>
        <w:rFonts w:hint="default" w:ascii="Symbol" w:hAnsi="Symbol"/>
      </w:rPr>
    </w:lvl>
    <w:lvl w:ilvl="1" w:tplc="A544A330">
      <w:start w:val="1"/>
      <w:numFmt w:val="bullet"/>
      <w:lvlText w:val="o"/>
      <w:lvlJc w:val="left"/>
      <w:pPr>
        <w:ind w:left="1440" w:hanging="360"/>
      </w:pPr>
      <w:rPr>
        <w:rFonts w:hint="default" w:ascii="Courier New" w:hAnsi="Courier New"/>
      </w:rPr>
    </w:lvl>
    <w:lvl w:ilvl="2" w:tplc="E95ACEC8">
      <w:start w:val="1"/>
      <w:numFmt w:val="bullet"/>
      <w:lvlText w:val=""/>
      <w:lvlJc w:val="left"/>
      <w:pPr>
        <w:ind w:left="2160" w:hanging="360"/>
      </w:pPr>
      <w:rPr>
        <w:rFonts w:hint="default" w:ascii="Wingdings" w:hAnsi="Wingdings"/>
      </w:rPr>
    </w:lvl>
    <w:lvl w:ilvl="3" w:tplc="5F48DCDC">
      <w:start w:val="1"/>
      <w:numFmt w:val="bullet"/>
      <w:lvlText w:val=""/>
      <w:lvlJc w:val="left"/>
      <w:pPr>
        <w:ind w:left="2880" w:hanging="360"/>
      </w:pPr>
      <w:rPr>
        <w:rFonts w:hint="default" w:ascii="Symbol" w:hAnsi="Symbol"/>
      </w:rPr>
    </w:lvl>
    <w:lvl w:ilvl="4" w:tplc="8C483A68">
      <w:start w:val="1"/>
      <w:numFmt w:val="bullet"/>
      <w:lvlText w:val="o"/>
      <w:lvlJc w:val="left"/>
      <w:pPr>
        <w:ind w:left="3600" w:hanging="360"/>
      </w:pPr>
      <w:rPr>
        <w:rFonts w:hint="default" w:ascii="Courier New" w:hAnsi="Courier New"/>
      </w:rPr>
    </w:lvl>
    <w:lvl w:ilvl="5" w:tplc="09208D56">
      <w:start w:val="1"/>
      <w:numFmt w:val="bullet"/>
      <w:lvlText w:val=""/>
      <w:lvlJc w:val="left"/>
      <w:pPr>
        <w:ind w:left="4320" w:hanging="360"/>
      </w:pPr>
      <w:rPr>
        <w:rFonts w:hint="default" w:ascii="Wingdings" w:hAnsi="Wingdings"/>
      </w:rPr>
    </w:lvl>
    <w:lvl w:ilvl="6" w:tplc="C6960E00">
      <w:start w:val="1"/>
      <w:numFmt w:val="bullet"/>
      <w:lvlText w:val=""/>
      <w:lvlJc w:val="left"/>
      <w:pPr>
        <w:ind w:left="5040" w:hanging="360"/>
      </w:pPr>
      <w:rPr>
        <w:rFonts w:hint="default" w:ascii="Symbol" w:hAnsi="Symbol"/>
      </w:rPr>
    </w:lvl>
    <w:lvl w:ilvl="7" w:tplc="7DC428AE">
      <w:start w:val="1"/>
      <w:numFmt w:val="bullet"/>
      <w:lvlText w:val="o"/>
      <w:lvlJc w:val="left"/>
      <w:pPr>
        <w:ind w:left="5760" w:hanging="360"/>
      </w:pPr>
      <w:rPr>
        <w:rFonts w:hint="default" w:ascii="Courier New" w:hAnsi="Courier New"/>
      </w:rPr>
    </w:lvl>
    <w:lvl w:ilvl="8" w:tplc="150013D4">
      <w:start w:val="1"/>
      <w:numFmt w:val="bullet"/>
      <w:lvlText w:val=""/>
      <w:lvlJc w:val="left"/>
      <w:pPr>
        <w:ind w:left="6480" w:hanging="360"/>
      </w:pPr>
      <w:rPr>
        <w:rFonts w:hint="default" w:ascii="Wingdings" w:hAnsi="Wingdings"/>
      </w:rPr>
    </w:lvl>
  </w:abstractNum>
  <w:abstractNum w:abstractNumId="23" w15:restartNumberingAfterBreak="0">
    <w:nsid w:val="3E63BD8D"/>
    <w:multiLevelType w:val="hybridMultilevel"/>
    <w:tmpl w:val="FFFFFFFF"/>
    <w:lvl w:ilvl="0" w:tplc="FFFFFFFF">
      <w:start w:val="1"/>
      <w:numFmt w:val="bullet"/>
      <w:lvlText w:val=""/>
      <w:lvlJc w:val="left"/>
      <w:pPr>
        <w:ind w:left="720" w:hanging="360"/>
      </w:pPr>
      <w:rPr>
        <w:rFonts w:hint="default" w:ascii="Symbol" w:hAnsi="Symbol"/>
      </w:rPr>
    </w:lvl>
    <w:lvl w:ilvl="1" w:tplc="90E4E322">
      <w:start w:val="1"/>
      <w:numFmt w:val="bullet"/>
      <w:lvlText w:val="o"/>
      <w:lvlJc w:val="left"/>
      <w:pPr>
        <w:ind w:left="1440" w:hanging="360"/>
      </w:pPr>
      <w:rPr>
        <w:rFonts w:hint="default" w:ascii="Courier New" w:hAnsi="Courier New"/>
      </w:rPr>
    </w:lvl>
    <w:lvl w:ilvl="2" w:tplc="1AEAF7F8">
      <w:start w:val="1"/>
      <w:numFmt w:val="bullet"/>
      <w:lvlText w:val=""/>
      <w:lvlJc w:val="left"/>
      <w:pPr>
        <w:ind w:left="2160" w:hanging="360"/>
      </w:pPr>
      <w:rPr>
        <w:rFonts w:hint="default" w:ascii="Wingdings" w:hAnsi="Wingdings"/>
      </w:rPr>
    </w:lvl>
    <w:lvl w:ilvl="3" w:tplc="6AB28886">
      <w:start w:val="1"/>
      <w:numFmt w:val="bullet"/>
      <w:lvlText w:val=""/>
      <w:lvlJc w:val="left"/>
      <w:pPr>
        <w:ind w:left="2880" w:hanging="360"/>
      </w:pPr>
      <w:rPr>
        <w:rFonts w:hint="default" w:ascii="Symbol" w:hAnsi="Symbol"/>
      </w:rPr>
    </w:lvl>
    <w:lvl w:ilvl="4" w:tplc="E8EADCEE">
      <w:start w:val="1"/>
      <w:numFmt w:val="bullet"/>
      <w:lvlText w:val="o"/>
      <w:lvlJc w:val="left"/>
      <w:pPr>
        <w:ind w:left="3600" w:hanging="360"/>
      </w:pPr>
      <w:rPr>
        <w:rFonts w:hint="default" w:ascii="Courier New" w:hAnsi="Courier New"/>
      </w:rPr>
    </w:lvl>
    <w:lvl w:ilvl="5" w:tplc="44ACD89E">
      <w:start w:val="1"/>
      <w:numFmt w:val="bullet"/>
      <w:lvlText w:val=""/>
      <w:lvlJc w:val="left"/>
      <w:pPr>
        <w:ind w:left="4320" w:hanging="360"/>
      </w:pPr>
      <w:rPr>
        <w:rFonts w:hint="default" w:ascii="Wingdings" w:hAnsi="Wingdings"/>
      </w:rPr>
    </w:lvl>
    <w:lvl w:ilvl="6" w:tplc="A906D71C">
      <w:start w:val="1"/>
      <w:numFmt w:val="bullet"/>
      <w:lvlText w:val=""/>
      <w:lvlJc w:val="left"/>
      <w:pPr>
        <w:ind w:left="5040" w:hanging="360"/>
      </w:pPr>
      <w:rPr>
        <w:rFonts w:hint="default" w:ascii="Symbol" w:hAnsi="Symbol"/>
      </w:rPr>
    </w:lvl>
    <w:lvl w:ilvl="7" w:tplc="F6C451AE">
      <w:start w:val="1"/>
      <w:numFmt w:val="bullet"/>
      <w:lvlText w:val="o"/>
      <w:lvlJc w:val="left"/>
      <w:pPr>
        <w:ind w:left="5760" w:hanging="360"/>
      </w:pPr>
      <w:rPr>
        <w:rFonts w:hint="default" w:ascii="Courier New" w:hAnsi="Courier New"/>
      </w:rPr>
    </w:lvl>
    <w:lvl w:ilvl="8" w:tplc="EE0C054E">
      <w:start w:val="1"/>
      <w:numFmt w:val="bullet"/>
      <w:lvlText w:val=""/>
      <w:lvlJc w:val="left"/>
      <w:pPr>
        <w:ind w:left="6480" w:hanging="360"/>
      </w:pPr>
      <w:rPr>
        <w:rFonts w:hint="default" w:ascii="Wingdings" w:hAnsi="Wingdings"/>
      </w:rPr>
    </w:lvl>
  </w:abstractNum>
  <w:abstractNum w:abstractNumId="24" w15:restartNumberingAfterBreak="0">
    <w:nsid w:val="47F5A2BD"/>
    <w:multiLevelType w:val="hybridMultilevel"/>
    <w:tmpl w:val="FFFFFFFF"/>
    <w:lvl w:ilvl="0" w:tplc="9652679C">
      <w:start w:val="1"/>
      <w:numFmt w:val="bullet"/>
      <w:lvlText w:val=""/>
      <w:lvlJc w:val="left"/>
      <w:pPr>
        <w:ind w:left="720" w:hanging="360"/>
      </w:pPr>
      <w:rPr>
        <w:rFonts w:hint="default" w:ascii="Symbol" w:hAnsi="Symbol"/>
      </w:rPr>
    </w:lvl>
    <w:lvl w:ilvl="1" w:tplc="623C2610">
      <w:start w:val="1"/>
      <w:numFmt w:val="bullet"/>
      <w:lvlText w:val="o"/>
      <w:lvlJc w:val="left"/>
      <w:pPr>
        <w:ind w:left="1440" w:hanging="360"/>
      </w:pPr>
      <w:rPr>
        <w:rFonts w:hint="default" w:ascii="Courier New" w:hAnsi="Courier New"/>
      </w:rPr>
    </w:lvl>
    <w:lvl w:ilvl="2" w:tplc="A4A0158A">
      <w:start w:val="1"/>
      <w:numFmt w:val="bullet"/>
      <w:lvlText w:val=""/>
      <w:lvlJc w:val="left"/>
      <w:pPr>
        <w:ind w:left="2160" w:hanging="360"/>
      </w:pPr>
      <w:rPr>
        <w:rFonts w:hint="default" w:ascii="Wingdings" w:hAnsi="Wingdings"/>
      </w:rPr>
    </w:lvl>
    <w:lvl w:ilvl="3" w:tplc="B94E9A90">
      <w:start w:val="1"/>
      <w:numFmt w:val="bullet"/>
      <w:lvlText w:val=""/>
      <w:lvlJc w:val="left"/>
      <w:pPr>
        <w:ind w:left="2880" w:hanging="360"/>
      </w:pPr>
      <w:rPr>
        <w:rFonts w:hint="default" w:ascii="Symbol" w:hAnsi="Symbol"/>
      </w:rPr>
    </w:lvl>
    <w:lvl w:ilvl="4" w:tplc="2F0C5004">
      <w:start w:val="1"/>
      <w:numFmt w:val="bullet"/>
      <w:lvlText w:val="o"/>
      <w:lvlJc w:val="left"/>
      <w:pPr>
        <w:ind w:left="3600" w:hanging="360"/>
      </w:pPr>
      <w:rPr>
        <w:rFonts w:hint="default" w:ascii="Courier New" w:hAnsi="Courier New"/>
      </w:rPr>
    </w:lvl>
    <w:lvl w:ilvl="5" w:tplc="2D86C262">
      <w:start w:val="1"/>
      <w:numFmt w:val="bullet"/>
      <w:lvlText w:val=""/>
      <w:lvlJc w:val="left"/>
      <w:pPr>
        <w:ind w:left="4320" w:hanging="360"/>
      </w:pPr>
      <w:rPr>
        <w:rFonts w:hint="default" w:ascii="Wingdings" w:hAnsi="Wingdings"/>
      </w:rPr>
    </w:lvl>
    <w:lvl w:ilvl="6" w:tplc="D2186100">
      <w:start w:val="1"/>
      <w:numFmt w:val="bullet"/>
      <w:lvlText w:val=""/>
      <w:lvlJc w:val="left"/>
      <w:pPr>
        <w:ind w:left="5040" w:hanging="360"/>
      </w:pPr>
      <w:rPr>
        <w:rFonts w:hint="default" w:ascii="Symbol" w:hAnsi="Symbol"/>
      </w:rPr>
    </w:lvl>
    <w:lvl w:ilvl="7" w:tplc="AA005A74">
      <w:start w:val="1"/>
      <w:numFmt w:val="bullet"/>
      <w:lvlText w:val="o"/>
      <w:lvlJc w:val="left"/>
      <w:pPr>
        <w:ind w:left="5760" w:hanging="360"/>
      </w:pPr>
      <w:rPr>
        <w:rFonts w:hint="default" w:ascii="Courier New" w:hAnsi="Courier New"/>
      </w:rPr>
    </w:lvl>
    <w:lvl w:ilvl="8" w:tplc="B05E802C">
      <w:start w:val="1"/>
      <w:numFmt w:val="bullet"/>
      <w:lvlText w:val=""/>
      <w:lvlJc w:val="left"/>
      <w:pPr>
        <w:ind w:left="6480" w:hanging="360"/>
      </w:pPr>
      <w:rPr>
        <w:rFonts w:hint="default" w:ascii="Wingdings" w:hAnsi="Wingdings"/>
      </w:rPr>
    </w:lvl>
  </w:abstractNum>
  <w:abstractNum w:abstractNumId="25" w15:restartNumberingAfterBreak="0">
    <w:nsid w:val="49230C09"/>
    <w:multiLevelType w:val="hybridMultilevel"/>
    <w:tmpl w:val="C512BF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992297C"/>
    <w:multiLevelType w:val="hybridMultilevel"/>
    <w:tmpl w:val="579ED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2086E"/>
    <w:multiLevelType w:val="hybridMultilevel"/>
    <w:tmpl w:val="FFFFFFFF"/>
    <w:lvl w:ilvl="0" w:tplc="88AEECAE">
      <w:start w:val="1"/>
      <w:numFmt w:val="bullet"/>
      <w:lvlText w:val=""/>
      <w:lvlJc w:val="left"/>
      <w:pPr>
        <w:ind w:left="720" w:hanging="360"/>
      </w:pPr>
      <w:rPr>
        <w:rFonts w:hint="default" w:ascii="Symbol" w:hAnsi="Symbol"/>
      </w:rPr>
    </w:lvl>
    <w:lvl w:ilvl="1" w:tplc="7CA8AF8C">
      <w:start w:val="1"/>
      <w:numFmt w:val="bullet"/>
      <w:lvlText w:val="o"/>
      <w:lvlJc w:val="left"/>
      <w:pPr>
        <w:ind w:left="1440" w:hanging="360"/>
      </w:pPr>
      <w:rPr>
        <w:rFonts w:hint="default" w:ascii="Courier New" w:hAnsi="Courier New"/>
      </w:rPr>
    </w:lvl>
    <w:lvl w:ilvl="2" w:tplc="22A8C8BA">
      <w:start w:val="1"/>
      <w:numFmt w:val="bullet"/>
      <w:lvlText w:val=""/>
      <w:lvlJc w:val="left"/>
      <w:pPr>
        <w:ind w:left="2160" w:hanging="360"/>
      </w:pPr>
      <w:rPr>
        <w:rFonts w:hint="default" w:ascii="Wingdings" w:hAnsi="Wingdings"/>
      </w:rPr>
    </w:lvl>
    <w:lvl w:ilvl="3" w:tplc="3F26F6DE">
      <w:start w:val="1"/>
      <w:numFmt w:val="bullet"/>
      <w:lvlText w:val=""/>
      <w:lvlJc w:val="left"/>
      <w:pPr>
        <w:ind w:left="2880" w:hanging="360"/>
      </w:pPr>
      <w:rPr>
        <w:rFonts w:hint="default" w:ascii="Symbol" w:hAnsi="Symbol"/>
      </w:rPr>
    </w:lvl>
    <w:lvl w:ilvl="4" w:tplc="51D83846">
      <w:start w:val="1"/>
      <w:numFmt w:val="bullet"/>
      <w:lvlText w:val="o"/>
      <w:lvlJc w:val="left"/>
      <w:pPr>
        <w:ind w:left="3600" w:hanging="360"/>
      </w:pPr>
      <w:rPr>
        <w:rFonts w:hint="default" w:ascii="Courier New" w:hAnsi="Courier New"/>
      </w:rPr>
    </w:lvl>
    <w:lvl w:ilvl="5" w:tplc="5E6A7E36">
      <w:start w:val="1"/>
      <w:numFmt w:val="bullet"/>
      <w:lvlText w:val=""/>
      <w:lvlJc w:val="left"/>
      <w:pPr>
        <w:ind w:left="4320" w:hanging="360"/>
      </w:pPr>
      <w:rPr>
        <w:rFonts w:hint="default" w:ascii="Wingdings" w:hAnsi="Wingdings"/>
      </w:rPr>
    </w:lvl>
    <w:lvl w:ilvl="6" w:tplc="7184785E">
      <w:start w:val="1"/>
      <w:numFmt w:val="bullet"/>
      <w:lvlText w:val=""/>
      <w:lvlJc w:val="left"/>
      <w:pPr>
        <w:ind w:left="5040" w:hanging="360"/>
      </w:pPr>
      <w:rPr>
        <w:rFonts w:hint="default" w:ascii="Symbol" w:hAnsi="Symbol"/>
      </w:rPr>
    </w:lvl>
    <w:lvl w:ilvl="7" w:tplc="1C2E5852">
      <w:start w:val="1"/>
      <w:numFmt w:val="bullet"/>
      <w:lvlText w:val="o"/>
      <w:lvlJc w:val="left"/>
      <w:pPr>
        <w:ind w:left="5760" w:hanging="360"/>
      </w:pPr>
      <w:rPr>
        <w:rFonts w:hint="default" w:ascii="Courier New" w:hAnsi="Courier New"/>
      </w:rPr>
    </w:lvl>
    <w:lvl w:ilvl="8" w:tplc="99EA0D5C">
      <w:start w:val="1"/>
      <w:numFmt w:val="bullet"/>
      <w:lvlText w:val=""/>
      <w:lvlJc w:val="left"/>
      <w:pPr>
        <w:ind w:left="6480" w:hanging="360"/>
      </w:pPr>
      <w:rPr>
        <w:rFonts w:hint="default" w:ascii="Wingdings" w:hAnsi="Wingdings"/>
      </w:rPr>
    </w:lvl>
  </w:abstractNum>
  <w:abstractNum w:abstractNumId="28" w15:restartNumberingAfterBreak="0">
    <w:nsid w:val="4AD21D88"/>
    <w:multiLevelType w:val="hybridMultilevel"/>
    <w:tmpl w:val="3222B8DE"/>
    <w:lvl w:ilvl="0" w:tplc="D2A6D5B8">
      <w:start w:val="1"/>
      <w:numFmt w:val="bullet"/>
      <w:lvlText w:val="●"/>
      <w:lvlJc w:val="left"/>
      <w:pPr>
        <w:tabs>
          <w:tab w:val="num" w:pos="720"/>
        </w:tabs>
        <w:ind w:left="720" w:hanging="360"/>
      </w:pPr>
      <w:rPr>
        <w:rFonts w:hint="default" w:ascii="Times New Roman" w:hAnsi="Times New Roman"/>
      </w:rPr>
    </w:lvl>
    <w:lvl w:ilvl="1" w:tplc="9986274A" w:tentative="1">
      <w:start w:val="1"/>
      <w:numFmt w:val="bullet"/>
      <w:lvlText w:val="●"/>
      <w:lvlJc w:val="left"/>
      <w:pPr>
        <w:tabs>
          <w:tab w:val="num" w:pos="1440"/>
        </w:tabs>
        <w:ind w:left="1440" w:hanging="360"/>
      </w:pPr>
      <w:rPr>
        <w:rFonts w:hint="default" w:ascii="Times New Roman" w:hAnsi="Times New Roman"/>
      </w:rPr>
    </w:lvl>
    <w:lvl w:ilvl="2" w:tplc="B860C798" w:tentative="1">
      <w:start w:val="1"/>
      <w:numFmt w:val="bullet"/>
      <w:lvlText w:val="●"/>
      <w:lvlJc w:val="left"/>
      <w:pPr>
        <w:tabs>
          <w:tab w:val="num" w:pos="2160"/>
        </w:tabs>
        <w:ind w:left="2160" w:hanging="360"/>
      </w:pPr>
      <w:rPr>
        <w:rFonts w:hint="default" w:ascii="Times New Roman" w:hAnsi="Times New Roman"/>
      </w:rPr>
    </w:lvl>
    <w:lvl w:ilvl="3" w:tplc="C5D06058" w:tentative="1">
      <w:start w:val="1"/>
      <w:numFmt w:val="bullet"/>
      <w:lvlText w:val="●"/>
      <w:lvlJc w:val="left"/>
      <w:pPr>
        <w:tabs>
          <w:tab w:val="num" w:pos="2880"/>
        </w:tabs>
        <w:ind w:left="2880" w:hanging="360"/>
      </w:pPr>
      <w:rPr>
        <w:rFonts w:hint="default" w:ascii="Times New Roman" w:hAnsi="Times New Roman"/>
      </w:rPr>
    </w:lvl>
    <w:lvl w:ilvl="4" w:tplc="87DEEFF4" w:tentative="1">
      <w:start w:val="1"/>
      <w:numFmt w:val="bullet"/>
      <w:lvlText w:val="●"/>
      <w:lvlJc w:val="left"/>
      <w:pPr>
        <w:tabs>
          <w:tab w:val="num" w:pos="3600"/>
        </w:tabs>
        <w:ind w:left="3600" w:hanging="360"/>
      </w:pPr>
      <w:rPr>
        <w:rFonts w:hint="default" w:ascii="Times New Roman" w:hAnsi="Times New Roman"/>
      </w:rPr>
    </w:lvl>
    <w:lvl w:ilvl="5" w:tplc="E7B21506" w:tentative="1">
      <w:start w:val="1"/>
      <w:numFmt w:val="bullet"/>
      <w:lvlText w:val="●"/>
      <w:lvlJc w:val="left"/>
      <w:pPr>
        <w:tabs>
          <w:tab w:val="num" w:pos="4320"/>
        </w:tabs>
        <w:ind w:left="4320" w:hanging="360"/>
      </w:pPr>
      <w:rPr>
        <w:rFonts w:hint="default" w:ascii="Times New Roman" w:hAnsi="Times New Roman"/>
      </w:rPr>
    </w:lvl>
    <w:lvl w:ilvl="6" w:tplc="029A1742" w:tentative="1">
      <w:start w:val="1"/>
      <w:numFmt w:val="bullet"/>
      <w:lvlText w:val="●"/>
      <w:lvlJc w:val="left"/>
      <w:pPr>
        <w:tabs>
          <w:tab w:val="num" w:pos="5040"/>
        </w:tabs>
        <w:ind w:left="5040" w:hanging="360"/>
      </w:pPr>
      <w:rPr>
        <w:rFonts w:hint="default" w:ascii="Times New Roman" w:hAnsi="Times New Roman"/>
      </w:rPr>
    </w:lvl>
    <w:lvl w:ilvl="7" w:tplc="BBFAE288" w:tentative="1">
      <w:start w:val="1"/>
      <w:numFmt w:val="bullet"/>
      <w:lvlText w:val="●"/>
      <w:lvlJc w:val="left"/>
      <w:pPr>
        <w:tabs>
          <w:tab w:val="num" w:pos="5760"/>
        </w:tabs>
        <w:ind w:left="5760" w:hanging="360"/>
      </w:pPr>
      <w:rPr>
        <w:rFonts w:hint="default" w:ascii="Times New Roman" w:hAnsi="Times New Roman"/>
      </w:rPr>
    </w:lvl>
    <w:lvl w:ilvl="8" w:tplc="F774D432" w:tentative="1">
      <w:start w:val="1"/>
      <w:numFmt w:val="bullet"/>
      <w:lvlText w:val="●"/>
      <w:lvlJc w:val="left"/>
      <w:pPr>
        <w:tabs>
          <w:tab w:val="num" w:pos="6480"/>
        </w:tabs>
        <w:ind w:left="6480" w:hanging="360"/>
      </w:pPr>
      <w:rPr>
        <w:rFonts w:hint="default" w:ascii="Times New Roman" w:hAnsi="Times New Roman"/>
      </w:rPr>
    </w:lvl>
  </w:abstractNum>
  <w:abstractNum w:abstractNumId="29" w15:restartNumberingAfterBreak="0">
    <w:nsid w:val="4D66B197"/>
    <w:multiLevelType w:val="hybridMultilevel"/>
    <w:tmpl w:val="FFFFFFFF"/>
    <w:lvl w:ilvl="0" w:tplc="239EE618">
      <w:start w:val="1"/>
      <w:numFmt w:val="bullet"/>
      <w:lvlText w:val=""/>
      <w:lvlJc w:val="left"/>
      <w:pPr>
        <w:ind w:left="720" w:hanging="360"/>
      </w:pPr>
      <w:rPr>
        <w:rFonts w:hint="default" w:ascii="Symbol" w:hAnsi="Symbol"/>
      </w:rPr>
    </w:lvl>
    <w:lvl w:ilvl="1" w:tplc="DD0824EC">
      <w:start w:val="1"/>
      <w:numFmt w:val="bullet"/>
      <w:lvlText w:val="o"/>
      <w:lvlJc w:val="left"/>
      <w:pPr>
        <w:ind w:left="1440" w:hanging="360"/>
      </w:pPr>
      <w:rPr>
        <w:rFonts w:hint="default" w:ascii="Courier New" w:hAnsi="Courier New"/>
      </w:rPr>
    </w:lvl>
    <w:lvl w:ilvl="2" w:tplc="E898B7B8">
      <w:start w:val="1"/>
      <w:numFmt w:val="bullet"/>
      <w:lvlText w:val=""/>
      <w:lvlJc w:val="left"/>
      <w:pPr>
        <w:ind w:left="2160" w:hanging="360"/>
      </w:pPr>
      <w:rPr>
        <w:rFonts w:hint="default" w:ascii="Wingdings" w:hAnsi="Wingdings"/>
      </w:rPr>
    </w:lvl>
    <w:lvl w:ilvl="3" w:tplc="7E92108E">
      <w:start w:val="1"/>
      <w:numFmt w:val="bullet"/>
      <w:lvlText w:val=""/>
      <w:lvlJc w:val="left"/>
      <w:pPr>
        <w:ind w:left="2880" w:hanging="360"/>
      </w:pPr>
      <w:rPr>
        <w:rFonts w:hint="default" w:ascii="Symbol" w:hAnsi="Symbol"/>
      </w:rPr>
    </w:lvl>
    <w:lvl w:ilvl="4" w:tplc="7ABE704A">
      <w:start w:val="1"/>
      <w:numFmt w:val="bullet"/>
      <w:lvlText w:val="o"/>
      <w:lvlJc w:val="left"/>
      <w:pPr>
        <w:ind w:left="3600" w:hanging="360"/>
      </w:pPr>
      <w:rPr>
        <w:rFonts w:hint="default" w:ascii="Courier New" w:hAnsi="Courier New"/>
      </w:rPr>
    </w:lvl>
    <w:lvl w:ilvl="5" w:tplc="4D507860">
      <w:start w:val="1"/>
      <w:numFmt w:val="bullet"/>
      <w:lvlText w:val=""/>
      <w:lvlJc w:val="left"/>
      <w:pPr>
        <w:ind w:left="4320" w:hanging="360"/>
      </w:pPr>
      <w:rPr>
        <w:rFonts w:hint="default" w:ascii="Wingdings" w:hAnsi="Wingdings"/>
      </w:rPr>
    </w:lvl>
    <w:lvl w:ilvl="6" w:tplc="67CC5374">
      <w:start w:val="1"/>
      <w:numFmt w:val="bullet"/>
      <w:lvlText w:val=""/>
      <w:lvlJc w:val="left"/>
      <w:pPr>
        <w:ind w:left="5040" w:hanging="360"/>
      </w:pPr>
      <w:rPr>
        <w:rFonts w:hint="default" w:ascii="Symbol" w:hAnsi="Symbol"/>
      </w:rPr>
    </w:lvl>
    <w:lvl w:ilvl="7" w:tplc="FEC804A8">
      <w:start w:val="1"/>
      <w:numFmt w:val="bullet"/>
      <w:lvlText w:val="o"/>
      <w:lvlJc w:val="left"/>
      <w:pPr>
        <w:ind w:left="5760" w:hanging="360"/>
      </w:pPr>
      <w:rPr>
        <w:rFonts w:hint="default" w:ascii="Courier New" w:hAnsi="Courier New"/>
      </w:rPr>
    </w:lvl>
    <w:lvl w:ilvl="8" w:tplc="18CA65A2">
      <w:start w:val="1"/>
      <w:numFmt w:val="bullet"/>
      <w:lvlText w:val=""/>
      <w:lvlJc w:val="left"/>
      <w:pPr>
        <w:ind w:left="6480" w:hanging="360"/>
      </w:pPr>
      <w:rPr>
        <w:rFonts w:hint="default" w:ascii="Wingdings" w:hAnsi="Wingdings"/>
      </w:rPr>
    </w:lvl>
  </w:abstractNum>
  <w:abstractNum w:abstractNumId="30" w15:restartNumberingAfterBreak="0">
    <w:nsid w:val="4E409E7E"/>
    <w:multiLevelType w:val="hybridMultilevel"/>
    <w:tmpl w:val="FFFFFFFF"/>
    <w:lvl w:ilvl="0" w:tplc="6E02ACA0">
      <w:start w:val="1"/>
      <w:numFmt w:val="bullet"/>
      <w:lvlText w:val="-"/>
      <w:lvlJc w:val="left"/>
      <w:pPr>
        <w:ind w:left="720" w:hanging="360"/>
      </w:pPr>
      <w:rPr>
        <w:rFonts w:hint="default" w:ascii="Symbol" w:hAnsi="Symbol"/>
      </w:rPr>
    </w:lvl>
    <w:lvl w:ilvl="1" w:tplc="08BC4ED6">
      <w:start w:val="1"/>
      <w:numFmt w:val="bullet"/>
      <w:lvlText w:val="o"/>
      <w:lvlJc w:val="left"/>
      <w:pPr>
        <w:ind w:left="1440" w:hanging="360"/>
      </w:pPr>
      <w:rPr>
        <w:rFonts w:hint="default" w:ascii="Courier New" w:hAnsi="Courier New"/>
      </w:rPr>
    </w:lvl>
    <w:lvl w:ilvl="2" w:tplc="EABE08C8">
      <w:start w:val="1"/>
      <w:numFmt w:val="bullet"/>
      <w:lvlText w:val=""/>
      <w:lvlJc w:val="left"/>
      <w:pPr>
        <w:ind w:left="2160" w:hanging="360"/>
      </w:pPr>
      <w:rPr>
        <w:rFonts w:hint="default" w:ascii="Wingdings" w:hAnsi="Wingdings"/>
      </w:rPr>
    </w:lvl>
    <w:lvl w:ilvl="3" w:tplc="36E8C630">
      <w:start w:val="1"/>
      <w:numFmt w:val="bullet"/>
      <w:lvlText w:val=""/>
      <w:lvlJc w:val="left"/>
      <w:pPr>
        <w:ind w:left="2880" w:hanging="360"/>
      </w:pPr>
      <w:rPr>
        <w:rFonts w:hint="default" w:ascii="Symbol" w:hAnsi="Symbol"/>
      </w:rPr>
    </w:lvl>
    <w:lvl w:ilvl="4" w:tplc="D12C2A06">
      <w:start w:val="1"/>
      <w:numFmt w:val="bullet"/>
      <w:lvlText w:val="o"/>
      <w:lvlJc w:val="left"/>
      <w:pPr>
        <w:ind w:left="3600" w:hanging="360"/>
      </w:pPr>
      <w:rPr>
        <w:rFonts w:hint="default" w:ascii="Courier New" w:hAnsi="Courier New"/>
      </w:rPr>
    </w:lvl>
    <w:lvl w:ilvl="5" w:tplc="83F86AC4">
      <w:start w:val="1"/>
      <w:numFmt w:val="bullet"/>
      <w:lvlText w:val=""/>
      <w:lvlJc w:val="left"/>
      <w:pPr>
        <w:ind w:left="4320" w:hanging="360"/>
      </w:pPr>
      <w:rPr>
        <w:rFonts w:hint="default" w:ascii="Wingdings" w:hAnsi="Wingdings"/>
      </w:rPr>
    </w:lvl>
    <w:lvl w:ilvl="6" w:tplc="55900698">
      <w:start w:val="1"/>
      <w:numFmt w:val="bullet"/>
      <w:lvlText w:val=""/>
      <w:lvlJc w:val="left"/>
      <w:pPr>
        <w:ind w:left="5040" w:hanging="360"/>
      </w:pPr>
      <w:rPr>
        <w:rFonts w:hint="default" w:ascii="Symbol" w:hAnsi="Symbol"/>
      </w:rPr>
    </w:lvl>
    <w:lvl w:ilvl="7" w:tplc="6CE8A366">
      <w:start w:val="1"/>
      <w:numFmt w:val="bullet"/>
      <w:lvlText w:val="o"/>
      <w:lvlJc w:val="left"/>
      <w:pPr>
        <w:ind w:left="5760" w:hanging="360"/>
      </w:pPr>
      <w:rPr>
        <w:rFonts w:hint="default" w:ascii="Courier New" w:hAnsi="Courier New"/>
      </w:rPr>
    </w:lvl>
    <w:lvl w:ilvl="8" w:tplc="FD7AE8A8">
      <w:start w:val="1"/>
      <w:numFmt w:val="bullet"/>
      <w:lvlText w:val=""/>
      <w:lvlJc w:val="left"/>
      <w:pPr>
        <w:ind w:left="6480" w:hanging="360"/>
      </w:pPr>
      <w:rPr>
        <w:rFonts w:hint="default" w:ascii="Wingdings" w:hAnsi="Wingdings"/>
      </w:rPr>
    </w:lvl>
  </w:abstractNum>
  <w:abstractNum w:abstractNumId="31" w15:restartNumberingAfterBreak="0">
    <w:nsid w:val="4FF19828"/>
    <w:multiLevelType w:val="multilevel"/>
    <w:tmpl w:val="FFFFFFFF"/>
    <w:lvl w:ilvl="0">
      <w:start w:val="2"/>
      <w:numFmt w:val="decimal"/>
      <w:lvlText w:val="%1."/>
      <w:lvlJc w:val="left"/>
      <w:pPr>
        <w:ind w:left="2304"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2E2206"/>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54CD3D55"/>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5788B227"/>
    <w:multiLevelType w:val="hybridMultilevel"/>
    <w:tmpl w:val="FFFFFFFF"/>
    <w:lvl w:ilvl="0" w:tplc="04081744">
      <w:start w:val="1"/>
      <w:numFmt w:val="bullet"/>
      <w:lvlText w:val="-"/>
      <w:lvlJc w:val="left"/>
      <w:pPr>
        <w:ind w:left="720" w:hanging="360"/>
      </w:pPr>
      <w:rPr>
        <w:rFonts w:hint="default" w:ascii="Symbol" w:hAnsi="Symbol"/>
      </w:rPr>
    </w:lvl>
    <w:lvl w:ilvl="1" w:tplc="FECED718">
      <w:start w:val="1"/>
      <w:numFmt w:val="bullet"/>
      <w:lvlText w:val="o"/>
      <w:lvlJc w:val="left"/>
      <w:pPr>
        <w:ind w:left="1440" w:hanging="360"/>
      </w:pPr>
      <w:rPr>
        <w:rFonts w:hint="default" w:ascii="Courier New" w:hAnsi="Courier New"/>
      </w:rPr>
    </w:lvl>
    <w:lvl w:ilvl="2" w:tplc="63AACCD6">
      <w:start w:val="1"/>
      <w:numFmt w:val="bullet"/>
      <w:lvlText w:val=""/>
      <w:lvlJc w:val="left"/>
      <w:pPr>
        <w:ind w:left="2160" w:hanging="360"/>
      </w:pPr>
      <w:rPr>
        <w:rFonts w:hint="default" w:ascii="Wingdings" w:hAnsi="Wingdings"/>
      </w:rPr>
    </w:lvl>
    <w:lvl w:ilvl="3" w:tplc="E1540E16">
      <w:start w:val="1"/>
      <w:numFmt w:val="bullet"/>
      <w:lvlText w:val=""/>
      <w:lvlJc w:val="left"/>
      <w:pPr>
        <w:ind w:left="2880" w:hanging="360"/>
      </w:pPr>
      <w:rPr>
        <w:rFonts w:hint="default" w:ascii="Symbol" w:hAnsi="Symbol"/>
      </w:rPr>
    </w:lvl>
    <w:lvl w:ilvl="4" w:tplc="B0BA4588">
      <w:start w:val="1"/>
      <w:numFmt w:val="bullet"/>
      <w:lvlText w:val="o"/>
      <w:lvlJc w:val="left"/>
      <w:pPr>
        <w:ind w:left="3600" w:hanging="360"/>
      </w:pPr>
      <w:rPr>
        <w:rFonts w:hint="default" w:ascii="Courier New" w:hAnsi="Courier New"/>
      </w:rPr>
    </w:lvl>
    <w:lvl w:ilvl="5" w:tplc="C45A5FAE">
      <w:start w:val="1"/>
      <w:numFmt w:val="bullet"/>
      <w:lvlText w:val=""/>
      <w:lvlJc w:val="left"/>
      <w:pPr>
        <w:ind w:left="4320" w:hanging="360"/>
      </w:pPr>
      <w:rPr>
        <w:rFonts w:hint="default" w:ascii="Wingdings" w:hAnsi="Wingdings"/>
      </w:rPr>
    </w:lvl>
    <w:lvl w:ilvl="6" w:tplc="EE8AB1DE">
      <w:start w:val="1"/>
      <w:numFmt w:val="bullet"/>
      <w:lvlText w:val=""/>
      <w:lvlJc w:val="left"/>
      <w:pPr>
        <w:ind w:left="5040" w:hanging="360"/>
      </w:pPr>
      <w:rPr>
        <w:rFonts w:hint="default" w:ascii="Symbol" w:hAnsi="Symbol"/>
      </w:rPr>
    </w:lvl>
    <w:lvl w:ilvl="7" w:tplc="059689D4">
      <w:start w:val="1"/>
      <w:numFmt w:val="bullet"/>
      <w:lvlText w:val="o"/>
      <w:lvlJc w:val="left"/>
      <w:pPr>
        <w:ind w:left="5760" w:hanging="360"/>
      </w:pPr>
      <w:rPr>
        <w:rFonts w:hint="default" w:ascii="Courier New" w:hAnsi="Courier New"/>
      </w:rPr>
    </w:lvl>
    <w:lvl w:ilvl="8" w:tplc="F3DE2B34">
      <w:start w:val="1"/>
      <w:numFmt w:val="bullet"/>
      <w:lvlText w:val=""/>
      <w:lvlJc w:val="left"/>
      <w:pPr>
        <w:ind w:left="6480" w:hanging="360"/>
      </w:pPr>
      <w:rPr>
        <w:rFonts w:hint="default" w:ascii="Wingdings" w:hAnsi="Wingdings"/>
      </w:rPr>
    </w:lvl>
  </w:abstractNum>
  <w:abstractNum w:abstractNumId="35" w15:restartNumberingAfterBreak="0">
    <w:nsid w:val="579EFAF6"/>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59481D9A"/>
    <w:multiLevelType w:val="hybridMultilevel"/>
    <w:tmpl w:val="63BE008A"/>
    <w:lvl w:ilvl="0" w:tplc="1BB8B83A">
      <w:start w:val="1"/>
      <w:numFmt w:val="decimal"/>
      <w:lvlText w:val="%1."/>
      <w:lvlJc w:val="left"/>
      <w:pPr>
        <w:ind w:left="720" w:hanging="360"/>
      </w:pPr>
    </w:lvl>
    <w:lvl w:ilvl="1" w:tplc="31B2FEC8">
      <w:start w:val="1"/>
      <w:numFmt w:val="lowerLetter"/>
      <w:lvlText w:val="%2."/>
      <w:lvlJc w:val="left"/>
      <w:pPr>
        <w:ind w:left="1440" w:hanging="360"/>
      </w:pPr>
    </w:lvl>
    <w:lvl w:ilvl="2" w:tplc="CB28597A">
      <w:start w:val="1"/>
      <w:numFmt w:val="lowerRoman"/>
      <w:lvlText w:val="%3."/>
      <w:lvlJc w:val="right"/>
      <w:pPr>
        <w:ind w:left="2160" w:hanging="180"/>
      </w:pPr>
    </w:lvl>
    <w:lvl w:ilvl="3" w:tplc="2332A44A">
      <w:start w:val="1"/>
      <w:numFmt w:val="decimal"/>
      <w:lvlText w:val="%4."/>
      <w:lvlJc w:val="left"/>
      <w:pPr>
        <w:ind w:left="2880" w:hanging="360"/>
      </w:pPr>
    </w:lvl>
    <w:lvl w:ilvl="4" w:tplc="1FA69F78">
      <w:start w:val="1"/>
      <w:numFmt w:val="lowerLetter"/>
      <w:lvlText w:val="%5."/>
      <w:lvlJc w:val="left"/>
      <w:pPr>
        <w:ind w:left="3600" w:hanging="360"/>
      </w:pPr>
    </w:lvl>
    <w:lvl w:ilvl="5" w:tplc="510007A0">
      <w:start w:val="1"/>
      <w:numFmt w:val="lowerRoman"/>
      <w:lvlText w:val="%6."/>
      <w:lvlJc w:val="right"/>
      <w:pPr>
        <w:ind w:left="4320" w:hanging="180"/>
      </w:pPr>
    </w:lvl>
    <w:lvl w:ilvl="6" w:tplc="FBCE92D4">
      <w:start w:val="1"/>
      <w:numFmt w:val="decimal"/>
      <w:lvlText w:val="%7."/>
      <w:lvlJc w:val="left"/>
      <w:pPr>
        <w:ind w:left="5040" w:hanging="360"/>
      </w:pPr>
    </w:lvl>
    <w:lvl w:ilvl="7" w:tplc="35E60E80">
      <w:start w:val="1"/>
      <w:numFmt w:val="lowerLetter"/>
      <w:lvlText w:val="%8."/>
      <w:lvlJc w:val="left"/>
      <w:pPr>
        <w:ind w:left="5760" w:hanging="360"/>
      </w:pPr>
    </w:lvl>
    <w:lvl w:ilvl="8" w:tplc="9036F1B2">
      <w:start w:val="1"/>
      <w:numFmt w:val="lowerRoman"/>
      <w:lvlText w:val="%9."/>
      <w:lvlJc w:val="right"/>
      <w:pPr>
        <w:ind w:left="6480" w:hanging="180"/>
      </w:pPr>
    </w:lvl>
  </w:abstractNum>
  <w:abstractNum w:abstractNumId="37" w15:restartNumberingAfterBreak="0">
    <w:nsid w:val="5A09F3DD"/>
    <w:multiLevelType w:val="multilevel"/>
    <w:tmpl w:val="FFFFFFFF"/>
    <w:lvl w:ilvl="0">
      <w:start w:val="1"/>
      <w:numFmt w:val="decimal"/>
      <w:lvlText w:val="%1."/>
      <w:lvlJc w:val="left"/>
      <w:pPr>
        <w:ind w:left="2304"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4A2B9E"/>
    <w:multiLevelType w:val="hybridMultilevel"/>
    <w:tmpl w:val="FFFFFFFF"/>
    <w:lvl w:ilvl="0" w:tplc="3D3203DE">
      <w:start w:val="1"/>
      <w:numFmt w:val="bullet"/>
      <w:lvlText w:val=""/>
      <w:lvlJc w:val="left"/>
      <w:pPr>
        <w:ind w:left="720" w:hanging="360"/>
      </w:pPr>
      <w:rPr>
        <w:rFonts w:hint="default" w:ascii="Symbol" w:hAnsi="Symbol"/>
      </w:rPr>
    </w:lvl>
    <w:lvl w:ilvl="1" w:tplc="936E9084">
      <w:start w:val="1"/>
      <w:numFmt w:val="bullet"/>
      <w:lvlText w:val="o"/>
      <w:lvlJc w:val="left"/>
      <w:pPr>
        <w:ind w:left="1440" w:hanging="360"/>
      </w:pPr>
      <w:rPr>
        <w:rFonts w:hint="default" w:ascii="Courier New" w:hAnsi="Courier New"/>
      </w:rPr>
    </w:lvl>
    <w:lvl w:ilvl="2" w:tplc="A16AF446">
      <w:start w:val="1"/>
      <w:numFmt w:val="bullet"/>
      <w:lvlText w:val=""/>
      <w:lvlJc w:val="left"/>
      <w:pPr>
        <w:ind w:left="2160" w:hanging="360"/>
      </w:pPr>
      <w:rPr>
        <w:rFonts w:hint="default" w:ascii="Wingdings" w:hAnsi="Wingdings"/>
      </w:rPr>
    </w:lvl>
    <w:lvl w:ilvl="3" w:tplc="DCE024DC">
      <w:start w:val="1"/>
      <w:numFmt w:val="bullet"/>
      <w:lvlText w:val=""/>
      <w:lvlJc w:val="left"/>
      <w:pPr>
        <w:ind w:left="2880" w:hanging="360"/>
      </w:pPr>
      <w:rPr>
        <w:rFonts w:hint="default" w:ascii="Symbol" w:hAnsi="Symbol"/>
      </w:rPr>
    </w:lvl>
    <w:lvl w:ilvl="4" w:tplc="4D784FF2">
      <w:start w:val="1"/>
      <w:numFmt w:val="bullet"/>
      <w:lvlText w:val="o"/>
      <w:lvlJc w:val="left"/>
      <w:pPr>
        <w:ind w:left="3600" w:hanging="360"/>
      </w:pPr>
      <w:rPr>
        <w:rFonts w:hint="default" w:ascii="Courier New" w:hAnsi="Courier New"/>
      </w:rPr>
    </w:lvl>
    <w:lvl w:ilvl="5" w:tplc="8870978C">
      <w:start w:val="1"/>
      <w:numFmt w:val="bullet"/>
      <w:lvlText w:val=""/>
      <w:lvlJc w:val="left"/>
      <w:pPr>
        <w:ind w:left="4320" w:hanging="360"/>
      </w:pPr>
      <w:rPr>
        <w:rFonts w:hint="default" w:ascii="Wingdings" w:hAnsi="Wingdings"/>
      </w:rPr>
    </w:lvl>
    <w:lvl w:ilvl="6" w:tplc="3F448E9C">
      <w:start w:val="1"/>
      <w:numFmt w:val="bullet"/>
      <w:lvlText w:val=""/>
      <w:lvlJc w:val="left"/>
      <w:pPr>
        <w:ind w:left="5040" w:hanging="360"/>
      </w:pPr>
      <w:rPr>
        <w:rFonts w:hint="default" w:ascii="Symbol" w:hAnsi="Symbol"/>
      </w:rPr>
    </w:lvl>
    <w:lvl w:ilvl="7" w:tplc="75F00E46">
      <w:start w:val="1"/>
      <w:numFmt w:val="bullet"/>
      <w:lvlText w:val="o"/>
      <w:lvlJc w:val="left"/>
      <w:pPr>
        <w:ind w:left="5760" w:hanging="360"/>
      </w:pPr>
      <w:rPr>
        <w:rFonts w:hint="default" w:ascii="Courier New" w:hAnsi="Courier New"/>
      </w:rPr>
    </w:lvl>
    <w:lvl w:ilvl="8" w:tplc="03A40EE0">
      <w:start w:val="1"/>
      <w:numFmt w:val="bullet"/>
      <w:lvlText w:val=""/>
      <w:lvlJc w:val="left"/>
      <w:pPr>
        <w:ind w:left="6480" w:hanging="360"/>
      </w:pPr>
      <w:rPr>
        <w:rFonts w:hint="default" w:ascii="Wingdings" w:hAnsi="Wingdings"/>
      </w:rPr>
    </w:lvl>
  </w:abstractNum>
  <w:abstractNum w:abstractNumId="39" w15:restartNumberingAfterBreak="0">
    <w:nsid w:val="5D1E8B3F"/>
    <w:multiLevelType w:val="hybridMultilevel"/>
    <w:tmpl w:val="097E90F8"/>
    <w:lvl w:ilvl="0" w:tplc="0E96175A">
      <w:start w:val="1"/>
      <w:numFmt w:val="decimal"/>
      <w:lvlText w:val="%1."/>
      <w:lvlJc w:val="left"/>
      <w:pPr>
        <w:ind w:left="720" w:hanging="360"/>
      </w:pPr>
    </w:lvl>
    <w:lvl w:ilvl="1" w:tplc="2FFE7E32">
      <w:start w:val="1"/>
      <w:numFmt w:val="lowerLetter"/>
      <w:lvlText w:val="%2."/>
      <w:lvlJc w:val="left"/>
      <w:pPr>
        <w:ind w:left="1440" w:hanging="360"/>
      </w:pPr>
    </w:lvl>
    <w:lvl w:ilvl="2" w:tplc="C54A426A">
      <w:start w:val="1"/>
      <w:numFmt w:val="lowerRoman"/>
      <w:lvlText w:val="%3."/>
      <w:lvlJc w:val="right"/>
      <w:pPr>
        <w:ind w:left="2160" w:hanging="180"/>
      </w:pPr>
    </w:lvl>
    <w:lvl w:ilvl="3" w:tplc="722A150E">
      <w:start w:val="1"/>
      <w:numFmt w:val="decimal"/>
      <w:lvlText w:val="%4."/>
      <w:lvlJc w:val="left"/>
      <w:pPr>
        <w:ind w:left="2880" w:hanging="360"/>
      </w:pPr>
    </w:lvl>
    <w:lvl w:ilvl="4" w:tplc="0EF66594">
      <w:start w:val="1"/>
      <w:numFmt w:val="lowerLetter"/>
      <w:lvlText w:val="%5."/>
      <w:lvlJc w:val="left"/>
      <w:pPr>
        <w:ind w:left="3600" w:hanging="360"/>
      </w:pPr>
    </w:lvl>
    <w:lvl w:ilvl="5" w:tplc="49CEDC36">
      <w:start w:val="1"/>
      <w:numFmt w:val="lowerRoman"/>
      <w:lvlText w:val="%6."/>
      <w:lvlJc w:val="right"/>
      <w:pPr>
        <w:ind w:left="4320" w:hanging="180"/>
      </w:pPr>
    </w:lvl>
    <w:lvl w:ilvl="6" w:tplc="B8809440">
      <w:start w:val="1"/>
      <w:numFmt w:val="decimal"/>
      <w:lvlText w:val="%7."/>
      <w:lvlJc w:val="left"/>
      <w:pPr>
        <w:ind w:left="5040" w:hanging="360"/>
      </w:pPr>
    </w:lvl>
    <w:lvl w:ilvl="7" w:tplc="CFD84F04">
      <w:start w:val="1"/>
      <w:numFmt w:val="lowerLetter"/>
      <w:lvlText w:val="%8."/>
      <w:lvlJc w:val="left"/>
      <w:pPr>
        <w:ind w:left="5760" w:hanging="360"/>
      </w:pPr>
    </w:lvl>
    <w:lvl w:ilvl="8" w:tplc="A5682FCE">
      <w:start w:val="1"/>
      <w:numFmt w:val="lowerRoman"/>
      <w:lvlText w:val="%9."/>
      <w:lvlJc w:val="right"/>
      <w:pPr>
        <w:ind w:left="6480" w:hanging="180"/>
      </w:pPr>
    </w:lvl>
  </w:abstractNum>
  <w:abstractNum w:abstractNumId="40" w15:restartNumberingAfterBreak="0">
    <w:nsid w:val="5EBA3D09"/>
    <w:multiLevelType w:val="hybridMultilevel"/>
    <w:tmpl w:val="8BFCED18"/>
    <w:lvl w:ilvl="0" w:tplc="68B44E0E">
      <w:start w:val="1"/>
      <w:numFmt w:val="bullet"/>
      <w:lvlText w:val="●"/>
      <w:lvlJc w:val="left"/>
      <w:pPr>
        <w:tabs>
          <w:tab w:val="num" w:pos="720"/>
        </w:tabs>
        <w:ind w:left="720" w:hanging="360"/>
      </w:pPr>
      <w:rPr>
        <w:rFonts w:hint="default" w:ascii="Times New Roman" w:hAnsi="Times New Roman"/>
      </w:rPr>
    </w:lvl>
    <w:lvl w:ilvl="1" w:tplc="C57EEAB0" w:tentative="1">
      <w:start w:val="1"/>
      <w:numFmt w:val="bullet"/>
      <w:lvlText w:val="●"/>
      <w:lvlJc w:val="left"/>
      <w:pPr>
        <w:tabs>
          <w:tab w:val="num" w:pos="1440"/>
        </w:tabs>
        <w:ind w:left="1440" w:hanging="360"/>
      </w:pPr>
      <w:rPr>
        <w:rFonts w:hint="default" w:ascii="Times New Roman" w:hAnsi="Times New Roman"/>
      </w:rPr>
    </w:lvl>
    <w:lvl w:ilvl="2" w:tplc="1F9282C0" w:tentative="1">
      <w:start w:val="1"/>
      <w:numFmt w:val="bullet"/>
      <w:lvlText w:val="●"/>
      <w:lvlJc w:val="left"/>
      <w:pPr>
        <w:tabs>
          <w:tab w:val="num" w:pos="2160"/>
        </w:tabs>
        <w:ind w:left="2160" w:hanging="360"/>
      </w:pPr>
      <w:rPr>
        <w:rFonts w:hint="default" w:ascii="Times New Roman" w:hAnsi="Times New Roman"/>
      </w:rPr>
    </w:lvl>
    <w:lvl w:ilvl="3" w:tplc="A9800606" w:tentative="1">
      <w:start w:val="1"/>
      <w:numFmt w:val="bullet"/>
      <w:lvlText w:val="●"/>
      <w:lvlJc w:val="left"/>
      <w:pPr>
        <w:tabs>
          <w:tab w:val="num" w:pos="2880"/>
        </w:tabs>
        <w:ind w:left="2880" w:hanging="360"/>
      </w:pPr>
      <w:rPr>
        <w:rFonts w:hint="default" w:ascii="Times New Roman" w:hAnsi="Times New Roman"/>
      </w:rPr>
    </w:lvl>
    <w:lvl w:ilvl="4" w:tplc="6E541EFE" w:tentative="1">
      <w:start w:val="1"/>
      <w:numFmt w:val="bullet"/>
      <w:lvlText w:val="●"/>
      <w:lvlJc w:val="left"/>
      <w:pPr>
        <w:tabs>
          <w:tab w:val="num" w:pos="3600"/>
        </w:tabs>
        <w:ind w:left="3600" w:hanging="360"/>
      </w:pPr>
      <w:rPr>
        <w:rFonts w:hint="default" w:ascii="Times New Roman" w:hAnsi="Times New Roman"/>
      </w:rPr>
    </w:lvl>
    <w:lvl w:ilvl="5" w:tplc="5F940432" w:tentative="1">
      <w:start w:val="1"/>
      <w:numFmt w:val="bullet"/>
      <w:lvlText w:val="●"/>
      <w:lvlJc w:val="left"/>
      <w:pPr>
        <w:tabs>
          <w:tab w:val="num" w:pos="4320"/>
        </w:tabs>
        <w:ind w:left="4320" w:hanging="360"/>
      </w:pPr>
      <w:rPr>
        <w:rFonts w:hint="default" w:ascii="Times New Roman" w:hAnsi="Times New Roman"/>
      </w:rPr>
    </w:lvl>
    <w:lvl w:ilvl="6" w:tplc="2A8CC384" w:tentative="1">
      <w:start w:val="1"/>
      <w:numFmt w:val="bullet"/>
      <w:lvlText w:val="●"/>
      <w:lvlJc w:val="left"/>
      <w:pPr>
        <w:tabs>
          <w:tab w:val="num" w:pos="5040"/>
        </w:tabs>
        <w:ind w:left="5040" w:hanging="360"/>
      </w:pPr>
      <w:rPr>
        <w:rFonts w:hint="default" w:ascii="Times New Roman" w:hAnsi="Times New Roman"/>
      </w:rPr>
    </w:lvl>
    <w:lvl w:ilvl="7" w:tplc="1334F6B6" w:tentative="1">
      <w:start w:val="1"/>
      <w:numFmt w:val="bullet"/>
      <w:lvlText w:val="●"/>
      <w:lvlJc w:val="left"/>
      <w:pPr>
        <w:tabs>
          <w:tab w:val="num" w:pos="5760"/>
        </w:tabs>
        <w:ind w:left="5760" w:hanging="360"/>
      </w:pPr>
      <w:rPr>
        <w:rFonts w:hint="default" w:ascii="Times New Roman" w:hAnsi="Times New Roman"/>
      </w:rPr>
    </w:lvl>
    <w:lvl w:ilvl="8" w:tplc="42DA26C6" w:tentative="1">
      <w:start w:val="1"/>
      <w:numFmt w:val="bullet"/>
      <w:lvlText w:val="●"/>
      <w:lvlJc w:val="left"/>
      <w:pPr>
        <w:tabs>
          <w:tab w:val="num" w:pos="6480"/>
        </w:tabs>
        <w:ind w:left="6480" w:hanging="360"/>
      </w:pPr>
      <w:rPr>
        <w:rFonts w:hint="default" w:ascii="Times New Roman" w:hAnsi="Times New Roman"/>
      </w:rPr>
    </w:lvl>
  </w:abstractNum>
  <w:abstractNum w:abstractNumId="41" w15:restartNumberingAfterBreak="0">
    <w:nsid w:val="5F6FDDFA"/>
    <w:multiLevelType w:val="hybridMultilevel"/>
    <w:tmpl w:val="FFFFFFFF"/>
    <w:lvl w:ilvl="0" w:tplc="296091D4">
      <w:start w:val="1"/>
      <w:numFmt w:val="bullet"/>
      <w:lvlText w:val=""/>
      <w:lvlJc w:val="left"/>
      <w:pPr>
        <w:ind w:left="720" w:hanging="360"/>
      </w:pPr>
      <w:rPr>
        <w:rFonts w:hint="default" w:ascii="Symbol" w:hAnsi="Symbol"/>
      </w:rPr>
    </w:lvl>
    <w:lvl w:ilvl="1" w:tplc="07A6CE42">
      <w:start w:val="1"/>
      <w:numFmt w:val="bullet"/>
      <w:lvlText w:val="o"/>
      <w:lvlJc w:val="left"/>
      <w:pPr>
        <w:ind w:left="1440" w:hanging="360"/>
      </w:pPr>
      <w:rPr>
        <w:rFonts w:hint="default" w:ascii="Courier New" w:hAnsi="Courier New"/>
      </w:rPr>
    </w:lvl>
    <w:lvl w:ilvl="2" w:tplc="47026828">
      <w:start w:val="1"/>
      <w:numFmt w:val="bullet"/>
      <w:lvlText w:val=""/>
      <w:lvlJc w:val="left"/>
      <w:pPr>
        <w:ind w:left="2160" w:hanging="360"/>
      </w:pPr>
      <w:rPr>
        <w:rFonts w:hint="default" w:ascii="Wingdings" w:hAnsi="Wingdings"/>
      </w:rPr>
    </w:lvl>
    <w:lvl w:ilvl="3" w:tplc="2C40E150">
      <w:start w:val="1"/>
      <w:numFmt w:val="bullet"/>
      <w:lvlText w:val=""/>
      <w:lvlJc w:val="left"/>
      <w:pPr>
        <w:ind w:left="2880" w:hanging="360"/>
      </w:pPr>
      <w:rPr>
        <w:rFonts w:hint="default" w:ascii="Symbol" w:hAnsi="Symbol"/>
      </w:rPr>
    </w:lvl>
    <w:lvl w:ilvl="4" w:tplc="6D62E1EA">
      <w:start w:val="1"/>
      <w:numFmt w:val="bullet"/>
      <w:lvlText w:val="o"/>
      <w:lvlJc w:val="left"/>
      <w:pPr>
        <w:ind w:left="3600" w:hanging="360"/>
      </w:pPr>
      <w:rPr>
        <w:rFonts w:hint="default" w:ascii="Courier New" w:hAnsi="Courier New"/>
      </w:rPr>
    </w:lvl>
    <w:lvl w:ilvl="5" w:tplc="6DDAA5FE">
      <w:start w:val="1"/>
      <w:numFmt w:val="bullet"/>
      <w:lvlText w:val=""/>
      <w:lvlJc w:val="left"/>
      <w:pPr>
        <w:ind w:left="4320" w:hanging="360"/>
      </w:pPr>
      <w:rPr>
        <w:rFonts w:hint="default" w:ascii="Wingdings" w:hAnsi="Wingdings"/>
      </w:rPr>
    </w:lvl>
    <w:lvl w:ilvl="6" w:tplc="69E011AE">
      <w:start w:val="1"/>
      <w:numFmt w:val="bullet"/>
      <w:lvlText w:val=""/>
      <w:lvlJc w:val="left"/>
      <w:pPr>
        <w:ind w:left="5040" w:hanging="360"/>
      </w:pPr>
      <w:rPr>
        <w:rFonts w:hint="default" w:ascii="Symbol" w:hAnsi="Symbol"/>
      </w:rPr>
    </w:lvl>
    <w:lvl w:ilvl="7" w:tplc="C82E029A">
      <w:start w:val="1"/>
      <w:numFmt w:val="bullet"/>
      <w:lvlText w:val="o"/>
      <w:lvlJc w:val="left"/>
      <w:pPr>
        <w:ind w:left="5760" w:hanging="360"/>
      </w:pPr>
      <w:rPr>
        <w:rFonts w:hint="default" w:ascii="Courier New" w:hAnsi="Courier New"/>
      </w:rPr>
    </w:lvl>
    <w:lvl w:ilvl="8" w:tplc="1EBEA91C">
      <w:start w:val="1"/>
      <w:numFmt w:val="bullet"/>
      <w:lvlText w:val=""/>
      <w:lvlJc w:val="left"/>
      <w:pPr>
        <w:ind w:left="6480" w:hanging="360"/>
      </w:pPr>
      <w:rPr>
        <w:rFonts w:hint="default" w:ascii="Wingdings" w:hAnsi="Wingdings"/>
      </w:rPr>
    </w:lvl>
  </w:abstractNum>
  <w:abstractNum w:abstractNumId="42" w15:restartNumberingAfterBreak="0">
    <w:nsid w:val="60DB6BE4"/>
    <w:multiLevelType w:val="hybridMultilevel"/>
    <w:tmpl w:val="B15EF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2B5ACFD"/>
    <w:multiLevelType w:val="hybridMultilevel"/>
    <w:tmpl w:val="FFFFFFFF"/>
    <w:lvl w:ilvl="0" w:tplc="C31CA954">
      <w:start w:val="1"/>
      <w:numFmt w:val="bullet"/>
      <w:lvlText w:val="-"/>
      <w:lvlJc w:val="left"/>
      <w:pPr>
        <w:ind w:left="720" w:hanging="360"/>
      </w:pPr>
      <w:rPr>
        <w:rFonts w:hint="default" w:ascii="Symbol" w:hAnsi="Symbol"/>
      </w:rPr>
    </w:lvl>
    <w:lvl w:ilvl="1" w:tplc="7972A8E4">
      <w:start w:val="1"/>
      <w:numFmt w:val="bullet"/>
      <w:lvlText w:val="o"/>
      <w:lvlJc w:val="left"/>
      <w:pPr>
        <w:ind w:left="1440" w:hanging="360"/>
      </w:pPr>
      <w:rPr>
        <w:rFonts w:hint="default" w:ascii="Courier New" w:hAnsi="Courier New"/>
      </w:rPr>
    </w:lvl>
    <w:lvl w:ilvl="2" w:tplc="A948CE2E">
      <w:start w:val="1"/>
      <w:numFmt w:val="bullet"/>
      <w:lvlText w:val=""/>
      <w:lvlJc w:val="left"/>
      <w:pPr>
        <w:ind w:left="2160" w:hanging="360"/>
      </w:pPr>
      <w:rPr>
        <w:rFonts w:hint="default" w:ascii="Wingdings" w:hAnsi="Wingdings"/>
      </w:rPr>
    </w:lvl>
    <w:lvl w:ilvl="3" w:tplc="58B2FA20">
      <w:start w:val="1"/>
      <w:numFmt w:val="bullet"/>
      <w:lvlText w:val=""/>
      <w:lvlJc w:val="left"/>
      <w:pPr>
        <w:ind w:left="2880" w:hanging="360"/>
      </w:pPr>
      <w:rPr>
        <w:rFonts w:hint="default" w:ascii="Symbol" w:hAnsi="Symbol"/>
      </w:rPr>
    </w:lvl>
    <w:lvl w:ilvl="4" w:tplc="31863338">
      <w:start w:val="1"/>
      <w:numFmt w:val="bullet"/>
      <w:lvlText w:val="o"/>
      <w:lvlJc w:val="left"/>
      <w:pPr>
        <w:ind w:left="3600" w:hanging="360"/>
      </w:pPr>
      <w:rPr>
        <w:rFonts w:hint="default" w:ascii="Courier New" w:hAnsi="Courier New"/>
      </w:rPr>
    </w:lvl>
    <w:lvl w:ilvl="5" w:tplc="3A1A6FB8">
      <w:start w:val="1"/>
      <w:numFmt w:val="bullet"/>
      <w:lvlText w:val=""/>
      <w:lvlJc w:val="left"/>
      <w:pPr>
        <w:ind w:left="4320" w:hanging="360"/>
      </w:pPr>
      <w:rPr>
        <w:rFonts w:hint="default" w:ascii="Wingdings" w:hAnsi="Wingdings"/>
      </w:rPr>
    </w:lvl>
    <w:lvl w:ilvl="6" w:tplc="694620DE">
      <w:start w:val="1"/>
      <w:numFmt w:val="bullet"/>
      <w:lvlText w:val=""/>
      <w:lvlJc w:val="left"/>
      <w:pPr>
        <w:ind w:left="5040" w:hanging="360"/>
      </w:pPr>
      <w:rPr>
        <w:rFonts w:hint="default" w:ascii="Symbol" w:hAnsi="Symbol"/>
      </w:rPr>
    </w:lvl>
    <w:lvl w:ilvl="7" w:tplc="6450D15E">
      <w:start w:val="1"/>
      <w:numFmt w:val="bullet"/>
      <w:lvlText w:val="o"/>
      <w:lvlJc w:val="left"/>
      <w:pPr>
        <w:ind w:left="5760" w:hanging="360"/>
      </w:pPr>
      <w:rPr>
        <w:rFonts w:hint="default" w:ascii="Courier New" w:hAnsi="Courier New"/>
      </w:rPr>
    </w:lvl>
    <w:lvl w:ilvl="8" w:tplc="B3BCBE16">
      <w:start w:val="1"/>
      <w:numFmt w:val="bullet"/>
      <w:lvlText w:val=""/>
      <w:lvlJc w:val="left"/>
      <w:pPr>
        <w:ind w:left="6480" w:hanging="360"/>
      </w:pPr>
      <w:rPr>
        <w:rFonts w:hint="default" w:ascii="Wingdings" w:hAnsi="Wingdings"/>
      </w:rPr>
    </w:lvl>
  </w:abstractNum>
  <w:abstractNum w:abstractNumId="44" w15:restartNumberingAfterBreak="0">
    <w:nsid w:val="75563A74"/>
    <w:multiLevelType w:val="hybridMultilevel"/>
    <w:tmpl w:val="78E8F2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A4D2B38"/>
    <w:multiLevelType w:val="hybridMultilevel"/>
    <w:tmpl w:val="5EC8791A"/>
    <w:lvl w:ilvl="0" w:tplc="361C3170">
      <w:start w:val="1"/>
      <w:numFmt w:val="bullet"/>
      <w:lvlText w:val="●"/>
      <w:lvlJc w:val="left"/>
      <w:pPr>
        <w:tabs>
          <w:tab w:val="num" w:pos="720"/>
        </w:tabs>
        <w:ind w:left="720" w:hanging="360"/>
      </w:pPr>
      <w:rPr>
        <w:rFonts w:hint="default" w:ascii="Times New Roman" w:hAnsi="Times New Roman"/>
      </w:rPr>
    </w:lvl>
    <w:lvl w:ilvl="1" w:tplc="E348040C" w:tentative="1">
      <w:start w:val="1"/>
      <w:numFmt w:val="bullet"/>
      <w:lvlText w:val="●"/>
      <w:lvlJc w:val="left"/>
      <w:pPr>
        <w:tabs>
          <w:tab w:val="num" w:pos="1440"/>
        </w:tabs>
        <w:ind w:left="1440" w:hanging="360"/>
      </w:pPr>
      <w:rPr>
        <w:rFonts w:hint="default" w:ascii="Times New Roman" w:hAnsi="Times New Roman"/>
      </w:rPr>
    </w:lvl>
    <w:lvl w:ilvl="2" w:tplc="9370D31A" w:tentative="1">
      <w:start w:val="1"/>
      <w:numFmt w:val="bullet"/>
      <w:lvlText w:val="●"/>
      <w:lvlJc w:val="left"/>
      <w:pPr>
        <w:tabs>
          <w:tab w:val="num" w:pos="2160"/>
        </w:tabs>
        <w:ind w:left="2160" w:hanging="360"/>
      </w:pPr>
      <w:rPr>
        <w:rFonts w:hint="default" w:ascii="Times New Roman" w:hAnsi="Times New Roman"/>
      </w:rPr>
    </w:lvl>
    <w:lvl w:ilvl="3" w:tplc="0A72F3F2" w:tentative="1">
      <w:start w:val="1"/>
      <w:numFmt w:val="bullet"/>
      <w:lvlText w:val="●"/>
      <w:lvlJc w:val="left"/>
      <w:pPr>
        <w:tabs>
          <w:tab w:val="num" w:pos="2880"/>
        </w:tabs>
        <w:ind w:left="2880" w:hanging="360"/>
      </w:pPr>
      <w:rPr>
        <w:rFonts w:hint="default" w:ascii="Times New Roman" w:hAnsi="Times New Roman"/>
      </w:rPr>
    </w:lvl>
    <w:lvl w:ilvl="4" w:tplc="0E5E7F4C" w:tentative="1">
      <w:start w:val="1"/>
      <w:numFmt w:val="bullet"/>
      <w:lvlText w:val="●"/>
      <w:lvlJc w:val="left"/>
      <w:pPr>
        <w:tabs>
          <w:tab w:val="num" w:pos="3600"/>
        </w:tabs>
        <w:ind w:left="3600" w:hanging="360"/>
      </w:pPr>
      <w:rPr>
        <w:rFonts w:hint="default" w:ascii="Times New Roman" w:hAnsi="Times New Roman"/>
      </w:rPr>
    </w:lvl>
    <w:lvl w:ilvl="5" w:tplc="E37A4162" w:tentative="1">
      <w:start w:val="1"/>
      <w:numFmt w:val="bullet"/>
      <w:lvlText w:val="●"/>
      <w:lvlJc w:val="left"/>
      <w:pPr>
        <w:tabs>
          <w:tab w:val="num" w:pos="4320"/>
        </w:tabs>
        <w:ind w:left="4320" w:hanging="360"/>
      </w:pPr>
      <w:rPr>
        <w:rFonts w:hint="default" w:ascii="Times New Roman" w:hAnsi="Times New Roman"/>
      </w:rPr>
    </w:lvl>
    <w:lvl w:ilvl="6" w:tplc="B3D2FADE" w:tentative="1">
      <w:start w:val="1"/>
      <w:numFmt w:val="bullet"/>
      <w:lvlText w:val="●"/>
      <w:lvlJc w:val="left"/>
      <w:pPr>
        <w:tabs>
          <w:tab w:val="num" w:pos="5040"/>
        </w:tabs>
        <w:ind w:left="5040" w:hanging="360"/>
      </w:pPr>
      <w:rPr>
        <w:rFonts w:hint="default" w:ascii="Times New Roman" w:hAnsi="Times New Roman"/>
      </w:rPr>
    </w:lvl>
    <w:lvl w:ilvl="7" w:tplc="BD5036A2" w:tentative="1">
      <w:start w:val="1"/>
      <w:numFmt w:val="bullet"/>
      <w:lvlText w:val="●"/>
      <w:lvlJc w:val="left"/>
      <w:pPr>
        <w:tabs>
          <w:tab w:val="num" w:pos="5760"/>
        </w:tabs>
        <w:ind w:left="5760" w:hanging="360"/>
      </w:pPr>
      <w:rPr>
        <w:rFonts w:hint="default" w:ascii="Times New Roman" w:hAnsi="Times New Roman"/>
      </w:rPr>
    </w:lvl>
    <w:lvl w:ilvl="8" w:tplc="62DE5F1C" w:tentative="1">
      <w:start w:val="1"/>
      <w:numFmt w:val="bullet"/>
      <w:lvlText w:val="●"/>
      <w:lvlJc w:val="left"/>
      <w:pPr>
        <w:tabs>
          <w:tab w:val="num" w:pos="6480"/>
        </w:tabs>
        <w:ind w:left="6480" w:hanging="360"/>
      </w:pPr>
      <w:rPr>
        <w:rFonts w:hint="default" w:ascii="Times New Roman" w:hAnsi="Times New Roman"/>
      </w:rPr>
    </w:lvl>
  </w:abstractNum>
  <w:abstractNum w:abstractNumId="46" w15:restartNumberingAfterBreak="0">
    <w:nsid w:val="7F6C1E97"/>
    <w:multiLevelType w:val="hybridMultilevel"/>
    <w:tmpl w:val="7D209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797892">
    <w:abstractNumId w:val="36"/>
  </w:num>
  <w:num w:numId="2" w16cid:durableId="1751653521">
    <w:abstractNumId w:val="5"/>
  </w:num>
  <w:num w:numId="3" w16cid:durableId="1294746545">
    <w:abstractNumId w:val="18"/>
  </w:num>
  <w:num w:numId="4" w16cid:durableId="1366060740">
    <w:abstractNumId w:val="39"/>
  </w:num>
  <w:num w:numId="5" w16cid:durableId="925651897">
    <w:abstractNumId w:val="24"/>
  </w:num>
  <w:num w:numId="6" w16cid:durableId="1473327087">
    <w:abstractNumId w:val="29"/>
  </w:num>
  <w:num w:numId="7" w16cid:durableId="1459757256">
    <w:abstractNumId w:val="9"/>
  </w:num>
  <w:num w:numId="8" w16cid:durableId="1091010039">
    <w:abstractNumId w:val="41"/>
  </w:num>
  <w:num w:numId="9" w16cid:durableId="394476976">
    <w:abstractNumId w:val="20"/>
  </w:num>
  <w:num w:numId="10" w16cid:durableId="795758778">
    <w:abstractNumId w:val="23"/>
  </w:num>
  <w:num w:numId="11" w16cid:durableId="888685171">
    <w:abstractNumId w:val="35"/>
  </w:num>
  <w:num w:numId="12" w16cid:durableId="1146825628">
    <w:abstractNumId w:val="27"/>
  </w:num>
  <w:num w:numId="13" w16cid:durableId="2041929387">
    <w:abstractNumId w:val="3"/>
  </w:num>
  <w:num w:numId="14" w16cid:durableId="934872272">
    <w:abstractNumId w:val="13"/>
  </w:num>
  <w:num w:numId="15" w16cid:durableId="1874684557">
    <w:abstractNumId w:val="22"/>
  </w:num>
  <w:num w:numId="16" w16cid:durableId="602153835">
    <w:abstractNumId w:val="38"/>
  </w:num>
  <w:num w:numId="17" w16cid:durableId="1189565676">
    <w:abstractNumId w:val="32"/>
  </w:num>
  <w:num w:numId="18" w16cid:durableId="1243641872">
    <w:abstractNumId w:val="33"/>
  </w:num>
  <w:num w:numId="19" w16cid:durableId="1589999206">
    <w:abstractNumId w:val="31"/>
  </w:num>
  <w:num w:numId="20" w16cid:durableId="654920799">
    <w:abstractNumId w:val="37"/>
  </w:num>
  <w:num w:numId="21" w16cid:durableId="655651472">
    <w:abstractNumId w:val="14"/>
  </w:num>
  <w:num w:numId="22" w16cid:durableId="813571153">
    <w:abstractNumId w:val="7"/>
  </w:num>
  <w:num w:numId="23" w16cid:durableId="1278635915">
    <w:abstractNumId w:val="11"/>
  </w:num>
  <w:num w:numId="24" w16cid:durableId="1078287498">
    <w:abstractNumId w:val="44"/>
  </w:num>
  <w:num w:numId="25" w16cid:durableId="2131430849">
    <w:abstractNumId w:val="42"/>
  </w:num>
  <w:num w:numId="26" w16cid:durableId="330984266">
    <w:abstractNumId w:val="4"/>
  </w:num>
  <w:num w:numId="27" w16cid:durableId="820660642">
    <w:abstractNumId w:val="15"/>
  </w:num>
  <w:num w:numId="28" w16cid:durableId="435642440">
    <w:abstractNumId w:val="2"/>
  </w:num>
  <w:num w:numId="29" w16cid:durableId="318535590">
    <w:abstractNumId w:val="21"/>
  </w:num>
  <w:num w:numId="30" w16cid:durableId="382875936">
    <w:abstractNumId w:val="25"/>
  </w:num>
  <w:num w:numId="31" w16cid:durableId="1908295857">
    <w:abstractNumId w:val="43"/>
  </w:num>
  <w:num w:numId="32" w16cid:durableId="2065641263">
    <w:abstractNumId w:val="30"/>
  </w:num>
  <w:num w:numId="33" w16cid:durableId="1607151010">
    <w:abstractNumId w:val="34"/>
  </w:num>
  <w:num w:numId="34" w16cid:durableId="1616983303">
    <w:abstractNumId w:val="6"/>
  </w:num>
  <w:num w:numId="35" w16cid:durableId="1748260478">
    <w:abstractNumId w:val="19"/>
  </w:num>
  <w:num w:numId="36" w16cid:durableId="1460614453">
    <w:abstractNumId w:val="1"/>
  </w:num>
  <w:num w:numId="37" w16cid:durableId="1162812085">
    <w:abstractNumId w:val="46"/>
  </w:num>
  <w:num w:numId="38" w16cid:durableId="538786446">
    <w:abstractNumId w:val="40"/>
  </w:num>
  <w:num w:numId="39" w16cid:durableId="422804831">
    <w:abstractNumId w:val="45"/>
  </w:num>
  <w:num w:numId="40" w16cid:durableId="1862666031">
    <w:abstractNumId w:val="17"/>
  </w:num>
  <w:num w:numId="41" w16cid:durableId="1359817830">
    <w:abstractNumId w:val="10"/>
  </w:num>
  <w:num w:numId="42" w16cid:durableId="1022900300">
    <w:abstractNumId w:val="8"/>
  </w:num>
  <w:num w:numId="43" w16cid:durableId="604845472">
    <w:abstractNumId w:val="28"/>
  </w:num>
  <w:num w:numId="44" w16cid:durableId="624967957">
    <w:abstractNumId w:val="12"/>
  </w:num>
  <w:num w:numId="45" w16cid:durableId="1601255927">
    <w:abstractNumId w:val="0"/>
  </w:num>
  <w:num w:numId="46" w16cid:durableId="1497768632">
    <w:abstractNumId w:val="16"/>
  </w:num>
  <w:num w:numId="47" w16cid:durableId="1159274869">
    <w:abstractNumId w:val="26"/>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1A"/>
    <w:rsid w:val="000014C2"/>
    <w:rsid w:val="000079E7"/>
    <w:rsid w:val="00020F00"/>
    <w:rsid w:val="00026956"/>
    <w:rsid w:val="00030862"/>
    <w:rsid w:val="0003667E"/>
    <w:rsid w:val="00037014"/>
    <w:rsid w:val="00041FBB"/>
    <w:rsid w:val="00045A9B"/>
    <w:rsid w:val="0004647F"/>
    <w:rsid w:val="00063C5C"/>
    <w:rsid w:val="00063D15"/>
    <w:rsid w:val="00063EBF"/>
    <w:rsid w:val="00066847"/>
    <w:rsid w:val="00072F59"/>
    <w:rsid w:val="00082165"/>
    <w:rsid w:val="0009400D"/>
    <w:rsid w:val="000A7693"/>
    <w:rsid w:val="000B15A2"/>
    <w:rsid w:val="000B1E38"/>
    <w:rsid w:val="000B594A"/>
    <w:rsid w:val="000C13D1"/>
    <w:rsid w:val="000F364E"/>
    <w:rsid w:val="000F3E53"/>
    <w:rsid w:val="000F3FC6"/>
    <w:rsid w:val="00110EA6"/>
    <w:rsid w:val="00111C6D"/>
    <w:rsid w:val="00123057"/>
    <w:rsid w:val="001258E3"/>
    <w:rsid w:val="00125F1F"/>
    <w:rsid w:val="001324DA"/>
    <w:rsid w:val="001455C1"/>
    <w:rsid w:val="001470EF"/>
    <w:rsid w:val="001541AA"/>
    <w:rsid w:val="001564CE"/>
    <w:rsid w:val="00156942"/>
    <w:rsid w:val="001612E2"/>
    <w:rsid w:val="00162C3E"/>
    <w:rsid w:val="00170334"/>
    <w:rsid w:val="001709F8"/>
    <w:rsid w:val="0017336E"/>
    <w:rsid w:val="0017649A"/>
    <w:rsid w:val="00180AF1"/>
    <w:rsid w:val="0018629A"/>
    <w:rsid w:val="00187DCA"/>
    <w:rsid w:val="0019148D"/>
    <w:rsid w:val="00192AB1"/>
    <w:rsid w:val="0019364B"/>
    <w:rsid w:val="001A5013"/>
    <w:rsid w:val="001A5288"/>
    <w:rsid w:val="001A6E31"/>
    <w:rsid w:val="001B6115"/>
    <w:rsid w:val="001C3A09"/>
    <w:rsid w:val="001D0A36"/>
    <w:rsid w:val="001E02D0"/>
    <w:rsid w:val="001E332F"/>
    <w:rsid w:val="001F595A"/>
    <w:rsid w:val="002218E7"/>
    <w:rsid w:val="002265F3"/>
    <w:rsid w:val="002354B9"/>
    <w:rsid w:val="00245205"/>
    <w:rsid w:val="00255495"/>
    <w:rsid w:val="00257D3E"/>
    <w:rsid w:val="00265F69"/>
    <w:rsid w:val="0027589B"/>
    <w:rsid w:val="00294F97"/>
    <w:rsid w:val="002A22FE"/>
    <w:rsid w:val="002A242E"/>
    <w:rsid w:val="002A2A07"/>
    <w:rsid w:val="002A6F8A"/>
    <w:rsid w:val="002A7DCE"/>
    <w:rsid w:val="002B2203"/>
    <w:rsid w:val="002B49E2"/>
    <w:rsid w:val="002B6DEE"/>
    <w:rsid w:val="002B73B8"/>
    <w:rsid w:val="002C48D4"/>
    <w:rsid w:val="002C5C7D"/>
    <w:rsid w:val="002C6950"/>
    <w:rsid w:val="002D097C"/>
    <w:rsid w:val="002D4DEC"/>
    <w:rsid w:val="002D7372"/>
    <w:rsid w:val="002E09A3"/>
    <w:rsid w:val="002E1DD0"/>
    <w:rsid w:val="002F1C86"/>
    <w:rsid w:val="00302AA3"/>
    <w:rsid w:val="00315701"/>
    <w:rsid w:val="00317BD1"/>
    <w:rsid w:val="00324C97"/>
    <w:rsid w:val="00333F72"/>
    <w:rsid w:val="00342935"/>
    <w:rsid w:val="003478B8"/>
    <w:rsid w:val="00347C00"/>
    <w:rsid w:val="00360153"/>
    <w:rsid w:val="00362B68"/>
    <w:rsid w:val="0036466F"/>
    <w:rsid w:val="003743F7"/>
    <w:rsid w:val="00375565"/>
    <w:rsid w:val="00381152"/>
    <w:rsid w:val="00382723"/>
    <w:rsid w:val="00385756"/>
    <w:rsid w:val="00394F34"/>
    <w:rsid w:val="0039665F"/>
    <w:rsid w:val="003A270A"/>
    <w:rsid w:val="003A6100"/>
    <w:rsid w:val="003B3326"/>
    <w:rsid w:val="003B5BF2"/>
    <w:rsid w:val="003B5E11"/>
    <w:rsid w:val="003C080B"/>
    <w:rsid w:val="003C0BBE"/>
    <w:rsid w:val="003C4D34"/>
    <w:rsid w:val="003D56B6"/>
    <w:rsid w:val="003E050D"/>
    <w:rsid w:val="003F701B"/>
    <w:rsid w:val="00402BEA"/>
    <w:rsid w:val="004044A1"/>
    <w:rsid w:val="00407174"/>
    <w:rsid w:val="0041144D"/>
    <w:rsid w:val="0042298F"/>
    <w:rsid w:val="0043047D"/>
    <w:rsid w:val="00453BEA"/>
    <w:rsid w:val="004567EA"/>
    <w:rsid w:val="00463223"/>
    <w:rsid w:val="0046491A"/>
    <w:rsid w:val="00484D42"/>
    <w:rsid w:val="004879B6"/>
    <w:rsid w:val="00491A39"/>
    <w:rsid w:val="004A0BD7"/>
    <w:rsid w:val="004B0C1C"/>
    <w:rsid w:val="004B5B25"/>
    <w:rsid w:val="004B87B3"/>
    <w:rsid w:val="004C36B9"/>
    <w:rsid w:val="004C752F"/>
    <w:rsid w:val="004D148D"/>
    <w:rsid w:val="004E0D55"/>
    <w:rsid w:val="004E1AAC"/>
    <w:rsid w:val="004E2F7F"/>
    <w:rsid w:val="00513AEB"/>
    <w:rsid w:val="005209BD"/>
    <w:rsid w:val="00530969"/>
    <w:rsid w:val="005457B7"/>
    <w:rsid w:val="00551218"/>
    <w:rsid w:val="00551574"/>
    <w:rsid w:val="00555054"/>
    <w:rsid w:val="005564F1"/>
    <w:rsid w:val="00567268"/>
    <w:rsid w:val="00577E3C"/>
    <w:rsid w:val="00581E82"/>
    <w:rsid w:val="00582F36"/>
    <w:rsid w:val="005838DC"/>
    <w:rsid w:val="0058589D"/>
    <w:rsid w:val="00586964"/>
    <w:rsid w:val="00592793"/>
    <w:rsid w:val="005A13D5"/>
    <w:rsid w:val="005B1329"/>
    <w:rsid w:val="005B2195"/>
    <w:rsid w:val="005B5F29"/>
    <w:rsid w:val="005B62CF"/>
    <w:rsid w:val="005D422A"/>
    <w:rsid w:val="005D6AA7"/>
    <w:rsid w:val="005E3AFF"/>
    <w:rsid w:val="005F9A3F"/>
    <w:rsid w:val="00611C5F"/>
    <w:rsid w:val="00621B06"/>
    <w:rsid w:val="00624F41"/>
    <w:rsid w:val="00634828"/>
    <w:rsid w:val="006369AC"/>
    <w:rsid w:val="00642BBF"/>
    <w:rsid w:val="00642BE4"/>
    <w:rsid w:val="00643003"/>
    <w:rsid w:val="00651DAC"/>
    <w:rsid w:val="00654A1E"/>
    <w:rsid w:val="00654F88"/>
    <w:rsid w:val="00656C65"/>
    <w:rsid w:val="00660F27"/>
    <w:rsid w:val="0066D718"/>
    <w:rsid w:val="00670E31"/>
    <w:rsid w:val="0067144E"/>
    <w:rsid w:val="00677677"/>
    <w:rsid w:val="006967BC"/>
    <w:rsid w:val="006A3832"/>
    <w:rsid w:val="006C0EE0"/>
    <w:rsid w:val="006C2528"/>
    <w:rsid w:val="006C37FC"/>
    <w:rsid w:val="006C5E61"/>
    <w:rsid w:val="006D6408"/>
    <w:rsid w:val="006E291B"/>
    <w:rsid w:val="006E48CB"/>
    <w:rsid w:val="00700C76"/>
    <w:rsid w:val="00700E0F"/>
    <w:rsid w:val="0070415A"/>
    <w:rsid w:val="00717379"/>
    <w:rsid w:val="007175E7"/>
    <w:rsid w:val="007359F4"/>
    <w:rsid w:val="00735AE1"/>
    <w:rsid w:val="00735B01"/>
    <w:rsid w:val="00736170"/>
    <w:rsid w:val="00737109"/>
    <w:rsid w:val="00740CBE"/>
    <w:rsid w:val="00741E53"/>
    <w:rsid w:val="007465CB"/>
    <w:rsid w:val="007475E4"/>
    <w:rsid w:val="007536AA"/>
    <w:rsid w:val="007545A2"/>
    <w:rsid w:val="007610A7"/>
    <w:rsid w:val="00771884"/>
    <w:rsid w:val="0078269A"/>
    <w:rsid w:val="00782753"/>
    <w:rsid w:val="0079458F"/>
    <w:rsid w:val="00796CA3"/>
    <w:rsid w:val="007A101A"/>
    <w:rsid w:val="007A1B06"/>
    <w:rsid w:val="007A5944"/>
    <w:rsid w:val="007A6DAC"/>
    <w:rsid w:val="007A75F9"/>
    <w:rsid w:val="007B4A05"/>
    <w:rsid w:val="007C548C"/>
    <w:rsid w:val="007E5A9C"/>
    <w:rsid w:val="007F1D6C"/>
    <w:rsid w:val="008042D7"/>
    <w:rsid w:val="00812041"/>
    <w:rsid w:val="00812FC7"/>
    <w:rsid w:val="00815637"/>
    <w:rsid w:val="00820DE0"/>
    <w:rsid w:val="00823E57"/>
    <w:rsid w:val="008273FF"/>
    <w:rsid w:val="0083613E"/>
    <w:rsid w:val="0083730D"/>
    <w:rsid w:val="00842BF0"/>
    <w:rsid w:val="00845E27"/>
    <w:rsid w:val="00847752"/>
    <w:rsid w:val="008541CE"/>
    <w:rsid w:val="00855AC8"/>
    <w:rsid w:val="0086166C"/>
    <w:rsid w:val="00865600"/>
    <w:rsid w:val="008721BD"/>
    <w:rsid w:val="00873329"/>
    <w:rsid w:val="00877972"/>
    <w:rsid w:val="00882CE4"/>
    <w:rsid w:val="00890F7B"/>
    <w:rsid w:val="00893108"/>
    <w:rsid w:val="008A5CE9"/>
    <w:rsid w:val="008A7C45"/>
    <w:rsid w:val="008B0BBF"/>
    <w:rsid w:val="008C4036"/>
    <w:rsid w:val="008C7F17"/>
    <w:rsid w:val="008D2DC6"/>
    <w:rsid w:val="008D5508"/>
    <w:rsid w:val="008E52D8"/>
    <w:rsid w:val="008E7CE7"/>
    <w:rsid w:val="00900364"/>
    <w:rsid w:val="00905780"/>
    <w:rsid w:val="00907B13"/>
    <w:rsid w:val="00920795"/>
    <w:rsid w:val="00920B57"/>
    <w:rsid w:val="0093120B"/>
    <w:rsid w:val="00934120"/>
    <w:rsid w:val="0094187D"/>
    <w:rsid w:val="009665D9"/>
    <w:rsid w:val="00971DDE"/>
    <w:rsid w:val="009900F2"/>
    <w:rsid w:val="00995ADF"/>
    <w:rsid w:val="009A037D"/>
    <w:rsid w:val="009A39D7"/>
    <w:rsid w:val="009A5415"/>
    <w:rsid w:val="009A5902"/>
    <w:rsid w:val="009A6792"/>
    <w:rsid w:val="009C58AE"/>
    <w:rsid w:val="009C5D07"/>
    <w:rsid w:val="009D34E0"/>
    <w:rsid w:val="009D49E3"/>
    <w:rsid w:val="009E0E2F"/>
    <w:rsid w:val="009F0F71"/>
    <w:rsid w:val="009F7845"/>
    <w:rsid w:val="00A0039C"/>
    <w:rsid w:val="00A10BCA"/>
    <w:rsid w:val="00A21C34"/>
    <w:rsid w:val="00A32B5D"/>
    <w:rsid w:val="00A433FB"/>
    <w:rsid w:val="00A54E1B"/>
    <w:rsid w:val="00A55497"/>
    <w:rsid w:val="00A55E4B"/>
    <w:rsid w:val="00A563D5"/>
    <w:rsid w:val="00A56CCE"/>
    <w:rsid w:val="00A73120"/>
    <w:rsid w:val="00A81A1C"/>
    <w:rsid w:val="00A822FB"/>
    <w:rsid w:val="00A90ACB"/>
    <w:rsid w:val="00A910BD"/>
    <w:rsid w:val="00AA5B6A"/>
    <w:rsid w:val="00AB14C9"/>
    <w:rsid w:val="00AB2718"/>
    <w:rsid w:val="00AC09E2"/>
    <w:rsid w:val="00AC285B"/>
    <w:rsid w:val="00AC3BD6"/>
    <w:rsid w:val="00AD07AC"/>
    <w:rsid w:val="00B00CF6"/>
    <w:rsid w:val="00B04168"/>
    <w:rsid w:val="00B23CDA"/>
    <w:rsid w:val="00B24F4D"/>
    <w:rsid w:val="00B251BF"/>
    <w:rsid w:val="00B3333D"/>
    <w:rsid w:val="00B42966"/>
    <w:rsid w:val="00B45F78"/>
    <w:rsid w:val="00B51564"/>
    <w:rsid w:val="00B560A2"/>
    <w:rsid w:val="00B5645A"/>
    <w:rsid w:val="00B7016B"/>
    <w:rsid w:val="00B7294D"/>
    <w:rsid w:val="00B7446F"/>
    <w:rsid w:val="00B758E8"/>
    <w:rsid w:val="00B765E2"/>
    <w:rsid w:val="00B85C5F"/>
    <w:rsid w:val="00B90700"/>
    <w:rsid w:val="00B9D231"/>
    <w:rsid w:val="00BA0735"/>
    <w:rsid w:val="00BB3F9D"/>
    <w:rsid w:val="00BB4AC6"/>
    <w:rsid w:val="00BC264A"/>
    <w:rsid w:val="00BD1FB9"/>
    <w:rsid w:val="00BE55C2"/>
    <w:rsid w:val="00BF0C05"/>
    <w:rsid w:val="00BF4D6D"/>
    <w:rsid w:val="00C10D03"/>
    <w:rsid w:val="00C1333E"/>
    <w:rsid w:val="00C15B37"/>
    <w:rsid w:val="00C33F19"/>
    <w:rsid w:val="00C354CC"/>
    <w:rsid w:val="00C46145"/>
    <w:rsid w:val="00C52985"/>
    <w:rsid w:val="00C61926"/>
    <w:rsid w:val="00C660BD"/>
    <w:rsid w:val="00C6720E"/>
    <w:rsid w:val="00C67878"/>
    <w:rsid w:val="00C706E1"/>
    <w:rsid w:val="00C741D7"/>
    <w:rsid w:val="00C774AA"/>
    <w:rsid w:val="00C809B5"/>
    <w:rsid w:val="00C81337"/>
    <w:rsid w:val="00C90B3D"/>
    <w:rsid w:val="00C94A5F"/>
    <w:rsid w:val="00CB44C3"/>
    <w:rsid w:val="00CB597F"/>
    <w:rsid w:val="00CC0780"/>
    <w:rsid w:val="00CD3478"/>
    <w:rsid w:val="00CD5BAA"/>
    <w:rsid w:val="00CE34DF"/>
    <w:rsid w:val="00CE680B"/>
    <w:rsid w:val="00CE72C4"/>
    <w:rsid w:val="00CE7DCB"/>
    <w:rsid w:val="00CF1484"/>
    <w:rsid w:val="00CF6460"/>
    <w:rsid w:val="00D03ECA"/>
    <w:rsid w:val="00D04398"/>
    <w:rsid w:val="00D1339E"/>
    <w:rsid w:val="00D47CA4"/>
    <w:rsid w:val="00D50FAC"/>
    <w:rsid w:val="00D52727"/>
    <w:rsid w:val="00D61249"/>
    <w:rsid w:val="00D662C7"/>
    <w:rsid w:val="00D66F4C"/>
    <w:rsid w:val="00D6CF7B"/>
    <w:rsid w:val="00D708A3"/>
    <w:rsid w:val="00D75DC3"/>
    <w:rsid w:val="00D76A7D"/>
    <w:rsid w:val="00D82E9B"/>
    <w:rsid w:val="00D830C2"/>
    <w:rsid w:val="00D8532D"/>
    <w:rsid w:val="00D95F9F"/>
    <w:rsid w:val="00D972C4"/>
    <w:rsid w:val="00D977C5"/>
    <w:rsid w:val="00DA64E9"/>
    <w:rsid w:val="00DB0443"/>
    <w:rsid w:val="00DC47E8"/>
    <w:rsid w:val="00DC5C18"/>
    <w:rsid w:val="00DD1794"/>
    <w:rsid w:val="00DD4EAD"/>
    <w:rsid w:val="00DD7EA0"/>
    <w:rsid w:val="00DE1B68"/>
    <w:rsid w:val="00DF4B12"/>
    <w:rsid w:val="00E001E7"/>
    <w:rsid w:val="00E21E16"/>
    <w:rsid w:val="00E24B8C"/>
    <w:rsid w:val="00E30521"/>
    <w:rsid w:val="00E32029"/>
    <w:rsid w:val="00E36EE2"/>
    <w:rsid w:val="00E50947"/>
    <w:rsid w:val="00E53D2D"/>
    <w:rsid w:val="00E64CBC"/>
    <w:rsid w:val="00E64D3C"/>
    <w:rsid w:val="00E66B64"/>
    <w:rsid w:val="00E813F5"/>
    <w:rsid w:val="00E86E17"/>
    <w:rsid w:val="00E92E30"/>
    <w:rsid w:val="00E940B2"/>
    <w:rsid w:val="00EB198A"/>
    <w:rsid w:val="00EB4B2E"/>
    <w:rsid w:val="00EC0FA1"/>
    <w:rsid w:val="00EC6F05"/>
    <w:rsid w:val="00ED15F2"/>
    <w:rsid w:val="00EE2333"/>
    <w:rsid w:val="00EE55DF"/>
    <w:rsid w:val="00EE6235"/>
    <w:rsid w:val="00EF51F5"/>
    <w:rsid w:val="00EF5E54"/>
    <w:rsid w:val="00F0155C"/>
    <w:rsid w:val="00F06457"/>
    <w:rsid w:val="00F11824"/>
    <w:rsid w:val="00F177E2"/>
    <w:rsid w:val="00F17BFE"/>
    <w:rsid w:val="00F208B8"/>
    <w:rsid w:val="00F24A48"/>
    <w:rsid w:val="00F25F76"/>
    <w:rsid w:val="00F33514"/>
    <w:rsid w:val="00F346F3"/>
    <w:rsid w:val="00F42778"/>
    <w:rsid w:val="00F47DEF"/>
    <w:rsid w:val="00F54EE6"/>
    <w:rsid w:val="00F55B6E"/>
    <w:rsid w:val="00F7518D"/>
    <w:rsid w:val="00F933FB"/>
    <w:rsid w:val="00F93EAD"/>
    <w:rsid w:val="00F94F0D"/>
    <w:rsid w:val="00FA183E"/>
    <w:rsid w:val="00FB16BE"/>
    <w:rsid w:val="00FB2964"/>
    <w:rsid w:val="00FC6A95"/>
    <w:rsid w:val="00FE3F77"/>
    <w:rsid w:val="00FE6159"/>
    <w:rsid w:val="01234170"/>
    <w:rsid w:val="014A8097"/>
    <w:rsid w:val="0153354D"/>
    <w:rsid w:val="015554B2"/>
    <w:rsid w:val="01711E2D"/>
    <w:rsid w:val="01922D57"/>
    <w:rsid w:val="01A0DE09"/>
    <w:rsid w:val="01C14861"/>
    <w:rsid w:val="01C3A245"/>
    <w:rsid w:val="01C57EF8"/>
    <w:rsid w:val="01E5191A"/>
    <w:rsid w:val="02A2424C"/>
    <w:rsid w:val="02A9C26F"/>
    <w:rsid w:val="02C25B15"/>
    <w:rsid w:val="02CABABB"/>
    <w:rsid w:val="02D92CAC"/>
    <w:rsid w:val="0318E263"/>
    <w:rsid w:val="0346943F"/>
    <w:rsid w:val="03568CC7"/>
    <w:rsid w:val="03569FFC"/>
    <w:rsid w:val="039A8CDB"/>
    <w:rsid w:val="03A84027"/>
    <w:rsid w:val="03B828FF"/>
    <w:rsid w:val="03D12B54"/>
    <w:rsid w:val="03D8C44B"/>
    <w:rsid w:val="040D42B3"/>
    <w:rsid w:val="040FF9BC"/>
    <w:rsid w:val="04180D75"/>
    <w:rsid w:val="045BF1CC"/>
    <w:rsid w:val="048AD60F"/>
    <w:rsid w:val="0492C395"/>
    <w:rsid w:val="04AD8A11"/>
    <w:rsid w:val="04DA17B0"/>
    <w:rsid w:val="04EA4E51"/>
    <w:rsid w:val="04FE2779"/>
    <w:rsid w:val="05224012"/>
    <w:rsid w:val="05244260"/>
    <w:rsid w:val="0529F7A0"/>
    <w:rsid w:val="054FA3B6"/>
    <w:rsid w:val="0553F960"/>
    <w:rsid w:val="0555A606"/>
    <w:rsid w:val="05938761"/>
    <w:rsid w:val="05AE0667"/>
    <w:rsid w:val="05E8EA55"/>
    <w:rsid w:val="05EC3F91"/>
    <w:rsid w:val="05F1898E"/>
    <w:rsid w:val="061217D5"/>
    <w:rsid w:val="06307F85"/>
    <w:rsid w:val="06394201"/>
    <w:rsid w:val="063FF82B"/>
    <w:rsid w:val="06513B6E"/>
    <w:rsid w:val="065B4584"/>
    <w:rsid w:val="06608764"/>
    <w:rsid w:val="0678C785"/>
    <w:rsid w:val="067C8816"/>
    <w:rsid w:val="069053F9"/>
    <w:rsid w:val="06A46FD2"/>
    <w:rsid w:val="06EEC34C"/>
    <w:rsid w:val="06F44F32"/>
    <w:rsid w:val="0725AEFB"/>
    <w:rsid w:val="07288974"/>
    <w:rsid w:val="0744024E"/>
    <w:rsid w:val="0772F0A8"/>
    <w:rsid w:val="0793732E"/>
    <w:rsid w:val="07951AD8"/>
    <w:rsid w:val="079BC9AB"/>
    <w:rsid w:val="07A6FE2E"/>
    <w:rsid w:val="07B92980"/>
    <w:rsid w:val="07CA6457"/>
    <w:rsid w:val="08041D7C"/>
    <w:rsid w:val="08105AF5"/>
    <w:rsid w:val="08368520"/>
    <w:rsid w:val="0838F681"/>
    <w:rsid w:val="0884649A"/>
    <w:rsid w:val="08A2D030"/>
    <w:rsid w:val="08AEED1A"/>
    <w:rsid w:val="08BA2A3E"/>
    <w:rsid w:val="08EAF5CC"/>
    <w:rsid w:val="090D0AB3"/>
    <w:rsid w:val="0970CBC7"/>
    <w:rsid w:val="09D04ED6"/>
    <w:rsid w:val="0A0F7DD8"/>
    <w:rsid w:val="0A1CA102"/>
    <w:rsid w:val="0A291564"/>
    <w:rsid w:val="0A70DADB"/>
    <w:rsid w:val="0A734D4B"/>
    <w:rsid w:val="0A73EC57"/>
    <w:rsid w:val="0A7560CC"/>
    <w:rsid w:val="0A78FB28"/>
    <w:rsid w:val="0A971BDB"/>
    <w:rsid w:val="0AA950E5"/>
    <w:rsid w:val="0AAA1137"/>
    <w:rsid w:val="0ABD8C04"/>
    <w:rsid w:val="0AC69092"/>
    <w:rsid w:val="0AE46C75"/>
    <w:rsid w:val="0AF85672"/>
    <w:rsid w:val="0B3ABCB2"/>
    <w:rsid w:val="0B3B471F"/>
    <w:rsid w:val="0B4923CD"/>
    <w:rsid w:val="0B54108A"/>
    <w:rsid w:val="0BC83B7B"/>
    <w:rsid w:val="0BF30A33"/>
    <w:rsid w:val="0C03D9F2"/>
    <w:rsid w:val="0C047959"/>
    <w:rsid w:val="0C13348C"/>
    <w:rsid w:val="0C303DF3"/>
    <w:rsid w:val="0C475F28"/>
    <w:rsid w:val="0C4FB057"/>
    <w:rsid w:val="0C5249C4"/>
    <w:rsid w:val="0C76BA38"/>
    <w:rsid w:val="0C7F6791"/>
    <w:rsid w:val="0C882A2D"/>
    <w:rsid w:val="0CA44D1F"/>
    <w:rsid w:val="0CAF588D"/>
    <w:rsid w:val="0CD4BF40"/>
    <w:rsid w:val="0CDF7C25"/>
    <w:rsid w:val="0CE1E8FD"/>
    <w:rsid w:val="0CE24E08"/>
    <w:rsid w:val="0CEB26FF"/>
    <w:rsid w:val="0CF595F7"/>
    <w:rsid w:val="0D00F4B0"/>
    <w:rsid w:val="0D5B34DB"/>
    <w:rsid w:val="0D6E5A07"/>
    <w:rsid w:val="0D70BE8F"/>
    <w:rsid w:val="0D887B31"/>
    <w:rsid w:val="0D928F53"/>
    <w:rsid w:val="0D93CC0A"/>
    <w:rsid w:val="0DADCEBB"/>
    <w:rsid w:val="0DB22935"/>
    <w:rsid w:val="0DDB6564"/>
    <w:rsid w:val="0DE0590D"/>
    <w:rsid w:val="0DE2F571"/>
    <w:rsid w:val="0E286B04"/>
    <w:rsid w:val="0E8B53F9"/>
    <w:rsid w:val="0EABCEC7"/>
    <w:rsid w:val="0EC56BC2"/>
    <w:rsid w:val="0EC81871"/>
    <w:rsid w:val="0EDD3A77"/>
    <w:rsid w:val="0EE7577D"/>
    <w:rsid w:val="0EECEA61"/>
    <w:rsid w:val="0EF1D2FD"/>
    <w:rsid w:val="0F068659"/>
    <w:rsid w:val="0F157152"/>
    <w:rsid w:val="0F1E57E0"/>
    <w:rsid w:val="0F21414A"/>
    <w:rsid w:val="0F2AB150"/>
    <w:rsid w:val="0F3F2FEF"/>
    <w:rsid w:val="0F467C79"/>
    <w:rsid w:val="0F4DF996"/>
    <w:rsid w:val="0F6A3352"/>
    <w:rsid w:val="0F75FF5F"/>
    <w:rsid w:val="0F82F19C"/>
    <w:rsid w:val="0F8CCA73"/>
    <w:rsid w:val="0F934BD2"/>
    <w:rsid w:val="0F9D0D83"/>
    <w:rsid w:val="0FC79654"/>
    <w:rsid w:val="0FE8FF6D"/>
    <w:rsid w:val="0FEC39FA"/>
    <w:rsid w:val="1027A4E1"/>
    <w:rsid w:val="1032FBCC"/>
    <w:rsid w:val="105D0E93"/>
    <w:rsid w:val="1060BE33"/>
    <w:rsid w:val="1085878D"/>
    <w:rsid w:val="10A777B3"/>
    <w:rsid w:val="10AE8187"/>
    <w:rsid w:val="111AAD8C"/>
    <w:rsid w:val="1145F312"/>
    <w:rsid w:val="11555E5D"/>
    <w:rsid w:val="11620464"/>
    <w:rsid w:val="1178B25F"/>
    <w:rsid w:val="118F28C4"/>
    <w:rsid w:val="11B59E87"/>
    <w:rsid w:val="11D47661"/>
    <w:rsid w:val="11E90AE0"/>
    <w:rsid w:val="12112C1B"/>
    <w:rsid w:val="121C4A05"/>
    <w:rsid w:val="1231C6A6"/>
    <w:rsid w:val="1298EF7F"/>
    <w:rsid w:val="12A9C67D"/>
    <w:rsid w:val="12B11436"/>
    <w:rsid w:val="12E61632"/>
    <w:rsid w:val="130D9C5F"/>
    <w:rsid w:val="132DAB3B"/>
    <w:rsid w:val="1367C28D"/>
    <w:rsid w:val="1370239D"/>
    <w:rsid w:val="1372AF51"/>
    <w:rsid w:val="138D5BEF"/>
    <w:rsid w:val="139D236B"/>
    <w:rsid w:val="13AA74A8"/>
    <w:rsid w:val="13DD59FE"/>
    <w:rsid w:val="13E00F92"/>
    <w:rsid w:val="13E35C93"/>
    <w:rsid w:val="13EDDCFE"/>
    <w:rsid w:val="13F55654"/>
    <w:rsid w:val="141214C8"/>
    <w:rsid w:val="14192C25"/>
    <w:rsid w:val="14216AB9"/>
    <w:rsid w:val="146EAF31"/>
    <w:rsid w:val="147428B3"/>
    <w:rsid w:val="1499AF1A"/>
    <w:rsid w:val="14AF470A"/>
    <w:rsid w:val="14D280CF"/>
    <w:rsid w:val="14F1731D"/>
    <w:rsid w:val="14F2310C"/>
    <w:rsid w:val="14FF4FCB"/>
    <w:rsid w:val="1506E3CF"/>
    <w:rsid w:val="1517ABED"/>
    <w:rsid w:val="156B07AC"/>
    <w:rsid w:val="15A0BEED"/>
    <w:rsid w:val="15A721BE"/>
    <w:rsid w:val="15B822C0"/>
    <w:rsid w:val="15C2F51F"/>
    <w:rsid w:val="15D95457"/>
    <w:rsid w:val="15FCAB2D"/>
    <w:rsid w:val="16190B72"/>
    <w:rsid w:val="1635AB0B"/>
    <w:rsid w:val="164C063D"/>
    <w:rsid w:val="1655351C"/>
    <w:rsid w:val="16B99592"/>
    <w:rsid w:val="16DD2B43"/>
    <w:rsid w:val="16F0650D"/>
    <w:rsid w:val="16F835D7"/>
    <w:rsid w:val="1706E8A3"/>
    <w:rsid w:val="17111194"/>
    <w:rsid w:val="17A99E63"/>
    <w:rsid w:val="17AE1FCC"/>
    <w:rsid w:val="17E90F09"/>
    <w:rsid w:val="17E90FF4"/>
    <w:rsid w:val="180ACFE3"/>
    <w:rsid w:val="1819F5C2"/>
    <w:rsid w:val="181C0265"/>
    <w:rsid w:val="181E1151"/>
    <w:rsid w:val="1822F3A6"/>
    <w:rsid w:val="184FAE6C"/>
    <w:rsid w:val="18DEEB15"/>
    <w:rsid w:val="18F469FB"/>
    <w:rsid w:val="18F4DBDC"/>
    <w:rsid w:val="191E7EA3"/>
    <w:rsid w:val="195CCE3B"/>
    <w:rsid w:val="1967C30A"/>
    <w:rsid w:val="198539D7"/>
    <w:rsid w:val="1992982A"/>
    <w:rsid w:val="19A3D036"/>
    <w:rsid w:val="19C80CC2"/>
    <w:rsid w:val="19CF0EAB"/>
    <w:rsid w:val="19DC3613"/>
    <w:rsid w:val="19E6DCB5"/>
    <w:rsid w:val="1A67A7E2"/>
    <w:rsid w:val="1A725E9F"/>
    <w:rsid w:val="1AC82A68"/>
    <w:rsid w:val="1ACA5F8D"/>
    <w:rsid w:val="1AEDC5AF"/>
    <w:rsid w:val="1AF4F3F7"/>
    <w:rsid w:val="1B21275D"/>
    <w:rsid w:val="1B2CA86F"/>
    <w:rsid w:val="1B43B061"/>
    <w:rsid w:val="1B4D4D61"/>
    <w:rsid w:val="1B529433"/>
    <w:rsid w:val="1B5842FE"/>
    <w:rsid w:val="1B74417A"/>
    <w:rsid w:val="1B813C3B"/>
    <w:rsid w:val="1B8A0160"/>
    <w:rsid w:val="1B93E3EF"/>
    <w:rsid w:val="1BAFE90E"/>
    <w:rsid w:val="1BBEFD81"/>
    <w:rsid w:val="1BCF8FE5"/>
    <w:rsid w:val="1C1041B1"/>
    <w:rsid w:val="1C5148AD"/>
    <w:rsid w:val="1C7C8FE1"/>
    <w:rsid w:val="1C9676DF"/>
    <w:rsid w:val="1CF31FBF"/>
    <w:rsid w:val="1D686875"/>
    <w:rsid w:val="1D8E13B6"/>
    <w:rsid w:val="1D8FC9D7"/>
    <w:rsid w:val="1DB37834"/>
    <w:rsid w:val="1E5B0AF0"/>
    <w:rsid w:val="1E86B49A"/>
    <w:rsid w:val="1EB1A154"/>
    <w:rsid w:val="1EC41786"/>
    <w:rsid w:val="1EE9128C"/>
    <w:rsid w:val="1EF2F067"/>
    <w:rsid w:val="1EFB1CA6"/>
    <w:rsid w:val="1F19772E"/>
    <w:rsid w:val="1F296C5A"/>
    <w:rsid w:val="1F3E6161"/>
    <w:rsid w:val="1F41E648"/>
    <w:rsid w:val="1F464BC6"/>
    <w:rsid w:val="1F4CAC7C"/>
    <w:rsid w:val="1F5A1712"/>
    <w:rsid w:val="1F5B9800"/>
    <w:rsid w:val="1F6B344E"/>
    <w:rsid w:val="1FB29A72"/>
    <w:rsid w:val="1FC1F57C"/>
    <w:rsid w:val="1FC5AED3"/>
    <w:rsid w:val="1FC8AA34"/>
    <w:rsid w:val="1FC97910"/>
    <w:rsid w:val="1FCC6CFE"/>
    <w:rsid w:val="1FD1B54E"/>
    <w:rsid w:val="1FEB9A06"/>
    <w:rsid w:val="201402F1"/>
    <w:rsid w:val="20597E5D"/>
    <w:rsid w:val="2059826C"/>
    <w:rsid w:val="2094971A"/>
    <w:rsid w:val="209D41A0"/>
    <w:rsid w:val="20B29E6F"/>
    <w:rsid w:val="20E93D70"/>
    <w:rsid w:val="20F2025B"/>
    <w:rsid w:val="210A9BCC"/>
    <w:rsid w:val="2112B8B1"/>
    <w:rsid w:val="211406FC"/>
    <w:rsid w:val="211EDA5B"/>
    <w:rsid w:val="21209928"/>
    <w:rsid w:val="21511C6E"/>
    <w:rsid w:val="215DD027"/>
    <w:rsid w:val="21762F90"/>
    <w:rsid w:val="21974ACB"/>
    <w:rsid w:val="21980B94"/>
    <w:rsid w:val="21A2E11E"/>
    <w:rsid w:val="21BA6FD7"/>
    <w:rsid w:val="21DC2661"/>
    <w:rsid w:val="21FCCAA7"/>
    <w:rsid w:val="21FED1E5"/>
    <w:rsid w:val="225B802D"/>
    <w:rsid w:val="2279177F"/>
    <w:rsid w:val="228C2155"/>
    <w:rsid w:val="229C76E7"/>
    <w:rsid w:val="22B0722E"/>
    <w:rsid w:val="22B0E246"/>
    <w:rsid w:val="22C7FBCE"/>
    <w:rsid w:val="22D3B63D"/>
    <w:rsid w:val="22EB74C1"/>
    <w:rsid w:val="23113B2C"/>
    <w:rsid w:val="231348D6"/>
    <w:rsid w:val="23233AC8"/>
    <w:rsid w:val="232F3D3F"/>
    <w:rsid w:val="233B16D9"/>
    <w:rsid w:val="234D6EA0"/>
    <w:rsid w:val="236D6224"/>
    <w:rsid w:val="23A4308C"/>
    <w:rsid w:val="23BAFAF3"/>
    <w:rsid w:val="23D3722A"/>
    <w:rsid w:val="2427F1B6"/>
    <w:rsid w:val="243EA571"/>
    <w:rsid w:val="24632A62"/>
    <w:rsid w:val="2477B738"/>
    <w:rsid w:val="2481A59B"/>
    <w:rsid w:val="248410E1"/>
    <w:rsid w:val="24D30629"/>
    <w:rsid w:val="24D3D28D"/>
    <w:rsid w:val="2539823F"/>
    <w:rsid w:val="2552C1F2"/>
    <w:rsid w:val="26248F46"/>
    <w:rsid w:val="264D168C"/>
    <w:rsid w:val="264E25B8"/>
    <w:rsid w:val="265A04E4"/>
    <w:rsid w:val="26A99E94"/>
    <w:rsid w:val="26BA03FB"/>
    <w:rsid w:val="26CCB274"/>
    <w:rsid w:val="26DB21C4"/>
    <w:rsid w:val="26E8F24D"/>
    <w:rsid w:val="27006381"/>
    <w:rsid w:val="2706DD50"/>
    <w:rsid w:val="27086ED7"/>
    <w:rsid w:val="270C8324"/>
    <w:rsid w:val="271B8353"/>
    <w:rsid w:val="27708756"/>
    <w:rsid w:val="27A1DC99"/>
    <w:rsid w:val="27A57D97"/>
    <w:rsid w:val="27C4C45D"/>
    <w:rsid w:val="27DB4959"/>
    <w:rsid w:val="27DE9249"/>
    <w:rsid w:val="27F4A0F4"/>
    <w:rsid w:val="28146A57"/>
    <w:rsid w:val="28230A51"/>
    <w:rsid w:val="28580712"/>
    <w:rsid w:val="285DFB78"/>
    <w:rsid w:val="286251C6"/>
    <w:rsid w:val="28B301F4"/>
    <w:rsid w:val="28BEC397"/>
    <w:rsid w:val="290F48ED"/>
    <w:rsid w:val="291A5131"/>
    <w:rsid w:val="2938BBB9"/>
    <w:rsid w:val="29421A7E"/>
    <w:rsid w:val="29641197"/>
    <w:rsid w:val="29790D13"/>
    <w:rsid w:val="2985D5C5"/>
    <w:rsid w:val="2986A426"/>
    <w:rsid w:val="29DD09F7"/>
    <w:rsid w:val="2A06F517"/>
    <w:rsid w:val="2A0DFFAD"/>
    <w:rsid w:val="2A3436C2"/>
    <w:rsid w:val="2A5A93F8"/>
    <w:rsid w:val="2A7EEF21"/>
    <w:rsid w:val="2A85CB12"/>
    <w:rsid w:val="2AA1398B"/>
    <w:rsid w:val="2AA6A463"/>
    <w:rsid w:val="2AB6FB24"/>
    <w:rsid w:val="2ACEECB3"/>
    <w:rsid w:val="2ADDE615"/>
    <w:rsid w:val="2B015BF4"/>
    <w:rsid w:val="2B21182C"/>
    <w:rsid w:val="2B4BEEC2"/>
    <w:rsid w:val="2B6561D8"/>
    <w:rsid w:val="2B8A41BE"/>
    <w:rsid w:val="2B9C686D"/>
    <w:rsid w:val="2BA59EFF"/>
    <w:rsid w:val="2BC1F965"/>
    <w:rsid w:val="2BDC3CAA"/>
    <w:rsid w:val="2BEB22E7"/>
    <w:rsid w:val="2C2BFB6D"/>
    <w:rsid w:val="2C3D853A"/>
    <w:rsid w:val="2C5B3DCC"/>
    <w:rsid w:val="2C5DA33D"/>
    <w:rsid w:val="2CFC61DC"/>
    <w:rsid w:val="2D019901"/>
    <w:rsid w:val="2D503BB2"/>
    <w:rsid w:val="2D5B990F"/>
    <w:rsid w:val="2D629C4B"/>
    <w:rsid w:val="2D6495BD"/>
    <w:rsid w:val="2D87EBDC"/>
    <w:rsid w:val="2D8DE376"/>
    <w:rsid w:val="2D8ED6F9"/>
    <w:rsid w:val="2E13DDEF"/>
    <w:rsid w:val="2E23C9B1"/>
    <w:rsid w:val="2E41AA3A"/>
    <w:rsid w:val="2E4C32B7"/>
    <w:rsid w:val="2E7045F1"/>
    <w:rsid w:val="2E7F8957"/>
    <w:rsid w:val="2E9997CC"/>
    <w:rsid w:val="2EA6FB9C"/>
    <w:rsid w:val="2EBDCB3F"/>
    <w:rsid w:val="2EC03F15"/>
    <w:rsid w:val="2ED284CB"/>
    <w:rsid w:val="2EDA262D"/>
    <w:rsid w:val="2F121E51"/>
    <w:rsid w:val="2F2F4D2E"/>
    <w:rsid w:val="2F595C2E"/>
    <w:rsid w:val="2F6BAC06"/>
    <w:rsid w:val="2F79831C"/>
    <w:rsid w:val="2FB836EC"/>
    <w:rsid w:val="2FCCCCD5"/>
    <w:rsid w:val="2FEF98F4"/>
    <w:rsid w:val="2FF753C7"/>
    <w:rsid w:val="3009EC22"/>
    <w:rsid w:val="301070D0"/>
    <w:rsid w:val="302FFDBE"/>
    <w:rsid w:val="30368B0E"/>
    <w:rsid w:val="305A41B8"/>
    <w:rsid w:val="307E7E87"/>
    <w:rsid w:val="3093E8F1"/>
    <w:rsid w:val="30EF5E7E"/>
    <w:rsid w:val="3139F1DB"/>
    <w:rsid w:val="313F52E0"/>
    <w:rsid w:val="315FFF24"/>
    <w:rsid w:val="31D1D972"/>
    <w:rsid w:val="31E11F50"/>
    <w:rsid w:val="32032161"/>
    <w:rsid w:val="3211C558"/>
    <w:rsid w:val="3234512A"/>
    <w:rsid w:val="323B83F2"/>
    <w:rsid w:val="323D01C9"/>
    <w:rsid w:val="324B7E2E"/>
    <w:rsid w:val="32ADEFB9"/>
    <w:rsid w:val="32B0D6E1"/>
    <w:rsid w:val="32BB56E5"/>
    <w:rsid w:val="32CA49DC"/>
    <w:rsid w:val="32ECE2A2"/>
    <w:rsid w:val="330FE8F2"/>
    <w:rsid w:val="33BFD21C"/>
    <w:rsid w:val="3402BE51"/>
    <w:rsid w:val="3449C01A"/>
    <w:rsid w:val="34559FD3"/>
    <w:rsid w:val="34B9B39E"/>
    <w:rsid w:val="34C59080"/>
    <w:rsid w:val="34E4151F"/>
    <w:rsid w:val="34FB7941"/>
    <w:rsid w:val="34FD989E"/>
    <w:rsid w:val="3504911A"/>
    <w:rsid w:val="350576EE"/>
    <w:rsid w:val="35072955"/>
    <w:rsid w:val="351625E0"/>
    <w:rsid w:val="358624FF"/>
    <w:rsid w:val="359FBE73"/>
    <w:rsid w:val="35AEEEBA"/>
    <w:rsid w:val="35DA66CF"/>
    <w:rsid w:val="35EC5064"/>
    <w:rsid w:val="3628E325"/>
    <w:rsid w:val="364789B4"/>
    <w:rsid w:val="365340DE"/>
    <w:rsid w:val="366FFE78"/>
    <w:rsid w:val="3673070D"/>
    <w:rsid w:val="36770734"/>
    <w:rsid w:val="3690F0B2"/>
    <w:rsid w:val="36A26C37"/>
    <w:rsid w:val="36C803DC"/>
    <w:rsid w:val="36DD6DE2"/>
    <w:rsid w:val="36EA3764"/>
    <w:rsid w:val="37038F02"/>
    <w:rsid w:val="372136B6"/>
    <w:rsid w:val="3728BFA5"/>
    <w:rsid w:val="37647B6B"/>
    <w:rsid w:val="3777E8AD"/>
    <w:rsid w:val="379B53B8"/>
    <w:rsid w:val="37ACEF2A"/>
    <w:rsid w:val="37D59528"/>
    <w:rsid w:val="37FA2BCC"/>
    <w:rsid w:val="37FB94DE"/>
    <w:rsid w:val="3813F576"/>
    <w:rsid w:val="383A5B57"/>
    <w:rsid w:val="386449DE"/>
    <w:rsid w:val="3868F5C8"/>
    <w:rsid w:val="38A0B414"/>
    <w:rsid w:val="38B1E6EB"/>
    <w:rsid w:val="38BD0717"/>
    <w:rsid w:val="38C26641"/>
    <w:rsid w:val="38EB2FCC"/>
    <w:rsid w:val="38F9EEE0"/>
    <w:rsid w:val="391006B2"/>
    <w:rsid w:val="392258F5"/>
    <w:rsid w:val="39270838"/>
    <w:rsid w:val="39286717"/>
    <w:rsid w:val="392DE3D9"/>
    <w:rsid w:val="3930DAA3"/>
    <w:rsid w:val="3946D00E"/>
    <w:rsid w:val="396BB9F8"/>
    <w:rsid w:val="398D5556"/>
    <w:rsid w:val="39AED617"/>
    <w:rsid w:val="39C2B570"/>
    <w:rsid w:val="39CA8E87"/>
    <w:rsid w:val="39CE6C90"/>
    <w:rsid w:val="39F120ED"/>
    <w:rsid w:val="3A04C629"/>
    <w:rsid w:val="3A06264B"/>
    <w:rsid w:val="3A0951D1"/>
    <w:rsid w:val="3A43478F"/>
    <w:rsid w:val="3A61F9A9"/>
    <w:rsid w:val="3A632E3E"/>
    <w:rsid w:val="3A680469"/>
    <w:rsid w:val="3A7AE623"/>
    <w:rsid w:val="3AEF5BB9"/>
    <w:rsid w:val="3AF11F03"/>
    <w:rsid w:val="3B1AFAD7"/>
    <w:rsid w:val="3B218139"/>
    <w:rsid w:val="3B2D51A2"/>
    <w:rsid w:val="3B3D9A82"/>
    <w:rsid w:val="3B4B963F"/>
    <w:rsid w:val="3B636C3F"/>
    <w:rsid w:val="3B6475EB"/>
    <w:rsid w:val="3B9E89CB"/>
    <w:rsid w:val="3BB4C26D"/>
    <w:rsid w:val="3BCB8DBA"/>
    <w:rsid w:val="3BD013D4"/>
    <w:rsid w:val="3BD8D370"/>
    <w:rsid w:val="3BFE84E2"/>
    <w:rsid w:val="3C049A0E"/>
    <w:rsid w:val="3C09EF20"/>
    <w:rsid w:val="3C1F1E0C"/>
    <w:rsid w:val="3C2105F0"/>
    <w:rsid w:val="3C27D1C2"/>
    <w:rsid w:val="3C395E95"/>
    <w:rsid w:val="3C44DABA"/>
    <w:rsid w:val="3C7A4D7D"/>
    <w:rsid w:val="3CA2A9B8"/>
    <w:rsid w:val="3CE15BEF"/>
    <w:rsid w:val="3CF36E27"/>
    <w:rsid w:val="3D19ABDC"/>
    <w:rsid w:val="3D252E52"/>
    <w:rsid w:val="3D58F9A2"/>
    <w:rsid w:val="3D5CB242"/>
    <w:rsid w:val="3D7D9C48"/>
    <w:rsid w:val="3D8699AA"/>
    <w:rsid w:val="3DB33057"/>
    <w:rsid w:val="3DC886E1"/>
    <w:rsid w:val="3DCAE90F"/>
    <w:rsid w:val="3DE36FC6"/>
    <w:rsid w:val="3DF2B9CD"/>
    <w:rsid w:val="3E4AF8D3"/>
    <w:rsid w:val="3E4E8EDB"/>
    <w:rsid w:val="3E51AE05"/>
    <w:rsid w:val="3E588C71"/>
    <w:rsid w:val="3E65F982"/>
    <w:rsid w:val="3E6CDAFC"/>
    <w:rsid w:val="3E7325E7"/>
    <w:rsid w:val="3E7EE6C1"/>
    <w:rsid w:val="3E82F31A"/>
    <w:rsid w:val="3E9186B8"/>
    <w:rsid w:val="3E99468E"/>
    <w:rsid w:val="3EDE471E"/>
    <w:rsid w:val="3F149532"/>
    <w:rsid w:val="3F2FF212"/>
    <w:rsid w:val="3F33FA4F"/>
    <w:rsid w:val="3F56E248"/>
    <w:rsid w:val="3F6A7118"/>
    <w:rsid w:val="3F6AA6CF"/>
    <w:rsid w:val="3F7B1D3F"/>
    <w:rsid w:val="3FAB67C9"/>
    <w:rsid w:val="3FB4D3D0"/>
    <w:rsid w:val="3FBEE493"/>
    <w:rsid w:val="3FE1FE90"/>
    <w:rsid w:val="402021AE"/>
    <w:rsid w:val="4072ED10"/>
    <w:rsid w:val="40A96807"/>
    <w:rsid w:val="40B3A324"/>
    <w:rsid w:val="40EBD868"/>
    <w:rsid w:val="40F23554"/>
    <w:rsid w:val="412ADB1F"/>
    <w:rsid w:val="412DCE90"/>
    <w:rsid w:val="4147382A"/>
    <w:rsid w:val="418A3C5B"/>
    <w:rsid w:val="4191CCDD"/>
    <w:rsid w:val="419698E9"/>
    <w:rsid w:val="41A71C4C"/>
    <w:rsid w:val="41CFE9C7"/>
    <w:rsid w:val="41DDE6A1"/>
    <w:rsid w:val="4212CC62"/>
    <w:rsid w:val="422529C7"/>
    <w:rsid w:val="42786374"/>
    <w:rsid w:val="42A603B4"/>
    <w:rsid w:val="42A6240A"/>
    <w:rsid w:val="42A8B956"/>
    <w:rsid w:val="42AE5A52"/>
    <w:rsid w:val="42BEF2E0"/>
    <w:rsid w:val="42D23DEE"/>
    <w:rsid w:val="42DD6C22"/>
    <w:rsid w:val="42F94922"/>
    <w:rsid w:val="430FE599"/>
    <w:rsid w:val="4323F825"/>
    <w:rsid w:val="432A102E"/>
    <w:rsid w:val="433DB6B9"/>
    <w:rsid w:val="435AFF3A"/>
    <w:rsid w:val="43CBF3C6"/>
    <w:rsid w:val="43D86C35"/>
    <w:rsid w:val="43DA5190"/>
    <w:rsid w:val="43F41D22"/>
    <w:rsid w:val="44045549"/>
    <w:rsid w:val="440B6455"/>
    <w:rsid w:val="440EAC8B"/>
    <w:rsid w:val="444146E2"/>
    <w:rsid w:val="444ABEA8"/>
    <w:rsid w:val="445BA363"/>
    <w:rsid w:val="445CD1DF"/>
    <w:rsid w:val="44750391"/>
    <w:rsid w:val="4481012B"/>
    <w:rsid w:val="44AA3D7C"/>
    <w:rsid w:val="44F5D48B"/>
    <w:rsid w:val="45055C6B"/>
    <w:rsid w:val="4515AB83"/>
    <w:rsid w:val="452F79B8"/>
    <w:rsid w:val="452FF558"/>
    <w:rsid w:val="453FE2C5"/>
    <w:rsid w:val="45465E33"/>
    <w:rsid w:val="45541863"/>
    <w:rsid w:val="45645742"/>
    <w:rsid w:val="456F8E03"/>
    <w:rsid w:val="4594E304"/>
    <w:rsid w:val="45953A8F"/>
    <w:rsid w:val="46010757"/>
    <w:rsid w:val="46143685"/>
    <w:rsid w:val="4616A275"/>
    <w:rsid w:val="46706C10"/>
    <w:rsid w:val="467115D4"/>
    <w:rsid w:val="46CA20D4"/>
    <w:rsid w:val="46D6BB68"/>
    <w:rsid w:val="46EED4C4"/>
    <w:rsid w:val="46FB1670"/>
    <w:rsid w:val="4707FD21"/>
    <w:rsid w:val="474FADFC"/>
    <w:rsid w:val="475640CA"/>
    <w:rsid w:val="475C59BF"/>
    <w:rsid w:val="4778F61E"/>
    <w:rsid w:val="479783BD"/>
    <w:rsid w:val="47A585B3"/>
    <w:rsid w:val="47B38F7C"/>
    <w:rsid w:val="48042558"/>
    <w:rsid w:val="484C0A4A"/>
    <w:rsid w:val="484D9E5F"/>
    <w:rsid w:val="484F6A00"/>
    <w:rsid w:val="485B1CB5"/>
    <w:rsid w:val="48732E28"/>
    <w:rsid w:val="487DFEF5"/>
    <w:rsid w:val="488F94AC"/>
    <w:rsid w:val="48C36042"/>
    <w:rsid w:val="48CDDDC4"/>
    <w:rsid w:val="48D8C696"/>
    <w:rsid w:val="48EC533E"/>
    <w:rsid w:val="4923DECA"/>
    <w:rsid w:val="49415614"/>
    <w:rsid w:val="4943C449"/>
    <w:rsid w:val="49587F9C"/>
    <w:rsid w:val="4971C763"/>
    <w:rsid w:val="49967A8F"/>
    <w:rsid w:val="49A6DD0F"/>
    <w:rsid w:val="49B1DD5F"/>
    <w:rsid w:val="49C824F9"/>
    <w:rsid w:val="49CD86BA"/>
    <w:rsid w:val="49D6E41A"/>
    <w:rsid w:val="49D9730D"/>
    <w:rsid w:val="49F0DCDB"/>
    <w:rsid w:val="4A2237AF"/>
    <w:rsid w:val="4A267586"/>
    <w:rsid w:val="4A57A16F"/>
    <w:rsid w:val="4A7FA442"/>
    <w:rsid w:val="4AA896B8"/>
    <w:rsid w:val="4AB3C79B"/>
    <w:rsid w:val="4AB4C383"/>
    <w:rsid w:val="4AD32C8B"/>
    <w:rsid w:val="4ADA0FFB"/>
    <w:rsid w:val="4AE036A0"/>
    <w:rsid w:val="4B62BE35"/>
    <w:rsid w:val="4B83B818"/>
    <w:rsid w:val="4BC54C38"/>
    <w:rsid w:val="4C05490C"/>
    <w:rsid w:val="4C076C44"/>
    <w:rsid w:val="4C1BC9B6"/>
    <w:rsid w:val="4C1DA2FE"/>
    <w:rsid w:val="4C23F74D"/>
    <w:rsid w:val="4C2C76D9"/>
    <w:rsid w:val="4C56B1AA"/>
    <w:rsid w:val="4C5E0FE1"/>
    <w:rsid w:val="4C678903"/>
    <w:rsid w:val="4C680783"/>
    <w:rsid w:val="4C6DBB7D"/>
    <w:rsid w:val="4CD4DC88"/>
    <w:rsid w:val="4CEB6FC4"/>
    <w:rsid w:val="4CF3FED3"/>
    <w:rsid w:val="4CF9323A"/>
    <w:rsid w:val="4D2E9A23"/>
    <w:rsid w:val="4D3725C2"/>
    <w:rsid w:val="4D373871"/>
    <w:rsid w:val="4D4095CC"/>
    <w:rsid w:val="4D68EF41"/>
    <w:rsid w:val="4D824447"/>
    <w:rsid w:val="4D91837A"/>
    <w:rsid w:val="4DA69C04"/>
    <w:rsid w:val="4DAD1ECA"/>
    <w:rsid w:val="4DB57CA1"/>
    <w:rsid w:val="4DB652C3"/>
    <w:rsid w:val="4DB900FF"/>
    <w:rsid w:val="4DC3E511"/>
    <w:rsid w:val="4DD5EB81"/>
    <w:rsid w:val="4DDF0DBA"/>
    <w:rsid w:val="4E03575B"/>
    <w:rsid w:val="4E0B3024"/>
    <w:rsid w:val="4E11BAD6"/>
    <w:rsid w:val="4E1534C8"/>
    <w:rsid w:val="4E23A82E"/>
    <w:rsid w:val="4E3C23B4"/>
    <w:rsid w:val="4E459B95"/>
    <w:rsid w:val="4E584F0C"/>
    <w:rsid w:val="4E6CA7C7"/>
    <w:rsid w:val="4E8BE6D6"/>
    <w:rsid w:val="4EA1875D"/>
    <w:rsid w:val="4ED7E0FD"/>
    <w:rsid w:val="4EFE1CAE"/>
    <w:rsid w:val="4F0853C4"/>
    <w:rsid w:val="4F1693F3"/>
    <w:rsid w:val="4F4F0C7B"/>
    <w:rsid w:val="4F7A552E"/>
    <w:rsid w:val="4F7C6F7A"/>
    <w:rsid w:val="4FCABB0D"/>
    <w:rsid w:val="4FD4A195"/>
    <w:rsid w:val="4FF0FC14"/>
    <w:rsid w:val="5017EA1E"/>
    <w:rsid w:val="502F31F6"/>
    <w:rsid w:val="5056E75D"/>
    <w:rsid w:val="506AFF3D"/>
    <w:rsid w:val="507C758D"/>
    <w:rsid w:val="50858F30"/>
    <w:rsid w:val="50954357"/>
    <w:rsid w:val="509BF2B9"/>
    <w:rsid w:val="50A0DB67"/>
    <w:rsid w:val="50E62DA2"/>
    <w:rsid w:val="5147C325"/>
    <w:rsid w:val="51688648"/>
    <w:rsid w:val="517561B9"/>
    <w:rsid w:val="51D19F5E"/>
    <w:rsid w:val="51D1FFB9"/>
    <w:rsid w:val="51D5377C"/>
    <w:rsid w:val="51DDF92F"/>
    <w:rsid w:val="51E8E2E9"/>
    <w:rsid w:val="51FC1C11"/>
    <w:rsid w:val="5212A78C"/>
    <w:rsid w:val="521450FD"/>
    <w:rsid w:val="52220BB4"/>
    <w:rsid w:val="5230FE04"/>
    <w:rsid w:val="524CFDE7"/>
    <w:rsid w:val="52A529C4"/>
    <w:rsid w:val="52E15E37"/>
    <w:rsid w:val="52E72F97"/>
    <w:rsid w:val="53011D79"/>
    <w:rsid w:val="53217B5E"/>
    <w:rsid w:val="53397790"/>
    <w:rsid w:val="533BAE94"/>
    <w:rsid w:val="53742D2D"/>
    <w:rsid w:val="537433D4"/>
    <w:rsid w:val="53ADABBE"/>
    <w:rsid w:val="53E8CE48"/>
    <w:rsid w:val="54378F2B"/>
    <w:rsid w:val="546B1BB5"/>
    <w:rsid w:val="5470D9F2"/>
    <w:rsid w:val="5493F52D"/>
    <w:rsid w:val="54A13B8D"/>
    <w:rsid w:val="54C1019F"/>
    <w:rsid w:val="54DAF2EF"/>
    <w:rsid w:val="54EEBFE1"/>
    <w:rsid w:val="54F865A4"/>
    <w:rsid w:val="5512C97B"/>
    <w:rsid w:val="55181D2B"/>
    <w:rsid w:val="55316C36"/>
    <w:rsid w:val="55365209"/>
    <w:rsid w:val="554A708E"/>
    <w:rsid w:val="554A8BB0"/>
    <w:rsid w:val="55613554"/>
    <w:rsid w:val="55741BDD"/>
    <w:rsid w:val="557BA236"/>
    <w:rsid w:val="55849EA9"/>
    <w:rsid w:val="5587EAEB"/>
    <w:rsid w:val="559044B2"/>
    <w:rsid w:val="5590DD0A"/>
    <w:rsid w:val="55C13911"/>
    <w:rsid w:val="5614189F"/>
    <w:rsid w:val="564C8A57"/>
    <w:rsid w:val="5678E409"/>
    <w:rsid w:val="56A1C133"/>
    <w:rsid w:val="56AF5A61"/>
    <w:rsid w:val="56B86971"/>
    <w:rsid w:val="56BCF2E9"/>
    <w:rsid w:val="56C5608D"/>
    <w:rsid w:val="56CBA561"/>
    <w:rsid w:val="56D32E02"/>
    <w:rsid w:val="56DFF6E9"/>
    <w:rsid w:val="57240EED"/>
    <w:rsid w:val="57346604"/>
    <w:rsid w:val="576569BE"/>
    <w:rsid w:val="57B13160"/>
    <w:rsid w:val="57C92570"/>
    <w:rsid w:val="57E2F991"/>
    <w:rsid w:val="57E9245E"/>
    <w:rsid w:val="57F8A261"/>
    <w:rsid w:val="5819B3B9"/>
    <w:rsid w:val="58300666"/>
    <w:rsid w:val="5841413D"/>
    <w:rsid w:val="5855CF2B"/>
    <w:rsid w:val="5868D35F"/>
    <w:rsid w:val="58854F75"/>
    <w:rsid w:val="58C0606B"/>
    <w:rsid w:val="58D52F56"/>
    <w:rsid w:val="58DB0A08"/>
    <w:rsid w:val="58E4D8A7"/>
    <w:rsid w:val="58EA3C3F"/>
    <w:rsid w:val="58FE5807"/>
    <w:rsid w:val="59071C30"/>
    <w:rsid w:val="5912835A"/>
    <w:rsid w:val="591D78CE"/>
    <w:rsid w:val="59573302"/>
    <w:rsid w:val="595F2904"/>
    <w:rsid w:val="596E21D3"/>
    <w:rsid w:val="5973AB0C"/>
    <w:rsid w:val="5977C118"/>
    <w:rsid w:val="59AE2755"/>
    <w:rsid w:val="59D22A1B"/>
    <w:rsid w:val="59E14967"/>
    <w:rsid w:val="59EFA110"/>
    <w:rsid w:val="5A0EEE2B"/>
    <w:rsid w:val="5A4486D6"/>
    <w:rsid w:val="5A7BD1BB"/>
    <w:rsid w:val="5A839FCF"/>
    <w:rsid w:val="5A9E4769"/>
    <w:rsid w:val="5AAD6DAE"/>
    <w:rsid w:val="5AC246F5"/>
    <w:rsid w:val="5AF0D4F6"/>
    <w:rsid w:val="5AF5BBEC"/>
    <w:rsid w:val="5B310C8B"/>
    <w:rsid w:val="5B3159D7"/>
    <w:rsid w:val="5B4C1FB7"/>
    <w:rsid w:val="5B74C8B9"/>
    <w:rsid w:val="5B76E9C1"/>
    <w:rsid w:val="5B80468B"/>
    <w:rsid w:val="5B985B07"/>
    <w:rsid w:val="5BA70A26"/>
    <w:rsid w:val="5BAABE8C"/>
    <w:rsid w:val="5BABF51F"/>
    <w:rsid w:val="5BBCF582"/>
    <w:rsid w:val="5BC30C27"/>
    <w:rsid w:val="5BDAB7D0"/>
    <w:rsid w:val="5BECCE98"/>
    <w:rsid w:val="5C0F579F"/>
    <w:rsid w:val="5C27EFFF"/>
    <w:rsid w:val="5C326D64"/>
    <w:rsid w:val="5C38BF6D"/>
    <w:rsid w:val="5C4E12CA"/>
    <w:rsid w:val="5C4F3030"/>
    <w:rsid w:val="5C55B42C"/>
    <w:rsid w:val="5C63DA88"/>
    <w:rsid w:val="5C93C91C"/>
    <w:rsid w:val="5CB87935"/>
    <w:rsid w:val="5CB98A79"/>
    <w:rsid w:val="5CE63B42"/>
    <w:rsid w:val="5CF48CA1"/>
    <w:rsid w:val="5D66F1A0"/>
    <w:rsid w:val="5D7135A6"/>
    <w:rsid w:val="5D7C2798"/>
    <w:rsid w:val="5D80BBCA"/>
    <w:rsid w:val="5D8B7432"/>
    <w:rsid w:val="5DB76451"/>
    <w:rsid w:val="5DE66A1D"/>
    <w:rsid w:val="5DFD6457"/>
    <w:rsid w:val="5E00D351"/>
    <w:rsid w:val="5E527318"/>
    <w:rsid w:val="5E55C578"/>
    <w:rsid w:val="5E67F300"/>
    <w:rsid w:val="5E6BB98C"/>
    <w:rsid w:val="5E83CCAD"/>
    <w:rsid w:val="5EB87047"/>
    <w:rsid w:val="5EBF4BE4"/>
    <w:rsid w:val="5EC898D7"/>
    <w:rsid w:val="5EF5BD2A"/>
    <w:rsid w:val="5EF6C51A"/>
    <w:rsid w:val="5F0B1156"/>
    <w:rsid w:val="5F0B676D"/>
    <w:rsid w:val="5F138F60"/>
    <w:rsid w:val="5F3696D1"/>
    <w:rsid w:val="5F55A35A"/>
    <w:rsid w:val="5F6709A9"/>
    <w:rsid w:val="5FA79B08"/>
    <w:rsid w:val="5FB31571"/>
    <w:rsid w:val="5FB908DF"/>
    <w:rsid w:val="5FCE3B68"/>
    <w:rsid w:val="5FE92227"/>
    <w:rsid w:val="5FEE7943"/>
    <w:rsid w:val="60437488"/>
    <w:rsid w:val="607359EE"/>
    <w:rsid w:val="609C6F05"/>
    <w:rsid w:val="60E3243F"/>
    <w:rsid w:val="60F350A1"/>
    <w:rsid w:val="61282F29"/>
    <w:rsid w:val="612965FB"/>
    <w:rsid w:val="614A838F"/>
    <w:rsid w:val="614BEEF8"/>
    <w:rsid w:val="61628D04"/>
    <w:rsid w:val="61638BFE"/>
    <w:rsid w:val="61666834"/>
    <w:rsid w:val="617F0B8F"/>
    <w:rsid w:val="61843854"/>
    <w:rsid w:val="618A49A4"/>
    <w:rsid w:val="619F9DC7"/>
    <w:rsid w:val="61B0145C"/>
    <w:rsid w:val="6207B7F3"/>
    <w:rsid w:val="6211BC6E"/>
    <w:rsid w:val="622C3706"/>
    <w:rsid w:val="6235812B"/>
    <w:rsid w:val="6246FFAA"/>
    <w:rsid w:val="624B3022"/>
    <w:rsid w:val="625919CA"/>
    <w:rsid w:val="62829F8F"/>
    <w:rsid w:val="62966A5A"/>
    <w:rsid w:val="629F37EA"/>
    <w:rsid w:val="62E41238"/>
    <w:rsid w:val="62E65F87"/>
    <w:rsid w:val="62EA99D1"/>
    <w:rsid w:val="62F4017C"/>
    <w:rsid w:val="630F7487"/>
    <w:rsid w:val="6318685F"/>
    <w:rsid w:val="6329E8A4"/>
    <w:rsid w:val="63386B5C"/>
    <w:rsid w:val="63617B60"/>
    <w:rsid w:val="6381016B"/>
    <w:rsid w:val="6382B2C3"/>
    <w:rsid w:val="638D61DB"/>
    <w:rsid w:val="639B718F"/>
    <w:rsid w:val="63C59A8F"/>
    <w:rsid w:val="63C5DA6D"/>
    <w:rsid w:val="63D240BF"/>
    <w:rsid w:val="63E265A5"/>
    <w:rsid w:val="64060DC6"/>
    <w:rsid w:val="641130BE"/>
    <w:rsid w:val="641259C8"/>
    <w:rsid w:val="64170446"/>
    <w:rsid w:val="644D53A3"/>
    <w:rsid w:val="6481CCDC"/>
    <w:rsid w:val="64891B0C"/>
    <w:rsid w:val="649F48F9"/>
    <w:rsid w:val="64EE8DBE"/>
    <w:rsid w:val="6500E3D0"/>
    <w:rsid w:val="65078A9C"/>
    <w:rsid w:val="6556458A"/>
    <w:rsid w:val="657DF74C"/>
    <w:rsid w:val="658EEA90"/>
    <w:rsid w:val="65B08DAD"/>
    <w:rsid w:val="65B59975"/>
    <w:rsid w:val="65DBCCB3"/>
    <w:rsid w:val="65EDEE94"/>
    <w:rsid w:val="660444BD"/>
    <w:rsid w:val="66552DE3"/>
    <w:rsid w:val="666B6E7D"/>
    <w:rsid w:val="66B259F9"/>
    <w:rsid w:val="66BB94A6"/>
    <w:rsid w:val="66ED223D"/>
    <w:rsid w:val="66FD6467"/>
    <w:rsid w:val="6757FB2F"/>
    <w:rsid w:val="6765C271"/>
    <w:rsid w:val="676D7693"/>
    <w:rsid w:val="6783563D"/>
    <w:rsid w:val="67C0A39C"/>
    <w:rsid w:val="67D0D50B"/>
    <w:rsid w:val="67D274E7"/>
    <w:rsid w:val="67E8F3F2"/>
    <w:rsid w:val="67EF94D7"/>
    <w:rsid w:val="67F0F0D2"/>
    <w:rsid w:val="67F0FE44"/>
    <w:rsid w:val="6821514C"/>
    <w:rsid w:val="6846E8DA"/>
    <w:rsid w:val="68483AEF"/>
    <w:rsid w:val="686827DF"/>
    <w:rsid w:val="686D5B28"/>
    <w:rsid w:val="686E05E8"/>
    <w:rsid w:val="687E83B5"/>
    <w:rsid w:val="68B05211"/>
    <w:rsid w:val="68B51EA5"/>
    <w:rsid w:val="69057F0D"/>
    <w:rsid w:val="690FB3B3"/>
    <w:rsid w:val="692D61F4"/>
    <w:rsid w:val="693AA599"/>
    <w:rsid w:val="695015CD"/>
    <w:rsid w:val="69668957"/>
    <w:rsid w:val="696C7E56"/>
    <w:rsid w:val="6972C2A3"/>
    <w:rsid w:val="697D5523"/>
    <w:rsid w:val="698178CE"/>
    <w:rsid w:val="6984DC8C"/>
    <w:rsid w:val="6997C2ED"/>
    <w:rsid w:val="69A0C5D3"/>
    <w:rsid w:val="69C22C9A"/>
    <w:rsid w:val="69C66C7E"/>
    <w:rsid w:val="69E53942"/>
    <w:rsid w:val="69EC4367"/>
    <w:rsid w:val="69F11B0A"/>
    <w:rsid w:val="69F64A9D"/>
    <w:rsid w:val="69FB22EE"/>
    <w:rsid w:val="6A0B0F06"/>
    <w:rsid w:val="6A44E06F"/>
    <w:rsid w:val="6A799BBD"/>
    <w:rsid w:val="6A83B93B"/>
    <w:rsid w:val="6A8E73F8"/>
    <w:rsid w:val="6A99F92C"/>
    <w:rsid w:val="6AABBA02"/>
    <w:rsid w:val="6ABE055F"/>
    <w:rsid w:val="6ADD3048"/>
    <w:rsid w:val="6B204472"/>
    <w:rsid w:val="6B4ECC1F"/>
    <w:rsid w:val="6B661789"/>
    <w:rsid w:val="6BB47187"/>
    <w:rsid w:val="6BCDFDD3"/>
    <w:rsid w:val="6C180D9C"/>
    <w:rsid w:val="6C2BF997"/>
    <w:rsid w:val="6C3FEE51"/>
    <w:rsid w:val="6C6E3BEA"/>
    <w:rsid w:val="6C7CA0CE"/>
    <w:rsid w:val="6C8597F0"/>
    <w:rsid w:val="6C949B88"/>
    <w:rsid w:val="6CA39B2E"/>
    <w:rsid w:val="6CACE514"/>
    <w:rsid w:val="6CAD582E"/>
    <w:rsid w:val="6CB21C9F"/>
    <w:rsid w:val="6CB80D90"/>
    <w:rsid w:val="6CEB77A7"/>
    <w:rsid w:val="6D0665E0"/>
    <w:rsid w:val="6D0C1D66"/>
    <w:rsid w:val="6D2AD62A"/>
    <w:rsid w:val="6D3D5ABF"/>
    <w:rsid w:val="6D4440DA"/>
    <w:rsid w:val="6DCC87FA"/>
    <w:rsid w:val="6DE29ECD"/>
    <w:rsid w:val="6E21D670"/>
    <w:rsid w:val="6E4A146D"/>
    <w:rsid w:val="6E4BA979"/>
    <w:rsid w:val="6E954920"/>
    <w:rsid w:val="6EAA366D"/>
    <w:rsid w:val="6EAD70FA"/>
    <w:rsid w:val="6EB55601"/>
    <w:rsid w:val="6EC65FAF"/>
    <w:rsid w:val="6ECAE1AD"/>
    <w:rsid w:val="6F002659"/>
    <w:rsid w:val="6F117AC4"/>
    <w:rsid w:val="6F6FDF84"/>
    <w:rsid w:val="6FA0776D"/>
    <w:rsid w:val="6FB98A17"/>
    <w:rsid w:val="6FC82ECB"/>
    <w:rsid w:val="6FD91F85"/>
    <w:rsid w:val="6FE9BB47"/>
    <w:rsid w:val="700E9635"/>
    <w:rsid w:val="701C3F4F"/>
    <w:rsid w:val="702AB102"/>
    <w:rsid w:val="703A470F"/>
    <w:rsid w:val="70565C53"/>
    <w:rsid w:val="7067AB28"/>
    <w:rsid w:val="70C46E8E"/>
    <w:rsid w:val="71153438"/>
    <w:rsid w:val="711F9857"/>
    <w:rsid w:val="718B453D"/>
    <w:rsid w:val="718B7EB3"/>
    <w:rsid w:val="71BDAF17"/>
    <w:rsid w:val="71C972A0"/>
    <w:rsid w:val="71D0A8AE"/>
    <w:rsid w:val="71D54E14"/>
    <w:rsid w:val="71D76B2D"/>
    <w:rsid w:val="72146135"/>
    <w:rsid w:val="722D65FE"/>
    <w:rsid w:val="723D61D6"/>
    <w:rsid w:val="723FD4B6"/>
    <w:rsid w:val="724DD3C6"/>
    <w:rsid w:val="7256246E"/>
    <w:rsid w:val="7285B7D7"/>
    <w:rsid w:val="72871D67"/>
    <w:rsid w:val="728C805E"/>
    <w:rsid w:val="728FBC70"/>
    <w:rsid w:val="72A15283"/>
    <w:rsid w:val="73019C5A"/>
    <w:rsid w:val="7319B1F6"/>
    <w:rsid w:val="731CF566"/>
    <w:rsid w:val="73274F14"/>
    <w:rsid w:val="7339EA29"/>
    <w:rsid w:val="734C336D"/>
    <w:rsid w:val="7354F1A3"/>
    <w:rsid w:val="7378D6FE"/>
    <w:rsid w:val="73A7C321"/>
    <w:rsid w:val="73BADB87"/>
    <w:rsid w:val="73D3FAD5"/>
    <w:rsid w:val="73E0940C"/>
    <w:rsid w:val="74099DBA"/>
    <w:rsid w:val="740D5733"/>
    <w:rsid w:val="7419E847"/>
    <w:rsid w:val="7423343B"/>
    <w:rsid w:val="742FFA55"/>
    <w:rsid w:val="74302543"/>
    <w:rsid w:val="7442F538"/>
    <w:rsid w:val="7459EFF2"/>
    <w:rsid w:val="746E1AA1"/>
    <w:rsid w:val="7476E284"/>
    <w:rsid w:val="74888D6A"/>
    <w:rsid w:val="7491672F"/>
    <w:rsid w:val="7496E133"/>
    <w:rsid w:val="74A19A5B"/>
    <w:rsid w:val="74A66119"/>
    <w:rsid w:val="74B58257"/>
    <w:rsid w:val="74C00915"/>
    <w:rsid w:val="74C4992F"/>
    <w:rsid w:val="74D7BEE3"/>
    <w:rsid w:val="74F3D172"/>
    <w:rsid w:val="7515ABD7"/>
    <w:rsid w:val="751976A5"/>
    <w:rsid w:val="753567F8"/>
    <w:rsid w:val="753DD595"/>
    <w:rsid w:val="7547CC04"/>
    <w:rsid w:val="755642AD"/>
    <w:rsid w:val="756B93B6"/>
    <w:rsid w:val="756BFC69"/>
    <w:rsid w:val="75737D81"/>
    <w:rsid w:val="758AA409"/>
    <w:rsid w:val="758E9F40"/>
    <w:rsid w:val="758F0F77"/>
    <w:rsid w:val="75A4C3A2"/>
    <w:rsid w:val="75B2FDA7"/>
    <w:rsid w:val="75E4E53C"/>
    <w:rsid w:val="75FD21E7"/>
    <w:rsid w:val="7604A36F"/>
    <w:rsid w:val="761082A5"/>
    <w:rsid w:val="76232417"/>
    <w:rsid w:val="762E42D5"/>
    <w:rsid w:val="7631F723"/>
    <w:rsid w:val="7651FA04"/>
    <w:rsid w:val="765F10DF"/>
    <w:rsid w:val="767C8810"/>
    <w:rsid w:val="76951AB7"/>
    <w:rsid w:val="76D98ECF"/>
    <w:rsid w:val="76DF7F87"/>
    <w:rsid w:val="76E0F5F1"/>
    <w:rsid w:val="76E3C499"/>
    <w:rsid w:val="76F3FA61"/>
    <w:rsid w:val="7726746A"/>
    <w:rsid w:val="7730B8E3"/>
    <w:rsid w:val="7738823C"/>
    <w:rsid w:val="773F9CC7"/>
    <w:rsid w:val="7767C43B"/>
    <w:rsid w:val="77694328"/>
    <w:rsid w:val="77778A66"/>
    <w:rsid w:val="778C2D47"/>
    <w:rsid w:val="77988382"/>
    <w:rsid w:val="77D65F94"/>
    <w:rsid w:val="77F3955B"/>
    <w:rsid w:val="7807220E"/>
    <w:rsid w:val="78179C78"/>
    <w:rsid w:val="781831FD"/>
    <w:rsid w:val="782EC58C"/>
    <w:rsid w:val="783C2008"/>
    <w:rsid w:val="7854C93B"/>
    <w:rsid w:val="785766BD"/>
    <w:rsid w:val="7863EB20"/>
    <w:rsid w:val="786B7F6F"/>
    <w:rsid w:val="78757657"/>
    <w:rsid w:val="78867FC8"/>
    <w:rsid w:val="78A2942F"/>
    <w:rsid w:val="78BE96BD"/>
    <w:rsid w:val="78C7D7D9"/>
    <w:rsid w:val="7900A54D"/>
    <w:rsid w:val="791E0F19"/>
    <w:rsid w:val="79239DD8"/>
    <w:rsid w:val="792D0698"/>
    <w:rsid w:val="79339695"/>
    <w:rsid w:val="795D11C6"/>
    <w:rsid w:val="79621506"/>
    <w:rsid w:val="799A9C6E"/>
    <w:rsid w:val="79A01606"/>
    <w:rsid w:val="79A2F26F"/>
    <w:rsid w:val="79BF6542"/>
    <w:rsid w:val="79D20F6C"/>
    <w:rsid w:val="79E043E3"/>
    <w:rsid w:val="79F72C7F"/>
    <w:rsid w:val="79FA3BC1"/>
    <w:rsid w:val="79FD6A25"/>
    <w:rsid w:val="7A012527"/>
    <w:rsid w:val="7A1DC0B4"/>
    <w:rsid w:val="7A45C650"/>
    <w:rsid w:val="7A46E153"/>
    <w:rsid w:val="7A92717D"/>
    <w:rsid w:val="7ADAA677"/>
    <w:rsid w:val="7AE2ECAD"/>
    <w:rsid w:val="7B284F9E"/>
    <w:rsid w:val="7B46F34C"/>
    <w:rsid w:val="7B5077EA"/>
    <w:rsid w:val="7B738303"/>
    <w:rsid w:val="7BDA77DE"/>
    <w:rsid w:val="7BE09B3A"/>
    <w:rsid w:val="7BF46D67"/>
    <w:rsid w:val="7BF87BD1"/>
    <w:rsid w:val="7C07131F"/>
    <w:rsid w:val="7C25EA76"/>
    <w:rsid w:val="7C2623EC"/>
    <w:rsid w:val="7C2E25EA"/>
    <w:rsid w:val="7C3EB4D0"/>
    <w:rsid w:val="7C485F71"/>
    <w:rsid w:val="7C529B2C"/>
    <w:rsid w:val="7C533785"/>
    <w:rsid w:val="7C7676D8"/>
    <w:rsid w:val="7C7AACC1"/>
    <w:rsid w:val="7C7DB9B9"/>
    <w:rsid w:val="7C7EA9BD"/>
    <w:rsid w:val="7C87B1AF"/>
    <w:rsid w:val="7C9D44C1"/>
    <w:rsid w:val="7CA1F38C"/>
    <w:rsid w:val="7D1209CB"/>
    <w:rsid w:val="7D17FFBE"/>
    <w:rsid w:val="7D1C2BBC"/>
    <w:rsid w:val="7D2198B6"/>
    <w:rsid w:val="7D26D1DC"/>
    <w:rsid w:val="7D3923FB"/>
    <w:rsid w:val="7D5B66B9"/>
    <w:rsid w:val="7D7437AB"/>
    <w:rsid w:val="7D8299DF"/>
    <w:rsid w:val="7DAA0E24"/>
    <w:rsid w:val="7DC61ABF"/>
    <w:rsid w:val="7E124739"/>
    <w:rsid w:val="7E4956F2"/>
    <w:rsid w:val="7E9E90FC"/>
    <w:rsid w:val="7EB80E17"/>
    <w:rsid w:val="7EC9212C"/>
    <w:rsid w:val="7F009ADC"/>
    <w:rsid w:val="7F1E875D"/>
    <w:rsid w:val="7F2E2ADB"/>
    <w:rsid w:val="7F8D0AEC"/>
    <w:rsid w:val="7F9B4B04"/>
    <w:rsid w:val="7FA09FB9"/>
    <w:rsid w:val="7FAFEACC"/>
    <w:rsid w:val="7FF7489C"/>
    <w:rsid w:val="7FFDA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06F7A"/>
  <w15:chartTrackingRefBased/>
  <w15:docId w15:val="{B44C1ABC-621E-419B-B4EB-57EFB809A4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0CB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46491A"/>
    <w:pPr>
      <w:spacing w:after="0" w:line="240" w:lineRule="auto"/>
    </w:pPr>
  </w:style>
  <w:style w:type="table" w:styleId="TableGrid">
    <w:name w:val="Table Grid"/>
    <w:basedOn w:val="TableNormal"/>
    <w:uiPriority w:val="39"/>
    <w:rsid w:val="004649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40CBE"/>
    <w:pPr>
      <w:ind w:left="720"/>
      <w:contextualSpacing/>
    </w:pPr>
  </w:style>
  <w:style w:type="paragraph" w:styleId="Default" w:customStyle="1">
    <w:name w:val="Default"/>
    <w:rsid w:val="00DD4EAD"/>
    <w:pPr>
      <w:autoSpaceDE w:val="0"/>
      <w:autoSpaceDN w:val="0"/>
      <w:adjustRightInd w:val="0"/>
      <w:spacing w:after="0" w:line="240" w:lineRule="auto"/>
    </w:pPr>
    <w:rPr>
      <w:rFonts w:ascii="Calibri" w:hAnsi="Calibri" w:cs="Calibri"/>
      <w:color w:val="000000"/>
      <w:kern w:val="0"/>
      <w:sz w:val="24"/>
      <w:szCs w:val="24"/>
    </w:rPr>
  </w:style>
  <w:style w:type="character" w:styleId="PlaceholderText">
    <w:name w:val="Placeholder Text"/>
    <w:basedOn w:val="DefaultParagraphFont"/>
    <w:uiPriority w:val="99"/>
    <w:semiHidden/>
    <w:rsid w:val="00B04168"/>
    <w:rPr>
      <w:color w:val="808080"/>
    </w:rPr>
  </w:style>
  <w:style w:type="character" w:styleId="Hyperlink">
    <w:name w:val="Hyperlink"/>
    <w:basedOn w:val="DefaultParagraphFont"/>
    <w:uiPriority w:val="99"/>
    <w:unhideWhenUsed/>
    <w:rsid w:val="00823E57"/>
    <w:rPr>
      <w:color w:val="0563C1" w:themeColor="hyperlink"/>
      <w:u w:val="single"/>
    </w:rPr>
  </w:style>
  <w:style w:type="character" w:styleId="UnresolvedMention">
    <w:name w:val="Unresolved Mention"/>
    <w:basedOn w:val="DefaultParagraphFont"/>
    <w:uiPriority w:val="99"/>
    <w:semiHidden/>
    <w:unhideWhenUsed/>
    <w:rsid w:val="00823E57"/>
    <w:rPr>
      <w:color w:val="605E5C"/>
      <w:shd w:val="clear" w:color="auto" w:fill="E1DFDD"/>
    </w:rPr>
  </w:style>
  <w:style w:type="character" w:styleId="FollowedHyperlink">
    <w:name w:val="FollowedHyperlink"/>
    <w:basedOn w:val="DefaultParagraphFont"/>
    <w:uiPriority w:val="99"/>
    <w:semiHidden/>
    <w:unhideWhenUsed/>
    <w:rsid w:val="00823E57"/>
    <w:rPr>
      <w:color w:val="954F72" w:themeColor="followedHyperlink"/>
      <w:u w:val="single"/>
    </w:rPr>
  </w:style>
  <w:style w:type="character" w:styleId="NoSpacingChar" w:customStyle="1">
    <w:name w:val="No Spacing Char"/>
    <w:basedOn w:val="DefaultParagraphFont"/>
    <w:link w:val="NoSpacing"/>
    <w:uiPriority w:val="1"/>
    <w:rsid w:val="001A6E31"/>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A5B6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A5B6A"/>
  </w:style>
  <w:style w:type="paragraph" w:styleId="Footer">
    <w:name w:val="footer"/>
    <w:basedOn w:val="Normal"/>
    <w:link w:val="FooterChar"/>
    <w:uiPriority w:val="99"/>
    <w:unhideWhenUsed/>
    <w:rsid w:val="00AA5B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A5B6A"/>
  </w:style>
  <w:style w:type="paragraph" w:styleId="CommentSubject">
    <w:name w:val="annotation subject"/>
    <w:basedOn w:val="CommentText"/>
    <w:next w:val="CommentText"/>
    <w:link w:val="CommentSubjectChar"/>
    <w:uiPriority w:val="99"/>
    <w:semiHidden/>
    <w:unhideWhenUsed/>
    <w:rsid w:val="007175E7"/>
    <w:rPr>
      <w:b/>
      <w:bCs/>
    </w:rPr>
  </w:style>
  <w:style w:type="character" w:styleId="CommentSubjectChar" w:customStyle="1">
    <w:name w:val="Comment Subject Char"/>
    <w:basedOn w:val="CommentTextChar"/>
    <w:link w:val="CommentSubject"/>
    <w:uiPriority w:val="99"/>
    <w:semiHidden/>
    <w:rsid w:val="007175E7"/>
    <w:rPr>
      <w:b/>
      <w:bCs/>
      <w:sz w:val="20"/>
      <w:szCs w:val="20"/>
    </w:rPr>
  </w:style>
  <w:style w:type="paragraph" w:styleId="Revision">
    <w:name w:val="Revision"/>
    <w:hidden/>
    <w:uiPriority w:val="99"/>
    <w:semiHidden/>
    <w:rsid w:val="00882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91539">
      <w:bodyDiv w:val="1"/>
      <w:marLeft w:val="0"/>
      <w:marRight w:val="0"/>
      <w:marTop w:val="0"/>
      <w:marBottom w:val="0"/>
      <w:divBdr>
        <w:top w:val="none" w:sz="0" w:space="0" w:color="auto"/>
        <w:left w:val="none" w:sz="0" w:space="0" w:color="auto"/>
        <w:bottom w:val="none" w:sz="0" w:space="0" w:color="auto"/>
        <w:right w:val="none" w:sz="0" w:space="0" w:color="auto"/>
      </w:divBdr>
    </w:div>
    <w:div w:id="1471822530">
      <w:bodyDiv w:val="1"/>
      <w:marLeft w:val="0"/>
      <w:marRight w:val="0"/>
      <w:marTop w:val="0"/>
      <w:marBottom w:val="0"/>
      <w:divBdr>
        <w:top w:val="none" w:sz="0" w:space="0" w:color="auto"/>
        <w:left w:val="none" w:sz="0" w:space="0" w:color="auto"/>
        <w:bottom w:val="none" w:sz="0" w:space="0" w:color="auto"/>
        <w:right w:val="none" w:sz="0" w:space="0" w:color="auto"/>
      </w:divBdr>
    </w:div>
    <w:div w:id="1819760851">
      <w:bodyDiv w:val="1"/>
      <w:marLeft w:val="0"/>
      <w:marRight w:val="0"/>
      <w:marTop w:val="0"/>
      <w:marBottom w:val="0"/>
      <w:divBdr>
        <w:top w:val="none" w:sz="0" w:space="0" w:color="auto"/>
        <w:left w:val="none" w:sz="0" w:space="0" w:color="auto"/>
        <w:bottom w:val="none" w:sz="0" w:space="0" w:color="auto"/>
        <w:right w:val="none" w:sz="0" w:space="0" w:color="auto"/>
      </w:divBdr>
    </w:div>
    <w:div w:id="2030060733">
      <w:bodyDiv w:val="1"/>
      <w:marLeft w:val="0"/>
      <w:marRight w:val="0"/>
      <w:marTop w:val="0"/>
      <w:marBottom w:val="0"/>
      <w:divBdr>
        <w:top w:val="none" w:sz="0" w:space="0" w:color="auto"/>
        <w:left w:val="none" w:sz="0" w:space="0" w:color="auto"/>
        <w:bottom w:val="none" w:sz="0" w:space="0" w:color="auto"/>
        <w:right w:val="none" w:sz="0" w:space="0" w:color="auto"/>
      </w:divBdr>
    </w:div>
    <w:div w:id="20458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5.png"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Albon, Brendon (DOE)</DisplayName>
        <AccountId>225</AccountId>
        <AccountType/>
      </UserInfo>
      <UserInfo>
        <DisplayName>Holloman, Yvonne (DOE)</DisplayName>
        <AccountId>25</AccountId>
        <AccountType/>
      </UserInfo>
      <UserInfo>
        <DisplayName>Kiser-edwards, April (DOE)</DisplayName>
        <AccountId>14</AccountId>
        <AccountType/>
      </UserInfo>
      <UserInfo>
        <DisplayName>Jennings, Mark (DOE)</DisplayName>
        <AccountId>21</AccountId>
        <AccountType/>
      </UserInfo>
      <UserInfo>
        <DisplayName>Carroll, Katie (DOE)</DisplayName>
        <AccountId>331</AccountId>
        <AccountType/>
      </UserInfo>
      <UserInfo>
        <DisplayName>Drzymala, Lisa (DOE)</DisplayName>
        <AccountId>31</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804AC-D358-4CF4-8376-9EEF0997D405}">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2.xml><?xml version="1.0" encoding="utf-8"?>
<ds:datastoreItem xmlns:ds="http://schemas.openxmlformats.org/officeDocument/2006/customXml" ds:itemID="{5BF2CE73-218E-499B-A71D-977B9E5CB2E0}">
  <ds:schemaRefs>
    <ds:schemaRef ds:uri="http://schemas.openxmlformats.org/officeDocument/2006/bibliography"/>
  </ds:schemaRefs>
</ds:datastoreItem>
</file>

<file path=customXml/itemProps3.xml><?xml version="1.0" encoding="utf-8"?>
<ds:datastoreItem xmlns:ds="http://schemas.openxmlformats.org/officeDocument/2006/customXml" ds:itemID="{F0B0E2DC-15E4-4311-A01E-7D3495322F96}">
  <ds:schemaRefs>
    <ds:schemaRef ds:uri="http://schemas.microsoft.com/sharepoint/v3/contenttype/forms"/>
  </ds:schemaRefs>
</ds:datastoreItem>
</file>

<file path=customXml/itemProps4.xml><?xml version="1.0" encoding="utf-8"?>
<ds:datastoreItem xmlns:ds="http://schemas.openxmlformats.org/officeDocument/2006/customXml" ds:itemID="{27151C38-CC60-492C-9DF9-DB16F6FD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Holloman, Yvonne (DOE)</dc:creator>
  <keywords/>
  <dc:description/>
  <lastModifiedBy>Drzymala, Lisa (DOE)</lastModifiedBy>
  <revision>63</revision>
  <lastPrinted>2023-09-28T02:02:00.0000000Z</lastPrinted>
  <dcterms:created xsi:type="dcterms:W3CDTF">2024-01-26T18:48:00.0000000Z</dcterms:created>
  <dcterms:modified xsi:type="dcterms:W3CDTF">2024-08-26T13:27:06.2474267Z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Order">
    <vt:r8>59900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