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DE7B" w14:textId="77777777" w:rsidR="009D2C1D" w:rsidRPr="00F54D6E" w:rsidRDefault="009D2C1D" w:rsidP="009D2C1D">
      <w:pPr>
        <w:pStyle w:val="Subtitle"/>
        <w:contextualSpacing/>
        <w:rPr>
          <w:rFonts w:eastAsiaTheme="majorEastAsia"/>
          <w:bCs w:val="0"/>
          <w:color w:val="4F81BD" w:themeColor="accent1"/>
          <w:sz w:val="28"/>
          <w:szCs w:val="28"/>
          <w:u w:val="single"/>
          <w:lang w:bidi="en-US"/>
        </w:rPr>
      </w:pPr>
      <w:r w:rsidRPr="00F54D6E">
        <w:rPr>
          <w:rFonts w:eastAsiaTheme="majorEastAsia"/>
          <w:bCs w:val="0"/>
          <w:color w:val="4F81BD" w:themeColor="accent1"/>
          <w:sz w:val="28"/>
          <w:szCs w:val="28"/>
          <w:u w:val="single"/>
          <w:lang w:bidi="en-US"/>
        </w:rPr>
        <w:t>BACKGROUND INFORMATION</w:t>
      </w:r>
    </w:p>
    <w:p w14:paraId="42C4F411" w14:textId="77777777" w:rsidR="00A328B2" w:rsidRPr="00843E57" w:rsidRDefault="00454BA6" w:rsidP="00843E57">
      <w:pPr>
        <w:pStyle w:val="Heading1"/>
        <w:rPr>
          <w:sz w:val="24"/>
          <w:szCs w:val="24"/>
        </w:rPr>
      </w:pPr>
      <w:r w:rsidRPr="00843E57">
        <w:rPr>
          <w:sz w:val="24"/>
          <w:szCs w:val="24"/>
        </w:rPr>
        <w:t>CONSULTATION REQUIREMENT:</w:t>
      </w:r>
    </w:p>
    <w:p w14:paraId="18D412C9" w14:textId="77777777" w:rsidR="00081B18" w:rsidRPr="00941287" w:rsidRDefault="00081B18" w:rsidP="00911CAE">
      <w:pPr>
        <w:pStyle w:val="Subtitle"/>
        <w:contextualSpacing/>
        <w:jc w:val="left"/>
        <w:rPr>
          <w:b w:val="0"/>
          <w:bCs w:val="0"/>
          <w:sz w:val="20"/>
          <w:szCs w:val="20"/>
        </w:rPr>
      </w:pPr>
      <w:r w:rsidRPr="00941287">
        <w:rPr>
          <w:b w:val="0"/>
          <w:bCs w:val="0"/>
          <w:sz w:val="20"/>
          <w:szCs w:val="20"/>
        </w:rPr>
        <w:t>Sections 1117(b) and 8501(c) of the Every Student Succeeds Act</w:t>
      </w:r>
      <w:r w:rsidR="00873852" w:rsidRPr="00941287">
        <w:rPr>
          <w:b w:val="0"/>
          <w:bCs w:val="0"/>
          <w:sz w:val="20"/>
          <w:szCs w:val="20"/>
        </w:rPr>
        <w:t xml:space="preserve"> (ESSA)</w:t>
      </w:r>
      <w:r w:rsidRPr="00941287">
        <w:rPr>
          <w:b w:val="0"/>
          <w:bCs w:val="0"/>
          <w:sz w:val="20"/>
          <w:szCs w:val="20"/>
        </w:rPr>
        <w:t xml:space="preserve"> require that timely and meaningful consultation occur between the local education agency (LEA) and private school officials </w:t>
      </w:r>
      <w:r w:rsidRPr="00941287">
        <w:rPr>
          <w:bCs w:val="0"/>
          <w:sz w:val="20"/>
          <w:szCs w:val="20"/>
        </w:rPr>
        <w:t>prior to any decision</w:t>
      </w:r>
      <w:r w:rsidRPr="00941287">
        <w:rPr>
          <w:b w:val="0"/>
          <w:bCs w:val="0"/>
          <w:sz w:val="20"/>
          <w:szCs w:val="20"/>
        </w:rPr>
        <w:t xml:space="preserve"> that affects the opportunities of eligible private school children, teachers, and other educational personnel to participate in programs subject to equitable participation</w:t>
      </w:r>
      <w:r w:rsidR="00454BA6" w:rsidRPr="00941287">
        <w:rPr>
          <w:b w:val="0"/>
          <w:bCs w:val="0"/>
          <w:sz w:val="20"/>
          <w:szCs w:val="20"/>
        </w:rPr>
        <w:t xml:space="preserve">. ESSA requires that </w:t>
      </w:r>
      <w:r w:rsidR="00454BA6" w:rsidRPr="00941287">
        <w:rPr>
          <w:bCs w:val="0"/>
          <w:sz w:val="20"/>
          <w:szCs w:val="20"/>
        </w:rPr>
        <w:t>consultation</w:t>
      </w:r>
      <w:r w:rsidRPr="00941287">
        <w:rPr>
          <w:bCs w:val="0"/>
          <w:sz w:val="20"/>
          <w:szCs w:val="20"/>
        </w:rPr>
        <w:t xml:space="preserve"> continue throughout the implementation and assessment of activities</w:t>
      </w:r>
      <w:r w:rsidRPr="00941287">
        <w:rPr>
          <w:b w:val="0"/>
          <w:bCs w:val="0"/>
          <w:sz w:val="20"/>
          <w:szCs w:val="20"/>
        </w:rPr>
        <w:t xml:space="preserve"> </w:t>
      </w:r>
      <w:r w:rsidR="00454BA6" w:rsidRPr="00941287">
        <w:rPr>
          <w:b w:val="0"/>
          <w:bCs w:val="0"/>
          <w:sz w:val="20"/>
          <w:szCs w:val="20"/>
        </w:rPr>
        <w:t>in programs subject to equitable participation</w:t>
      </w:r>
      <w:r w:rsidR="00CB2B59" w:rsidRPr="00941287">
        <w:rPr>
          <w:b w:val="0"/>
          <w:bCs w:val="0"/>
          <w:sz w:val="20"/>
          <w:szCs w:val="20"/>
        </w:rPr>
        <w:t xml:space="preserve"> requirements</w:t>
      </w:r>
      <w:r w:rsidR="00454BA6" w:rsidRPr="00941287">
        <w:rPr>
          <w:b w:val="0"/>
          <w:bCs w:val="0"/>
          <w:sz w:val="20"/>
          <w:szCs w:val="20"/>
        </w:rPr>
        <w:t>.</w:t>
      </w:r>
      <w:r w:rsidR="00410A3D" w:rsidRPr="00941287">
        <w:rPr>
          <w:b w:val="0"/>
          <w:bCs w:val="0"/>
          <w:sz w:val="20"/>
          <w:szCs w:val="20"/>
        </w:rPr>
        <w:t xml:space="preserve">  For Title I, Part A programs, section 1117(b)(1) also requires that such consultation occur during the design and development of the LEA’s Title I, Part A programs.</w:t>
      </w:r>
    </w:p>
    <w:p w14:paraId="1AE15DFF" w14:textId="77777777" w:rsidR="00A328B2" w:rsidRPr="00843E57" w:rsidRDefault="00957848" w:rsidP="00843E57">
      <w:pPr>
        <w:pStyle w:val="Heading1"/>
        <w:rPr>
          <w:sz w:val="24"/>
          <w:szCs w:val="24"/>
        </w:rPr>
      </w:pPr>
      <w:r w:rsidRPr="00843E57">
        <w:rPr>
          <w:sz w:val="24"/>
          <w:szCs w:val="24"/>
        </w:rPr>
        <w:t>PROGRAMS REQUIR</w:t>
      </w:r>
      <w:r w:rsidR="00A328B2" w:rsidRPr="00843E57">
        <w:rPr>
          <w:sz w:val="24"/>
          <w:szCs w:val="24"/>
        </w:rPr>
        <w:t>ING CONSULTATION:</w:t>
      </w:r>
    </w:p>
    <w:p w14:paraId="52DFC339" w14:textId="77777777" w:rsidR="00660911" w:rsidRDefault="00410A3D" w:rsidP="00660911">
      <w:pPr>
        <w:pStyle w:val="Subtitle"/>
        <w:contextualSpacing/>
        <w:jc w:val="left"/>
        <w:rPr>
          <w:b w:val="0"/>
          <w:bCs w:val="0"/>
          <w:sz w:val="20"/>
          <w:szCs w:val="20"/>
        </w:rPr>
      </w:pPr>
      <w:r w:rsidRPr="00941287">
        <w:rPr>
          <w:b w:val="0"/>
          <w:bCs w:val="0"/>
          <w:sz w:val="20"/>
          <w:szCs w:val="20"/>
        </w:rPr>
        <w:t xml:space="preserve">Section 1117 </w:t>
      </w:r>
      <w:r w:rsidR="004E5ED4" w:rsidRPr="00941287">
        <w:rPr>
          <w:b w:val="0"/>
          <w:bCs w:val="0"/>
          <w:sz w:val="20"/>
          <w:szCs w:val="20"/>
        </w:rPr>
        <w:t>require</w:t>
      </w:r>
      <w:r w:rsidR="00660911">
        <w:rPr>
          <w:b w:val="0"/>
          <w:bCs w:val="0"/>
          <w:sz w:val="20"/>
          <w:szCs w:val="20"/>
        </w:rPr>
        <w:t>s</w:t>
      </w:r>
      <w:r w:rsidR="004E5ED4" w:rsidRPr="00941287">
        <w:rPr>
          <w:b w:val="0"/>
          <w:bCs w:val="0"/>
          <w:sz w:val="20"/>
          <w:szCs w:val="20"/>
        </w:rPr>
        <w:t xml:space="preserve"> that </w:t>
      </w:r>
      <w:r w:rsidR="00957848" w:rsidRPr="00941287">
        <w:rPr>
          <w:b w:val="0"/>
          <w:bCs w:val="0"/>
          <w:sz w:val="20"/>
          <w:szCs w:val="20"/>
        </w:rPr>
        <w:t xml:space="preserve">LEAs consult with appropriate </w:t>
      </w:r>
      <w:r w:rsidR="000E1379" w:rsidRPr="00941287">
        <w:rPr>
          <w:b w:val="0"/>
          <w:bCs w:val="0"/>
          <w:sz w:val="20"/>
          <w:szCs w:val="20"/>
        </w:rPr>
        <w:t>private school</w:t>
      </w:r>
      <w:r w:rsidR="00957848" w:rsidRPr="00941287">
        <w:rPr>
          <w:b w:val="0"/>
          <w:bCs w:val="0"/>
          <w:sz w:val="20"/>
          <w:szCs w:val="20"/>
        </w:rPr>
        <w:t xml:space="preserve"> officials</w:t>
      </w:r>
      <w:r w:rsidR="00660911">
        <w:rPr>
          <w:b w:val="0"/>
          <w:bCs w:val="0"/>
          <w:sz w:val="20"/>
          <w:szCs w:val="20"/>
        </w:rPr>
        <w:t xml:space="preserve"> from </w:t>
      </w:r>
      <w:r w:rsidR="00660911" w:rsidRPr="000C23D0">
        <w:rPr>
          <w:b w:val="0"/>
          <w:bCs w:val="0"/>
          <w:sz w:val="20"/>
          <w:szCs w:val="20"/>
          <w:u w:val="single"/>
        </w:rPr>
        <w:t>any private school</w:t>
      </w:r>
      <w:r w:rsidR="00660911">
        <w:rPr>
          <w:b w:val="0"/>
          <w:bCs w:val="0"/>
          <w:sz w:val="20"/>
          <w:szCs w:val="20"/>
        </w:rPr>
        <w:t xml:space="preserve"> serving district-resident students</w:t>
      </w:r>
      <w:r w:rsidR="00957848" w:rsidRPr="00941287">
        <w:rPr>
          <w:b w:val="0"/>
          <w:bCs w:val="0"/>
          <w:sz w:val="20"/>
          <w:szCs w:val="20"/>
        </w:rPr>
        <w:t xml:space="preserve"> regarding Title I Part A</w:t>
      </w:r>
      <w:r w:rsidR="00E9670C" w:rsidRPr="00941287">
        <w:rPr>
          <w:b w:val="0"/>
          <w:bCs w:val="0"/>
          <w:sz w:val="20"/>
          <w:szCs w:val="20"/>
        </w:rPr>
        <w:t xml:space="preserve"> – Improving Basic Programs Operated by Local Educational Agencies</w:t>
      </w:r>
      <w:r w:rsidR="00660911">
        <w:rPr>
          <w:b w:val="0"/>
          <w:bCs w:val="0"/>
          <w:sz w:val="20"/>
          <w:szCs w:val="20"/>
        </w:rPr>
        <w:t>.</w:t>
      </w:r>
    </w:p>
    <w:p w14:paraId="6D513566" w14:textId="77777777" w:rsidR="00660911" w:rsidRDefault="00660911" w:rsidP="00660911">
      <w:pPr>
        <w:pStyle w:val="Subtitle"/>
        <w:contextualSpacing/>
        <w:jc w:val="left"/>
        <w:rPr>
          <w:b w:val="0"/>
          <w:bCs w:val="0"/>
          <w:sz w:val="20"/>
          <w:szCs w:val="20"/>
        </w:rPr>
      </w:pPr>
    </w:p>
    <w:p w14:paraId="5F7A8622" w14:textId="77777777" w:rsidR="0023165C" w:rsidRDefault="00660911" w:rsidP="0023165C">
      <w:pPr>
        <w:pStyle w:val="Subtitle"/>
        <w:contextualSpacing/>
        <w:jc w:val="left"/>
        <w:rPr>
          <w:b w:val="0"/>
          <w:bCs w:val="0"/>
          <w:sz w:val="20"/>
          <w:szCs w:val="20"/>
        </w:rPr>
      </w:pPr>
      <w:r w:rsidRPr="00941287">
        <w:rPr>
          <w:b w:val="0"/>
          <w:bCs w:val="0"/>
          <w:sz w:val="20"/>
          <w:szCs w:val="20"/>
        </w:rPr>
        <w:t>Section 8501 require</w:t>
      </w:r>
      <w:r>
        <w:rPr>
          <w:b w:val="0"/>
          <w:bCs w:val="0"/>
          <w:sz w:val="20"/>
          <w:szCs w:val="20"/>
        </w:rPr>
        <w:t>s</w:t>
      </w:r>
      <w:r w:rsidRPr="00941287">
        <w:rPr>
          <w:b w:val="0"/>
          <w:bCs w:val="0"/>
          <w:sz w:val="20"/>
          <w:szCs w:val="20"/>
        </w:rPr>
        <w:t xml:space="preserve"> that LEAs consult with appropriate private school officials </w:t>
      </w:r>
      <w:r>
        <w:rPr>
          <w:b w:val="0"/>
          <w:bCs w:val="0"/>
          <w:sz w:val="20"/>
          <w:szCs w:val="20"/>
        </w:rPr>
        <w:t>from any private school located within an LEA’s geographic catchment area</w:t>
      </w:r>
      <w:r w:rsidRPr="00941287">
        <w:rPr>
          <w:b w:val="0"/>
          <w:bCs w:val="0"/>
          <w:sz w:val="20"/>
          <w:szCs w:val="20"/>
        </w:rPr>
        <w:t xml:space="preserve"> regarding the following ESSA programs:</w:t>
      </w:r>
    </w:p>
    <w:p w14:paraId="7A78BEC2" w14:textId="11BAEDF5" w:rsidR="00957848" w:rsidRPr="00941287" w:rsidRDefault="00957848" w:rsidP="0023165C">
      <w:pPr>
        <w:pStyle w:val="Subtitle"/>
        <w:numPr>
          <w:ilvl w:val="0"/>
          <w:numId w:val="4"/>
        </w:numPr>
        <w:contextualSpacing/>
        <w:jc w:val="left"/>
        <w:rPr>
          <w:b w:val="0"/>
          <w:bCs w:val="0"/>
          <w:sz w:val="20"/>
          <w:szCs w:val="20"/>
        </w:rPr>
      </w:pPr>
      <w:r w:rsidRPr="00941287">
        <w:rPr>
          <w:b w:val="0"/>
          <w:bCs w:val="0"/>
          <w:sz w:val="20"/>
          <w:szCs w:val="20"/>
        </w:rPr>
        <w:t>Title I Part C</w:t>
      </w:r>
      <w:r w:rsidR="00E9670C" w:rsidRPr="00941287">
        <w:rPr>
          <w:b w:val="0"/>
          <w:bCs w:val="0"/>
          <w:sz w:val="20"/>
          <w:szCs w:val="20"/>
        </w:rPr>
        <w:t xml:space="preserve"> - Education of Migratory Children</w:t>
      </w:r>
      <w:r w:rsidR="004E5ED4" w:rsidRPr="00941287">
        <w:rPr>
          <w:b w:val="0"/>
          <w:bCs w:val="0"/>
          <w:sz w:val="20"/>
          <w:szCs w:val="20"/>
        </w:rPr>
        <w:t xml:space="preserve"> </w:t>
      </w:r>
    </w:p>
    <w:p w14:paraId="053B14B6" w14:textId="77777777" w:rsidR="00575035" w:rsidRPr="00941287" w:rsidRDefault="00957848" w:rsidP="00911CAE">
      <w:pPr>
        <w:pStyle w:val="Subtitle"/>
        <w:numPr>
          <w:ilvl w:val="0"/>
          <w:numId w:val="4"/>
        </w:numPr>
        <w:contextualSpacing/>
        <w:jc w:val="left"/>
        <w:rPr>
          <w:b w:val="0"/>
          <w:bCs w:val="0"/>
          <w:sz w:val="20"/>
          <w:szCs w:val="20"/>
        </w:rPr>
      </w:pPr>
      <w:r w:rsidRPr="00941287">
        <w:rPr>
          <w:b w:val="0"/>
          <w:bCs w:val="0"/>
          <w:sz w:val="20"/>
          <w:szCs w:val="20"/>
        </w:rPr>
        <w:t>Title II Part A</w:t>
      </w:r>
      <w:r w:rsidR="00E9670C" w:rsidRPr="00941287">
        <w:rPr>
          <w:b w:val="0"/>
          <w:bCs w:val="0"/>
          <w:sz w:val="20"/>
          <w:szCs w:val="20"/>
        </w:rPr>
        <w:t xml:space="preserve"> - Supporting Effective Instruction Grants</w:t>
      </w:r>
    </w:p>
    <w:p w14:paraId="469643E3" w14:textId="77777777" w:rsidR="00575035" w:rsidRPr="00941287" w:rsidRDefault="00575035" w:rsidP="00911CAE">
      <w:pPr>
        <w:pStyle w:val="Subtitle"/>
        <w:numPr>
          <w:ilvl w:val="0"/>
          <w:numId w:val="4"/>
        </w:numPr>
        <w:contextualSpacing/>
        <w:jc w:val="left"/>
        <w:rPr>
          <w:b w:val="0"/>
          <w:bCs w:val="0"/>
          <w:sz w:val="20"/>
          <w:szCs w:val="20"/>
        </w:rPr>
      </w:pPr>
      <w:r w:rsidRPr="00941287">
        <w:rPr>
          <w:b w:val="0"/>
          <w:bCs w:val="0"/>
          <w:sz w:val="20"/>
          <w:szCs w:val="20"/>
        </w:rPr>
        <w:t>Title III Part A</w:t>
      </w:r>
      <w:r w:rsidR="00E9670C" w:rsidRPr="00941287">
        <w:rPr>
          <w:b w:val="0"/>
          <w:bCs w:val="0"/>
          <w:sz w:val="20"/>
          <w:szCs w:val="20"/>
        </w:rPr>
        <w:t xml:space="preserve"> - English Language Acquisition, Language Enhancement, and Academic Achievement</w:t>
      </w:r>
    </w:p>
    <w:p w14:paraId="0DB73708" w14:textId="77777777" w:rsidR="00575035" w:rsidRPr="00941287" w:rsidRDefault="00575035" w:rsidP="00911CAE">
      <w:pPr>
        <w:pStyle w:val="Subtitle"/>
        <w:numPr>
          <w:ilvl w:val="0"/>
          <w:numId w:val="4"/>
        </w:numPr>
        <w:contextualSpacing/>
        <w:jc w:val="left"/>
        <w:rPr>
          <w:b w:val="0"/>
          <w:bCs w:val="0"/>
          <w:sz w:val="20"/>
          <w:szCs w:val="20"/>
        </w:rPr>
      </w:pPr>
      <w:r w:rsidRPr="00941287">
        <w:rPr>
          <w:b w:val="0"/>
          <w:bCs w:val="0"/>
          <w:sz w:val="20"/>
          <w:szCs w:val="20"/>
        </w:rPr>
        <w:t>Title IV Part A</w:t>
      </w:r>
      <w:r w:rsidR="00E9670C" w:rsidRPr="00941287">
        <w:rPr>
          <w:b w:val="0"/>
          <w:bCs w:val="0"/>
          <w:sz w:val="20"/>
          <w:szCs w:val="20"/>
        </w:rPr>
        <w:t xml:space="preserve"> - Student Support and Academic Enrichment Grants</w:t>
      </w:r>
    </w:p>
    <w:p w14:paraId="48C6E008" w14:textId="77777777" w:rsidR="00446794" w:rsidRPr="00941287" w:rsidRDefault="00A328B2" w:rsidP="00911CAE">
      <w:pPr>
        <w:pStyle w:val="Subtitle"/>
        <w:numPr>
          <w:ilvl w:val="0"/>
          <w:numId w:val="4"/>
        </w:numPr>
        <w:contextualSpacing/>
        <w:jc w:val="left"/>
        <w:rPr>
          <w:b w:val="0"/>
          <w:i/>
          <w:sz w:val="20"/>
          <w:szCs w:val="20"/>
          <w:u w:val="single"/>
        </w:rPr>
      </w:pPr>
      <w:r w:rsidRPr="00941287">
        <w:rPr>
          <w:b w:val="0"/>
          <w:bCs w:val="0"/>
          <w:sz w:val="20"/>
          <w:szCs w:val="20"/>
        </w:rPr>
        <w:t>Title IV Part B</w:t>
      </w:r>
      <w:r w:rsidR="00E9670C" w:rsidRPr="00941287">
        <w:rPr>
          <w:b w:val="0"/>
          <w:bCs w:val="0"/>
          <w:sz w:val="20"/>
          <w:szCs w:val="20"/>
        </w:rPr>
        <w:t xml:space="preserve"> - 21st Century Community Learning Centers</w:t>
      </w:r>
      <w:r w:rsidR="002D5E84">
        <w:rPr>
          <w:b w:val="0"/>
          <w:bCs w:val="0"/>
          <w:sz w:val="20"/>
          <w:szCs w:val="20"/>
        </w:rPr>
        <w:t xml:space="preserve"> (this is a competitive grant opportunity</w:t>
      </w:r>
      <w:r w:rsidR="005D45EF">
        <w:rPr>
          <w:b w:val="0"/>
          <w:bCs w:val="0"/>
          <w:sz w:val="20"/>
          <w:szCs w:val="20"/>
        </w:rPr>
        <w:t>)</w:t>
      </w:r>
      <w:r w:rsidR="002D5E84">
        <w:rPr>
          <w:b w:val="0"/>
          <w:bCs w:val="0"/>
          <w:sz w:val="20"/>
          <w:szCs w:val="20"/>
        </w:rPr>
        <w:t xml:space="preserve"> </w:t>
      </w:r>
    </w:p>
    <w:p w14:paraId="108D809B" w14:textId="77777777" w:rsidR="00A328B2" w:rsidRPr="00843E57" w:rsidRDefault="00CB2B59" w:rsidP="00843E57">
      <w:pPr>
        <w:pStyle w:val="Heading1"/>
        <w:rPr>
          <w:sz w:val="24"/>
          <w:szCs w:val="24"/>
        </w:rPr>
      </w:pPr>
      <w:r w:rsidRPr="00843E57">
        <w:rPr>
          <w:sz w:val="24"/>
          <w:szCs w:val="24"/>
        </w:rPr>
        <w:t>GOAL OF CONSULTATION</w:t>
      </w:r>
      <w:r w:rsidR="00454BA6" w:rsidRPr="00843E57">
        <w:rPr>
          <w:sz w:val="24"/>
          <w:szCs w:val="24"/>
        </w:rPr>
        <w:t>:</w:t>
      </w:r>
      <w:r w:rsidR="00A328B2" w:rsidRPr="00843E57">
        <w:rPr>
          <w:sz w:val="24"/>
          <w:szCs w:val="24"/>
        </w:rPr>
        <w:t xml:space="preserve"> </w:t>
      </w:r>
    </w:p>
    <w:p w14:paraId="1F8B6ACA" w14:textId="77777777" w:rsidR="00081B18" w:rsidRPr="00941287" w:rsidRDefault="00081B18" w:rsidP="00911CAE">
      <w:pPr>
        <w:pStyle w:val="Subtitle"/>
        <w:contextualSpacing/>
        <w:jc w:val="left"/>
        <w:rPr>
          <w:b w:val="0"/>
          <w:sz w:val="20"/>
          <w:szCs w:val="20"/>
        </w:rPr>
      </w:pPr>
      <w:r w:rsidRPr="00941287">
        <w:rPr>
          <w:b w:val="0"/>
          <w:sz w:val="20"/>
          <w:szCs w:val="20"/>
        </w:rPr>
        <w:t xml:space="preserve">Sections 1117(b)(1) and 8501(c) </w:t>
      </w:r>
      <w:r w:rsidR="00873852" w:rsidRPr="00941287">
        <w:rPr>
          <w:b w:val="0"/>
          <w:sz w:val="20"/>
          <w:szCs w:val="20"/>
        </w:rPr>
        <w:t xml:space="preserve">of ESSA </w:t>
      </w:r>
      <w:r w:rsidRPr="00941287">
        <w:rPr>
          <w:b w:val="0"/>
          <w:sz w:val="20"/>
          <w:szCs w:val="20"/>
        </w:rPr>
        <w:t>state that the goal of consultation is agreement between the LEA and appropriate private school officials on how to provide equitable and effective programs for eligible private school children. The “goal of reaching agreement” between an LEA and appropriate private school officials is grounded in timely, meaningful, and open communication between the LEA and the private school officials on key issues that are relevant to the equitable participation of eligible private school students, teachers and other education personnel, and families in ES</w:t>
      </w:r>
      <w:r w:rsidR="00410A3D" w:rsidRPr="00941287">
        <w:rPr>
          <w:b w:val="0"/>
          <w:sz w:val="20"/>
          <w:szCs w:val="20"/>
        </w:rPr>
        <w:t>S</w:t>
      </w:r>
      <w:r w:rsidRPr="00941287">
        <w:rPr>
          <w:b w:val="0"/>
          <w:sz w:val="20"/>
          <w:szCs w:val="20"/>
        </w:rPr>
        <w:t>A programs.</w:t>
      </w:r>
    </w:p>
    <w:p w14:paraId="428C8EDD" w14:textId="77777777" w:rsidR="00A328B2" w:rsidRPr="00843E57" w:rsidRDefault="00454BA6" w:rsidP="00843E57">
      <w:pPr>
        <w:pStyle w:val="Heading1"/>
        <w:rPr>
          <w:sz w:val="24"/>
          <w:szCs w:val="24"/>
        </w:rPr>
      </w:pPr>
      <w:r w:rsidRPr="00843E57">
        <w:rPr>
          <w:sz w:val="24"/>
          <w:szCs w:val="24"/>
        </w:rPr>
        <w:t>TIMELY AND MEANINGFUL CONSULTATION:</w:t>
      </w:r>
    </w:p>
    <w:p w14:paraId="25519911" w14:textId="77777777" w:rsidR="00081B18" w:rsidRPr="00941287" w:rsidRDefault="00081B18" w:rsidP="00911CAE">
      <w:pPr>
        <w:pStyle w:val="Subtitle"/>
        <w:contextualSpacing/>
        <w:jc w:val="left"/>
        <w:rPr>
          <w:sz w:val="20"/>
          <w:szCs w:val="20"/>
        </w:rPr>
      </w:pPr>
      <w:r w:rsidRPr="00941287">
        <w:rPr>
          <w:b w:val="0"/>
          <w:sz w:val="20"/>
          <w:szCs w:val="20"/>
        </w:rPr>
        <w:t xml:space="preserve">Meaningful consultation provides ample time and a genuine opportunity for all parties to express their views, to have their views seriously considered, and to discuss viable options for ensuring equitable participation of eligible private school students, teachers and other education personnel, and families. </w:t>
      </w:r>
      <w:r w:rsidR="00BF0CE8" w:rsidRPr="00941287">
        <w:rPr>
          <w:b w:val="0"/>
          <w:sz w:val="20"/>
          <w:szCs w:val="20"/>
        </w:rPr>
        <w:t xml:space="preserve">Consultation </w:t>
      </w:r>
      <w:r w:rsidR="008E7E71" w:rsidRPr="00941287">
        <w:rPr>
          <w:b w:val="0"/>
          <w:sz w:val="20"/>
          <w:szCs w:val="20"/>
        </w:rPr>
        <w:t xml:space="preserve">for all programs </w:t>
      </w:r>
      <w:r w:rsidR="00BF0CE8" w:rsidRPr="00941287">
        <w:rPr>
          <w:b w:val="0"/>
          <w:sz w:val="20"/>
          <w:szCs w:val="20"/>
        </w:rPr>
        <w:t xml:space="preserve">must be conducted before </w:t>
      </w:r>
      <w:r w:rsidRPr="00941287">
        <w:rPr>
          <w:b w:val="0"/>
          <w:sz w:val="20"/>
          <w:szCs w:val="20"/>
        </w:rPr>
        <w:t>the LEA has made any decisions that will impact the participation of private school students and teachers in applicable programs</w:t>
      </w:r>
      <w:r w:rsidR="008E7E71" w:rsidRPr="00941287">
        <w:rPr>
          <w:b w:val="0"/>
          <w:sz w:val="20"/>
          <w:szCs w:val="20"/>
        </w:rPr>
        <w:t xml:space="preserve"> and shall continue throughout implementation and assessment of services provided.  Additionally, with respect to Title I, Part A programs, consultation </w:t>
      </w:r>
      <w:r w:rsidR="00DA5A72" w:rsidRPr="00941287">
        <w:rPr>
          <w:b w:val="0"/>
          <w:sz w:val="20"/>
          <w:szCs w:val="20"/>
        </w:rPr>
        <w:t xml:space="preserve">must </w:t>
      </w:r>
      <w:r w:rsidR="008E7E71" w:rsidRPr="00941287">
        <w:rPr>
          <w:b w:val="0"/>
          <w:sz w:val="20"/>
          <w:szCs w:val="20"/>
        </w:rPr>
        <w:t>also be conducted during the design and development of the LEA’s Title I, Part A programs</w:t>
      </w:r>
      <w:r w:rsidR="0068763F" w:rsidRPr="00941287">
        <w:rPr>
          <w:b w:val="0"/>
          <w:sz w:val="20"/>
          <w:szCs w:val="20"/>
        </w:rPr>
        <w:t>.</w:t>
      </w:r>
      <w:r w:rsidRPr="00941287">
        <w:rPr>
          <w:b w:val="0"/>
          <w:sz w:val="20"/>
          <w:szCs w:val="20"/>
        </w:rPr>
        <w:t xml:space="preserve"> An LEA should consult with private school officials about the timeline for consultation and provide adequate notice of such consultation to ensure meaningful consultation and the likelihood that those involved will be well prepared with the necessary information and data for decision-making.</w:t>
      </w:r>
      <w:r w:rsidR="00454BA6" w:rsidRPr="00941287">
        <w:rPr>
          <w:b w:val="0"/>
          <w:sz w:val="20"/>
          <w:szCs w:val="20"/>
        </w:rPr>
        <w:t xml:space="preserve"> </w:t>
      </w:r>
      <w:r w:rsidRPr="00941287">
        <w:rPr>
          <w:sz w:val="20"/>
          <w:szCs w:val="20"/>
        </w:rPr>
        <w:t>Successful consultation begins well before the implementation of services, establishes positive and productive working relationships, makes planning effective, continues throughout implementation of equitable services, and serves to ensure that the services provided meet the needs of eligible students and teachers.</w:t>
      </w:r>
    </w:p>
    <w:p w14:paraId="4669E06A" w14:textId="77777777" w:rsidR="00CB2B59" w:rsidRPr="00843E57" w:rsidRDefault="00E675E8" w:rsidP="00843E57">
      <w:pPr>
        <w:pStyle w:val="Heading1"/>
        <w:rPr>
          <w:sz w:val="24"/>
          <w:szCs w:val="24"/>
        </w:rPr>
      </w:pPr>
      <w:r w:rsidRPr="00843E57">
        <w:rPr>
          <w:sz w:val="24"/>
          <w:szCs w:val="24"/>
        </w:rPr>
        <w:t>DOCUMENTATION:</w:t>
      </w:r>
    </w:p>
    <w:p w14:paraId="66D32809" w14:textId="1EB3324C" w:rsidR="002C5660" w:rsidRPr="00941287" w:rsidRDefault="00E675E8" w:rsidP="00911CAE">
      <w:pPr>
        <w:contextualSpacing/>
        <w:rPr>
          <w:sz w:val="20"/>
          <w:szCs w:val="20"/>
        </w:rPr>
      </w:pPr>
      <w:r w:rsidRPr="00941287">
        <w:rPr>
          <w:sz w:val="20"/>
          <w:szCs w:val="20"/>
        </w:rPr>
        <w:t xml:space="preserve">Each local educational agency </w:t>
      </w:r>
      <w:r w:rsidR="00CF6F60" w:rsidRPr="00941287">
        <w:rPr>
          <w:sz w:val="20"/>
          <w:szCs w:val="20"/>
        </w:rPr>
        <w:t>must</w:t>
      </w:r>
      <w:r w:rsidRPr="00941287">
        <w:rPr>
          <w:sz w:val="20"/>
          <w:szCs w:val="20"/>
        </w:rPr>
        <w:t xml:space="preserve"> maintain in the agency’s </w:t>
      </w:r>
      <w:r w:rsidR="005640A0" w:rsidRPr="00941287">
        <w:rPr>
          <w:sz w:val="20"/>
          <w:szCs w:val="20"/>
        </w:rPr>
        <w:t>records and</w:t>
      </w:r>
      <w:r w:rsidRPr="00941287">
        <w:rPr>
          <w:sz w:val="20"/>
          <w:szCs w:val="20"/>
        </w:rPr>
        <w:t xml:space="preserve"> provide to the </w:t>
      </w:r>
      <w:r w:rsidR="00D5380B">
        <w:rPr>
          <w:sz w:val="20"/>
          <w:szCs w:val="20"/>
        </w:rPr>
        <w:t>Virginia Department of Education</w:t>
      </w:r>
      <w:r w:rsidR="009D79D3" w:rsidRPr="00941287">
        <w:rPr>
          <w:sz w:val="20"/>
          <w:szCs w:val="20"/>
        </w:rPr>
        <w:t xml:space="preserve"> (</w:t>
      </w:r>
      <w:r w:rsidR="00D5380B">
        <w:rPr>
          <w:sz w:val="20"/>
          <w:szCs w:val="20"/>
        </w:rPr>
        <w:t>VDOE</w:t>
      </w:r>
      <w:r w:rsidR="009D79D3" w:rsidRPr="00941287">
        <w:rPr>
          <w:sz w:val="20"/>
          <w:szCs w:val="20"/>
        </w:rPr>
        <w:t>)</w:t>
      </w:r>
      <w:r w:rsidRPr="00941287">
        <w:rPr>
          <w:sz w:val="20"/>
          <w:szCs w:val="20"/>
        </w:rPr>
        <w:t xml:space="preserve">, a written affirmation signed by officials of </w:t>
      </w:r>
      <w:r w:rsidRPr="00941287">
        <w:rPr>
          <w:b/>
          <w:sz w:val="20"/>
          <w:szCs w:val="20"/>
          <w:u w:val="single"/>
        </w:rPr>
        <w:t>each</w:t>
      </w:r>
      <w:r w:rsidRPr="00941287">
        <w:rPr>
          <w:sz w:val="20"/>
          <w:szCs w:val="20"/>
        </w:rPr>
        <w:t xml:space="preserve"> participating private school that the meaningful consultation required by this section has occurred. The written affirmation shall provide the option for private school officials to indicate that timely and meaningful consultation has not occurred or that the program design is not equitable with respect to eligible private school children. If </w:t>
      </w:r>
      <w:r w:rsidR="00D44CA6" w:rsidRPr="00941287">
        <w:rPr>
          <w:sz w:val="20"/>
          <w:szCs w:val="20"/>
        </w:rPr>
        <w:t>private school</w:t>
      </w:r>
      <w:r w:rsidRPr="00941287">
        <w:rPr>
          <w:sz w:val="20"/>
          <w:szCs w:val="20"/>
        </w:rPr>
        <w:t xml:space="preserve"> officials do not provide such affirmation within a reasonable period of time, the </w:t>
      </w:r>
      <w:r w:rsidR="00DA5A72" w:rsidRPr="00941287">
        <w:rPr>
          <w:sz w:val="20"/>
          <w:szCs w:val="20"/>
        </w:rPr>
        <w:t>LEA</w:t>
      </w:r>
      <w:r w:rsidRPr="00941287">
        <w:rPr>
          <w:sz w:val="20"/>
          <w:szCs w:val="20"/>
        </w:rPr>
        <w:t xml:space="preserve"> shall forward the documentation that such consultation has, or attempts at such consultation have, taken place to the </w:t>
      </w:r>
      <w:r w:rsidR="00D5380B">
        <w:rPr>
          <w:sz w:val="20"/>
          <w:szCs w:val="20"/>
        </w:rPr>
        <w:t>Virginia Department of Education</w:t>
      </w:r>
      <w:r w:rsidR="009D79D3" w:rsidRPr="00941287">
        <w:rPr>
          <w:sz w:val="20"/>
          <w:szCs w:val="20"/>
        </w:rPr>
        <w:t>.</w:t>
      </w:r>
    </w:p>
    <w:p w14:paraId="4DB3BFD4" w14:textId="77777777" w:rsidR="00CF6F60" w:rsidRPr="00843E57" w:rsidRDefault="00CF6F60" w:rsidP="00843E57">
      <w:pPr>
        <w:pStyle w:val="Heading1"/>
        <w:rPr>
          <w:sz w:val="24"/>
          <w:szCs w:val="24"/>
        </w:rPr>
      </w:pPr>
      <w:r w:rsidRPr="00843E57">
        <w:rPr>
          <w:sz w:val="24"/>
          <w:szCs w:val="24"/>
        </w:rPr>
        <w:t>OMBUDSMAN:</w:t>
      </w:r>
    </w:p>
    <w:p w14:paraId="03D30AB3" w14:textId="03C88299" w:rsidR="00861BF7" w:rsidRPr="00941287" w:rsidRDefault="00CF6F60" w:rsidP="00861BF7">
      <w:pPr>
        <w:contextualSpacing/>
        <w:rPr>
          <w:sz w:val="20"/>
          <w:szCs w:val="20"/>
        </w:rPr>
      </w:pPr>
      <w:r w:rsidRPr="00941287">
        <w:rPr>
          <w:sz w:val="20"/>
          <w:szCs w:val="20"/>
        </w:rPr>
        <w:t xml:space="preserve">To ensure such equity for private school children, teachers, and other educational personnel, </w:t>
      </w:r>
      <w:r w:rsidR="00D5380B">
        <w:rPr>
          <w:sz w:val="20"/>
          <w:szCs w:val="20"/>
        </w:rPr>
        <w:t>VDOE</w:t>
      </w:r>
      <w:r w:rsidRPr="00941287">
        <w:rPr>
          <w:sz w:val="20"/>
          <w:szCs w:val="20"/>
        </w:rPr>
        <w:t xml:space="preserve"> will designate an ombudsman to monitor and enforce the requirements of equitable services. Copies of all written affirmation forms will be </w:t>
      </w:r>
      <w:r w:rsidR="00430758" w:rsidRPr="00941287">
        <w:rPr>
          <w:sz w:val="20"/>
          <w:szCs w:val="20"/>
        </w:rPr>
        <w:t>provided to</w:t>
      </w:r>
      <w:r w:rsidRPr="00941287">
        <w:rPr>
          <w:sz w:val="20"/>
          <w:szCs w:val="20"/>
        </w:rPr>
        <w:t xml:space="preserve"> the ombudsman for the purposes of review, technical assistance, </w:t>
      </w:r>
      <w:r w:rsidR="006E1638" w:rsidRPr="00941287">
        <w:rPr>
          <w:sz w:val="20"/>
          <w:szCs w:val="20"/>
        </w:rPr>
        <w:t xml:space="preserve">and </w:t>
      </w:r>
      <w:r w:rsidRPr="00941287">
        <w:rPr>
          <w:sz w:val="20"/>
          <w:szCs w:val="20"/>
        </w:rPr>
        <w:t>monitoring</w:t>
      </w:r>
      <w:r w:rsidR="00430758" w:rsidRPr="00941287">
        <w:rPr>
          <w:sz w:val="20"/>
          <w:szCs w:val="20"/>
        </w:rPr>
        <w:t xml:space="preserve"> related to the LEA</w:t>
      </w:r>
      <w:r w:rsidR="00F5342F" w:rsidRPr="00941287">
        <w:rPr>
          <w:sz w:val="20"/>
          <w:szCs w:val="20"/>
        </w:rPr>
        <w:t>’</w:t>
      </w:r>
      <w:r w:rsidR="00430758" w:rsidRPr="00941287">
        <w:rPr>
          <w:sz w:val="20"/>
          <w:szCs w:val="20"/>
        </w:rPr>
        <w:t>s programmatic and fiscal obligations</w:t>
      </w:r>
      <w:r w:rsidRPr="00941287">
        <w:rPr>
          <w:sz w:val="20"/>
          <w:szCs w:val="20"/>
        </w:rPr>
        <w:t>.</w:t>
      </w:r>
      <w:r w:rsidR="004669BB">
        <w:rPr>
          <w:sz w:val="20"/>
          <w:szCs w:val="20"/>
        </w:rPr>
        <w:t xml:space="preserve"> Questions and/or concerns about the provision of equitable services may be directed to the </w:t>
      </w:r>
      <w:r w:rsidR="00D5380B">
        <w:rPr>
          <w:sz w:val="20"/>
          <w:szCs w:val="20"/>
        </w:rPr>
        <w:t>VDOE</w:t>
      </w:r>
      <w:r w:rsidR="004669BB">
        <w:rPr>
          <w:sz w:val="20"/>
          <w:szCs w:val="20"/>
        </w:rPr>
        <w:t xml:space="preserve"> Ombudsman at </w:t>
      </w:r>
      <w:hyperlink r:id="rId8" w:history="1">
        <w:r w:rsidR="00D5380B" w:rsidRPr="003665E4">
          <w:rPr>
            <w:rStyle w:val="Hyperlink"/>
            <w:sz w:val="20"/>
            <w:szCs w:val="20"/>
          </w:rPr>
          <w:t>equitable.services@doe.virginia.gov</w:t>
        </w:r>
      </w:hyperlink>
      <w:r w:rsidR="004669BB">
        <w:rPr>
          <w:sz w:val="20"/>
          <w:szCs w:val="20"/>
        </w:rPr>
        <w:t xml:space="preserve">. </w:t>
      </w:r>
    </w:p>
    <w:p w14:paraId="524E30F8" w14:textId="77777777" w:rsidR="00060ACE" w:rsidRDefault="00060ACE" w:rsidP="00861BF7">
      <w:pPr>
        <w:contextualSpacing/>
        <w:rPr>
          <w:sz w:val="20"/>
          <w:szCs w:val="20"/>
        </w:rPr>
      </w:pPr>
    </w:p>
    <w:p w14:paraId="1CB97FEC" w14:textId="77777777" w:rsidR="009D2C1D" w:rsidRDefault="00060ACE" w:rsidP="00060ACE">
      <w:pPr>
        <w:contextualSpacing/>
        <w:jc w:val="center"/>
        <w:rPr>
          <w:b/>
          <w:sz w:val="20"/>
          <w:szCs w:val="20"/>
        </w:rPr>
      </w:pPr>
      <w:r w:rsidRPr="00941287">
        <w:rPr>
          <w:b/>
          <w:sz w:val="20"/>
          <w:szCs w:val="20"/>
        </w:rPr>
        <w:t xml:space="preserve">Private school students, parents, and teachers may receive appropriate benefits and services from </w:t>
      </w:r>
      <w:r w:rsidR="00DE7EC8">
        <w:rPr>
          <w:b/>
          <w:sz w:val="20"/>
          <w:szCs w:val="20"/>
        </w:rPr>
        <w:t>ESSA programs</w:t>
      </w:r>
      <w:r w:rsidRPr="00941287">
        <w:rPr>
          <w:b/>
          <w:sz w:val="20"/>
          <w:szCs w:val="20"/>
        </w:rPr>
        <w:t>, but private schools cannot receive direct funding from these programs. The district must always maintain control of the funds.</w:t>
      </w:r>
    </w:p>
    <w:p w14:paraId="136D54CF" w14:textId="77777777" w:rsidR="00660911" w:rsidRDefault="00660911" w:rsidP="00861BF7">
      <w:pPr>
        <w:pStyle w:val="Subtitle"/>
        <w:contextualSpacing/>
        <w:jc w:val="left"/>
        <w:rPr>
          <w:spacing w:val="-3"/>
          <w:sz w:val="20"/>
          <w:szCs w:val="20"/>
        </w:rPr>
      </w:pPr>
    </w:p>
    <w:p w14:paraId="645B3508" w14:textId="77777777" w:rsidR="00861BF7" w:rsidRPr="00AB0D3A" w:rsidRDefault="00861BF7" w:rsidP="0023165C">
      <w:pPr>
        <w:pStyle w:val="Subtitle"/>
        <w:tabs>
          <w:tab w:val="left" w:pos="2160"/>
          <w:tab w:val="left" w:pos="5760"/>
        </w:tabs>
        <w:contextualSpacing/>
        <w:jc w:val="left"/>
        <w:rPr>
          <w:spacing w:val="-3"/>
          <w:sz w:val="20"/>
          <w:szCs w:val="20"/>
        </w:rPr>
      </w:pPr>
      <w:r w:rsidRPr="00AB0D3A">
        <w:rPr>
          <w:spacing w:val="-3"/>
          <w:sz w:val="20"/>
          <w:szCs w:val="20"/>
        </w:rPr>
        <w:lastRenderedPageBreak/>
        <w:t>LEA Name</w:t>
      </w:r>
      <w:r w:rsidRPr="00AB0D3A">
        <w:rPr>
          <w:spacing w:val="-3"/>
          <w:sz w:val="20"/>
          <w:szCs w:val="20"/>
        </w:rPr>
        <w:tab/>
      </w:r>
      <w:r w:rsidRPr="00AB0D3A">
        <w:rPr>
          <w:b w:val="0"/>
          <w:spacing w:val="-3"/>
          <w:sz w:val="20"/>
          <w:szCs w:val="20"/>
        </w:rPr>
        <w:fldChar w:fldCharType="begin">
          <w:ffData>
            <w:name w:val="Text1"/>
            <w:enabled/>
            <w:calcOnExit w:val="0"/>
            <w:textInput/>
          </w:ffData>
        </w:fldChar>
      </w:r>
      <w:r w:rsidRPr="00AB0D3A">
        <w:rPr>
          <w:b w:val="0"/>
          <w:spacing w:val="-3"/>
          <w:sz w:val="20"/>
          <w:szCs w:val="20"/>
        </w:rPr>
        <w:instrText xml:space="preserve"> FORMTEXT </w:instrText>
      </w:r>
      <w:r w:rsidRPr="00AB0D3A">
        <w:rPr>
          <w:b w:val="0"/>
          <w:spacing w:val="-3"/>
          <w:sz w:val="20"/>
          <w:szCs w:val="20"/>
        </w:rPr>
      </w:r>
      <w:r w:rsidRPr="00AB0D3A">
        <w:rPr>
          <w:b w:val="0"/>
          <w:spacing w:val="-3"/>
          <w:sz w:val="20"/>
          <w:szCs w:val="20"/>
        </w:rPr>
        <w:fldChar w:fldCharType="separate"/>
      </w:r>
      <w:r w:rsidRPr="00AB0D3A">
        <w:rPr>
          <w:b w:val="0"/>
          <w:noProof/>
          <w:spacing w:val="-3"/>
          <w:sz w:val="20"/>
          <w:szCs w:val="20"/>
        </w:rPr>
        <w:t> </w:t>
      </w:r>
      <w:r w:rsidRPr="00AB0D3A">
        <w:rPr>
          <w:b w:val="0"/>
          <w:noProof/>
          <w:spacing w:val="-3"/>
          <w:sz w:val="20"/>
          <w:szCs w:val="20"/>
        </w:rPr>
        <w:t> </w:t>
      </w:r>
      <w:r w:rsidRPr="00AB0D3A">
        <w:rPr>
          <w:b w:val="0"/>
          <w:noProof/>
          <w:spacing w:val="-3"/>
          <w:sz w:val="20"/>
          <w:szCs w:val="20"/>
        </w:rPr>
        <w:t> </w:t>
      </w:r>
      <w:r w:rsidRPr="00AB0D3A">
        <w:rPr>
          <w:b w:val="0"/>
          <w:noProof/>
          <w:spacing w:val="-3"/>
          <w:sz w:val="20"/>
          <w:szCs w:val="20"/>
        </w:rPr>
        <w:t> </w:t>
      </w:r>
      <w:r w:rsidRPr="00AB0D3A">
        <w:rPr>
          <w:b w:val="0"/>
          <w:noProof/>
          <w:spacing w:val="-3"/>
          <w:sz w:val="20"/>
          <w:szCs w:val="20"/>
        </w:rPr>
        <w:t> </w:t>
      </w:r>
      <w:r w:rsidRPr="00AB0D3A">
        <w:rPr>
          <w:b w:val="0"/>
          <w:spacing w:val="-3"/>
          <w:sz w:val="20"/>
          <w:szCs w:val="20"/>
        </w:rPr>
        <w:fldChar w:fldCharType="end"/>
      </w:r>
      <w:r w:rsidR="0023165C">
        <w:rPr>
          <w:b w:val="0"/>
          <w:spacing w:val="-3"/>
          <w:sz w:val="20"/>
          <w:szCs w:val="20"/>
        </w:rPr>
        <w:tab/>
      </w:r>
      <w:r w:rsidRPr="00AB0D3A">
        <w:rPr>
          <w:spacing w:val="-3"/>
          <w:sz w:val="20"/>
          <w:szCs w:val="20"/>
        </w:rPr>
        <w:t xml:space="preserve">LEA Contact Person </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p>
    <w:p w14:paraId="1A0E57B7" w14:textId="77777777" w:rsidR="005D45EF" w:rsidRPr="00AB0D3A" w:rsidRDefault="005D45EF" w:rsidP="00861BF7">
      <w:pPr>
        <w:pStyle w:val="Subtitle"/>
        <w:contextualSpacing/>
        <w:jc w:val="left"/>
        <w:rPr>
          <w:spacing w:val="-3"/>
          <w:sz w:val="20"/>
          <w:szCs w:val="20"/>
        </w:rPr>
      </w:pPr>
    </w:p>
    <w:p w14:paraId="3347B8DC" w14:textId="77777777" w:rsidR="00861BF7" w:rsidRPr="00AB0D3A" w:rsidRDefault="00861BF7" w:rsidP="0023165C">
      <w:pPr>
        <w:pStyle w:val="Subtitle"/>
        <w:tabs>
          <w:tab w:val="left" w:pos="2160"/>
          <w:tab w:val="left" w:pos="5760"/>
        </w:tabs>
        <w:contextualSpacing/>
        <w:jc w:val="left"/>
        <w:rPr>
          <w:spacing w:val="-3"/>
          <w:sz w:val="20"/>
          <w:szCs w:val="20"/>
        </w:rPr>
      </w:pPr>
      <w:r w:rsidRPr="00AB0D3A">
        <w:rPr>
          <w:spacing w:val="-3"/>
          <w:sz w:val="20"/>
          <w:szCs w:val="20"/>
        </w:rPr>
        <w:t>Private School Name</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r w:rsidR="0023165C">
        <w:rPr>
          <w:b w:val="0"/>
          <w:spacing w:val="-3"/>
          <w:sz w:val="20"/>
          <w:szCs w:val="20"/>
        </w:rPr>
        <w:tab/>
      </w:r>
      <w:r w:rsidRPr="00AB0D3A">
        <w:rPr>
          <w:spacing w:val="-3"/>
          <w:sz w:val="20"/>
          <w:szCs w:val="20"/>
        </w:rPr>
        <w:t>Contact Person / Title</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p>
    <w:p w14:paraId="618B9E4C" w14:textId="77777777" w:rsidR="00861BF7" w:rsidRPr="00AB0D3A" w:rsidRDefault="00861BF7" w:rsidP="0023165C">
      <w:pPr>
        <w:pStyle w:val="Subtitle"/>
        <w:tabs>
          <w:tab w:val="left" w:pos="2160"/>
          <w:tab w:val="left" w:pos="5760"/>
        </w:tabs>
        <w:contextualSpacing/>
        <w:jc w:val="left"/>
        <w:rPr>
          <w:spacing w:val="-3"/>
          <w:sz w:val="20"/>
          <w:szCs w:val="20"/>
        </w:rPr>
      </w:pPr>
      <w:r w:rsidRPr="00AB0D3A">
        <w:rPr>
          <w:spacing w:val="-3"/>
          <w:sz w:val="20"/>
          <w:szCs w:val="20"/>
        </w:rPr>
        <w:t>Street Address</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r w:rsidR="0023165C">
        <w:rPr>
          <w:b w:val="0"/>
          <w:spacing w:val="-3"/>
          <w:sz w:val="20"/>
          <w:szCs w:val="20"/>
        </w:rPr>
        <w:tab/>
      </w:r>
      <w:r w:rsidRPr="00AB0D3A">
        <w:rPr>
          <w:spacing w:val="-3"/>
          <w:sz w:val="20"/>
          <w:szCs w:val="20"/>
        </w:rPr>
        <w:t>Contact Telephone</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p>
    <w:p w14:paraId="4444A34C" w14:textId="77777777" w:rsidR="00861BF7" w:rsidRPr="00AB0D3A" w:rsidRDefault="00861BF7" w:rsidP="0023165C">
      <w:pPr>
        <w:pStyle w:val="Subtitle"/>
        <w:tabs>
          <w:tab w:val="left" w:pos="2160"/>
          <w:tab w:val="left" w:pos="5760"/>
        </w:tabs>
        <w:contextualSpacing/>
        <w:jc w:val="left"/>
        <w:rPr>
          <w:spacing w:val="-3"/>
          <w:sz w:val="20"/>
          <w:szCs w:val="20"/>
        </w:rPr>
      </w:pPr>
      <w:r w:rsidRPr="00AB0D3A">
        <w:rPr>
          <w:spacing w:val="-3"/>
          <w:sz w:val="20"/>
          <w:szCs w:val="20"/>
        </w:rPr>
        <w:t>City/Town, Zip Code</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r w:rsidR="0023165C">
        <w:rPr>
          <w:b w:val="0"/>
          <w:spacing w:val="-3"/>
          <w:sz w:val="20"/>
          <w:szCs w:val="20"/>
        </w:rPr>
        <w:tab/>
      </w:r>
      <w:r w:rsidRPr="00AB0D3A">
        <w:rPr>
          <w:spacing w:val="-3"/>
          <w:sz w:val="20"/>
          <w:szCs w:val="20"/>
        </w:rPr>
        <w:t>Contact Email</w:t>
      </w:r>
      <w:r w:rsidRPr="00AB0D3A">
        <w:rPr>
          <w:spacing w:val="-3"/>
          <w:sz w:val="20"/>
          <w:szCs w:val="20"/>
        </w:rPr>
        <w:tab/>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p>
    <w:p w14:paraId="71A4F562" w14:textId="0576911A" w:rsidR="00861BF7" w:rsidRPr="0070471E" w:rsidRDefault="0023165C" w:rsidP="00C31B29">
      <w:pPr>
        <w:pStyle w:val="Subtitle"/>
        <w:tabs>
          <w:tab w:val="left" w:pos="2160"/>
          <w:tab w:val="left" w:pos="5760"/>
        </w:tabs>
        <w:contextualSpacing/>
        <w:jc w:val="left"/>
        <w:rPr>
          <w:sz w:val="16"/>
          <w:szCs w:val="16"/>
        </w:rPr>
      </w:pPr>
      <w:r>
        <w:rPr>
          <w:b w:val="0"/>
          <w:spacing w:val="-3"/>
          <w:sz w:val="20"/>
          <w:szCs w:val="20"/>
        </w:rPr>
        <w:tab/>
      </w:r>
    </w:p>
    <w:p w14:paraId="6066A470" w14:textId="77777777" w:rsidR="005D45EF" w:rsidRPr="00EE601E" w:rsidRDefault="0070471E" w:rsidP="00C647E7">
      <w:pPr>
        <w:ind w:right="-162"/>
        <w:contextualSpacing/>
        <w:jc w:val="center"/>
        <w:rPr>
          <w:rFonts w:eastAsiaTheme="majorEastAsia"/>
          <w:b/>
          <w:color w:val="4F81BD" w:themeColor="accent1"/>
          <w:sz w:val="28"/>
          <w:szCs w:val="28"/>
          <w:u w:val="single"/>
          <w:lang w:bidi="en-US"/>
        </w:rPr>
      </w:pPr>
      <w:r w:rsidRPr="00EE601E">
        <w:rPr>
          <w:rFonts w:eastAsiaTheme="majorEastAsia"/>
          <w:b/>
          <w:color w:val="4F81BD" w:themeColor="accent1"/>
          <w:sz w:val="28"/>
          <w:szCs w:val="28"/>
          <w:u w:val="single"/>
          <w:lang w:bidi="en-US"/>
        </w:rPr>
        <w:t>SECTION</w:t>
      </w:r>
      <w:r w:rsidR="00747F74" w:rsidRPr="00EE601E">
        <w:rPr>
          <w:rFonts w:eastAsiaTheme="majorEastAsia"/>
          <w:b/>
          <w:color w:val="4F81BD" w:themeColor="accent1"/>
          <w:sz w:val="28"/>
          <w:szCs w:val="28"/>
          <w:u w:val="single"/>
          <w:lang w:bidi="en-US"/>
        </w:rPr>
        <w:t xml:space="preserve"> 1: </w:t>
      </w:r>
      <w:r w:rsidR="00861BF7" w:rsidRPr="00EE601E">
        <w:rPr>
          <w:rFonts w:eastAsiaTheme="majorEastAsia"/>
          <w:b/>
          <w:color w:val="4F81BD" w:themeColor="accent1"/>
          <w:sz w:val="28"/>
          <w:szCs w:val="28"/>
          <w:u w:val="single"/>
          <w:lang w:bidi="en-US"/>
        </w:rPr>
        <w:t>INTENT TO PARTICIPATE</w:t>
      </w:r>
      <w:r w:rsidR="008C3881" w:rsidRPr="00EE601E">
        <w:rPr>
          <w:rFonts w:eastAsiaTheme="majorEastAsia"/>
          <w:b/>
          <w:color w:val="4F81BD" w:themeColor="accent1"/>
          <w:sz w:val="28"/>
          <w:szCs w:val="28"/>
          <w:u w:val="single"/>
          <w:lang w:bidi="en-US"/>
        </w:rPr>
        <w:t xml:space="preserve"> IN ESSA PROGRAMS</w:t>
      </w:r>
    </w:p>
    <w:p w14:paraId="5CBF55FF" w14:textId="77777777" w:rsidR="005D45EF" w:rsidRDefault="005D45EF" w:rsidP="00E36CCD">
      <w:pPr>
        <w:contextualSpacing/>
        <w:jc w:val="center"/>
        <w:rPr>
          <w:sz w:val="20"/>
          <w:szCs w:val="20"/>
        </w:rPr>
      </w:pPr>
    </w:p>
    <w:p w14:paraId="3352F466" w14:textId="77777777" w:rsidR="00861BF7" w:rsidRPr="000D6DCC" w:rsidRDefault="00E36CCD" w:rsidP="00E36CCD">
      <w:pPr>
        <w:contextualSpacing/>
        <w:jc w:val="center"/>
        <w:rPr>
          <w:sz w:val="20"/>
          <w:szCs w:val="20"/>
        </w:rPr>
      </w:pPr>
      <w:r w:rsidRPr="000D6DCC">
        <w:rPr>
          <w:sz w:val="20"/>
          <w:szCs w:val="20"/>
        </w:rPr>
        <w:t>For each ESSA program below, p</w:t>
      </w:r>
      <w:r w:rsidR="00861BF7" w:rsidRPr="000D6DCC">
        <w:rPr>
          <w:sz w:val="20"/>
          <w:szCs w:val="20"/>
        </w:rPr>
        <w:t>rivate school</w:t>
      </w:r>
      <w:r w:rsidR="00747F74" w:rsidRPr="000D6DCC">
        <w:rPr>
          <w:sz w:val="20"/>
          <w:szCs w:val="20"/>
        </w:rPr>
        <w:t xml:space="preserve"> officials</w:t>
      </w:r>
      <w:r w:rsidRPr="000D6DCC">
        <w:rPr>
          <w:sz w:val="20"/>
          <w:szCs w:val="20"/>
        </w:rPr>
        <w:t xml:space="preserve"> should indicate their</w:t>
      </w:r>
      <w:r w:rsidR="00861BF7" w:rsidRPr="000D6DCC">
        <w:rPr>
          <w:sz w:val="20"/>
          <w:szCs w:val="20"/>
        </w:rPr>
        <w:t xml:space="preserve"> </w:t>
      </w:r>
      <w:r w:rsidRPr="000D6DCC">
        <w:rPr>
          <w:sz w:val="20"/>
          <w:szCs w:val="20"/>
        </w:rPr>
        <w:t>intent</w:t>
      </w:r>
      <w:r w:rsidR="00861BF7" w:rsidRPr="000D6DCC">
        <w:rPr>
          <w:sz w:val="20"/>
          <w:szCs w:val="20"/>
        </w:rPr>
        <w:t xml:space="preserve"> to participate </w:t>
      </w:r>
      <w:r w:rsidRPr="000D6DCC">
        <w:rPr>
          <w:sz w:val="20"/>
          <w:szCs w:val="20"/>
        </w:rPr>
        <w:t>by marking the most appropriate box</w:t>
      </w:r>
      <w:r w:rsidR="00861BF7" w:rsidRPr="000D6DCC">
        <w:rPr>
          <w:sz w:val="20"/>
          <w:szCs w:val="20"/>
        </w:rPr>
        <w:t xml:space="preserve">. Please note that due to eligibility criteria, </w:t>
      </w:r>
      <w:r w:rsidR="00A933DA">
        <w:rPr>
          <w:sz w:val="20"/>
          <w:szCs w:val="20"/>
        </w:rPr>
        <w:t>a</w:t>
      </w:r>
      <w:r w:rsidR="00861BF7" w:rsidRPr="000D6DCC">
        <w:rPr>
          <w:sz w:val="20"/>
          <w:szCs w:val="20"/>
        </w:rPr>
        <w:t xml:space="preserve"> district may not participate in each of the programs listed below.</w:t>
      </w:r>
    </w:p>
    <w:p w14:paraId="1076C1F4" w14:textId="77777777" w:rsidR="00861BF7" w:rsidRPr="00A933DA" w:rsidRDefault="00861BF7" w:rsidP="00861BF7">
      <w:pPr>
        <w:contextualSpacing/>
        <w:rPr>
          <w:sz w:val="12"/>
          <w:szCs w:val="12"/>
        </w:rPr>
      </w:pPr>
    </w:p>
    <w:p w14:paraId="36FB5966" w14:textId="77777777" w:rsidR="00861BF7" w:rsidRPr="000D6DCC" w:rsidRDefault="00861BF7" w:rsidP="0023165C">
      <w:pPr>
        <w:pBdr>
          <w:top w:val="single" w:sz="4" w:space="1" w:color="auto"/>
          <w:left w:val="single" w:sz="4" w:space="4" w:color="auto"/>
          <w:bottom w:val="single" w:sz="4" w:space="1" w:color="auto"/>
          <w:right w:val="single" w:sz="4" w:space="4" w:color="auto"/>
        </w:pBdr>
        <w:rPr>
          <w:sz w:val="12"/>
          <w:szCs w:val="12"/>
        </w:rPr>
      </w:pPr>
      <w:r w:rsidRPr="000D6DCC">
        <w:rPr>
          <w:b/>
          <w:bCs/>
          <w:color w:val="003865"/>
          <w:sz w:val="20"/>
          <w:szCs w:val="20"/>
        </w:rPr>
        <w:t>Title I, Part A – Improving Basic Programs Operated by Local Educational Agencies (LEA)</w:t>
      </w:r>
      <w:r w:rsidR="0023165C" w:rsidRPr="000D6DCC">
        <w:rPr>
          <w:sz w:val="12"/>
          <w:szCs w:val="12"/>
        </w:rPr>
        <w:t xml:space="preserve"> </w:t>
      </w:r>
    </w:p>
    <w:p w14:paraId="63A17AE4" w14:textId="6A55FA8C"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Yes, I am interested in participating in Title I, Part </w:t>
      </w:r>
      <w:proofErr w:type="gramStart"/>
      <w:r w:rsidRPr="000D6DCC">
        <w:rPr>
          <w:sz w:val="20"/>
          <w:szCs w:val="20"/>
        </w:rPr>
        <w:t>A during</w:t>
      </w:r>
      <w:proofErr w:type="gramEnd"/>
      <w:r w:rsidRPr="000D6DCC">
        <w:rPr>
          <w:sz w:val="20"/>
          <w:szCs w:val="20"/>
        </w:rPr>
        <w:t xml:space="preserve"> the </w:t>
      </w:r>
      <w:r w:rsidR="003E4FEA">
        <w:rPr>
          <w:sz w:val="20"/>
          <w:szCs w:val="20"/>
        </w:rPr>
        <w:t>2026-27</w:t>
      </w:r>
      <w:r w:rsidRPr="000D6DCC">
        <w:rPr>
          <w:sz w:val="20"/>
          <w:szCs w:val="20"/>
        </w:rPr>
        <w:t xml:space="preserve"> school year. </w:t>
      </w:r>
    </w:p>
    <w:p w14:paraId="44F458B1" w14:textId="7C7AEA7A"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No, I am not interested in participating in Title I, Part A during the </w:t>
      </w:r>
      <w:r w:rsidR="003E4FEA">
        <w:rPr>
          <w:sz w:val="20"/>
          <w:szCs w:val="20"/>
        </w:rPr>
        <w:t>2026-27</w:t>
      </w:r>
      <w:r w:rsidRPr="000D6DCC">
        <w:rPr>
          <w:sz w:val="20"/>
          <w:szCs w:val="20"/>
        </w:rPr>
        <w:t xml:space="preserve"> school year.</w:t>
      </w:r>
      <w:r w:rsidRPr="000D6DCC">
        <w:rPr>
          <w:rStyle w:val="FootnoteReference"/>
          <w:sz w:val="20"/>
          <w:szCs w:val="20"/>
        </w:rPr>
        <w:footnoteReference w:id="1"/>
      </w:r>
    </w:p>
    <w:p w14:paraId="6CFB4C4C" w14:textId="77777777" w:rsidR="00861BF7" w:rsidRPr="000D6DCC" w:rsidRDefault="00861BF7" w:rsidP="00E36CCD">
      <w:pPr>
        <w:pBdr>
          <w:top w:val="single" w:sz="4" w:space="1" w:color="auto"/>
          <w:left w:val="single" w:sz="4" w:space="4" w:color="auto"/>
          <w:bottom w:val="single" w:sz="4" w:space="1" w:color="auto"/>
          <w:right w:val="single" w:sz="4" w:space="4" w:color="auto"/>
        </w:pBdr>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No, I have no eligible Title I students at this time.</w:t>
      </w:r>
      <w:r w:rsidR="00941287" w:rsidRPr="000D6DCC">
        <w:rPr>
          <w:rStyle w:val="FootnoteReference"/>
          <w:sz w:val="20"/>
          <w:szCs w:val="20"/>
        </w:rPr>
        <w:t>2</w:t>
      </w:r>
    </w:p>
    <w:p w14:paraId="7FAB032E" w14:textId="77777777" w:rsidR="00861BF7" w:rsidRPr="005E3D8F"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p>
    <w:p w14:paraId="5EA5FA6A"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bookmarkStart w:id="0" w:name="_Hlk508260095"/>
      <w:bookmarkStart w:id="1" w:name="_Hlk508260730"/>
      <w:r w:rsidRPr="000D6DCC">
        <w:rPr>
          <w:sz w:val="20"/>
          <w:szCs w:val="20"/>
        </w:rPr>
        <w:t xml:space="preserve">The Title I, Part A federal program provides services to both public and private school children who need additional educational help who reside in Title I public school attendance areas. Title I, Part A supports supplementary instruction by public school teachers or through a third-party contractor to students who are educationally disadvantaged and failing, or most at risk of failing, to meet high academic standards and who live in participating public school attendance areas. In addition to student services, Title I may provide professional development activities for private school teachers of Title I students and parents of Title I students in parent and family engagement activities. District funds for services to private school students are generated on the number of private school students who qualify as low-income </w:t>
      </w:r>
      <w:r w:rsidRPr="000D6DCC">
        <w:rPr>
          <w:b/>
          <w:sz w:val="20"/>
          <w:szCs w:val="20"/>
          <w:u w:val="single"/>
        </w:rPr>
        <w:t>and</w:t>
      </w:r>
      <w:r w:rsidRPr="000D6DCC">
        <w:rPr>
          <w:sz w:val="20"/>
          <w:szCs w:val="20"/>
        </w:rPr>
        <w:t xml:space="preserve"> reside in a Title I public school attendance area. </w:t>
      </w:r>
    </w:p>
    <w:p w14:paraId="20849458" w14:textId="77777777" w:rsidR="00861BF7" w:rsidRPr="005E3D8F"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p>
    <w:p w14:paraId="193BB3A9"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r w:rsidRPr="000D6DCC">
        <w:rPr>
          <w:sz w:val="20"/>
          <w:szCs w:val="20"/>
        </w:rPr>
        <w:t xml:space="preserve">To be eligible to receive Title I services, a private school student must reside in one of </w:t>
      </w:r>
      <w:r w:rsidR="007941F9" w:rsidRPr="000D6DCC">
        <w:rPr>
          <w:sz w:val="20"/>
          <w:szCs w:val="20"/>
        </w:rPr>
        <w:t xml:space="preserve">the </w:t>
      </w:r>
      <w:r w:rsidRPr="000D6DCC">
        <w:rPr>
          <w:sz w:val="20"/>
          <w:szCs w:val="20"/>
        </w:rPr>
        <w:t xml:space="preserve">district’s public school Title I attendance areas and meet multiple educationally related, objective criteria determined by the District and the private school officials during consultation. Poverty is not a criterion, but certain students may be identified as eligible solely by virtue of their status (e.g., students who are homeless or who in the preceding two years had participated in Head Start, a Title I preschool program, or a Title I, Part C Migrant Education program). Title I services may include but are not limited to: a targeted assistance pull-out/push-in model, </w:t>
      </w:r>
      <w:r w:rsidR="000D6DCC" w:rsidRPr="000D6DCC">
        <w:rPr>
          <w:sz w:val="20"/>
          <w:szCs w:val="20"/>
        </w:rPr>
        <w:t xml:space="preserve">before/after school </w:t>
      </w:r>
      <w:r w:rsidRPr="000D6DCC">
        <w:rPr>
          <w:sz w:val="20"/>
          <w:szCs w:val="20"/>
        </w:rPr>
        <w:t xml:space="preserve">instruction, computer-assisted instruction, tutoring, counseling, family literacy, professional development, and early childhood programs. </w:t>
      </w:r>
    </w:p>
    <w:p w14:paraId="22681D02"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p>
    <w:p w14:paraId="0F2D9B90"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b/>
          <w:sz w:val="20"/>
          <w:szCs w:val="20"/>
        </w:rPr>
      </w:pPr>
      <w:r w:rsidRPr="000D6DCC">
        <w:rPr>
          <w:sz w:val="20"/>
          <w:szCs w:val="20"/>
        </w:rPr>
        <w:t>The exact number of qualifying students and services</w:t>
      </w:r>
      <w:r w:rsidR="000D6DCC" w:rsidRPr="000D6DCC">
        <w:rPr>
          <w:sz w:val="20"/>
          <w:szCs w:val="20"/>
        </w:rPr>
        <w:t xml:space="preserve"> </w:t>
      </w:r>
      <w:r w:rsidRPr="000D6DCC">
        <w:rPr>
          <w:sz w:val="20"/>
          <w:szCs w:val="20"/>
        </w:rPr>
        <w:t xml:space="preserve">provided will be determined with the LEA during </w:t>
      </w:r>
      <w:r w:rsidR="000D6DCC" w:rsidRPr="000D6DCC">
        <w:rPr>
          <w:sz w:val="20"/>
          <w:szCs w:val="20"/>
        </w:rPr>
        <w:t xml:space="preserve">a more detailed </w:t>
      </w:r>
      <w:r w:rsidRPr="000D6DCC">
        <w:rPr>
          <w:sz w:val="20"/>
          <w:szCs w:val="20"/>
        </w:rPr>
        <w:t xml:space="preserve">consultation with the private school. </w:t>
      </w:r>
      <w:r w:rsidRPr="000D6DCC">
        <w:rPr>
          <w:b/>
          <w:sz w:val="20"/>
          <w:szCs w:val="20"/>
        </w:rPr>
        <w:t>Participation in the Title I, Part A program will require the private school to provide counts and addresses of income-eligible</w:t>
      </w:r>
      <w:r w:rsidR="00DD4B0A">
        <w:rPr>
          <w:b/>
          <w:sz w:val="20"/>
          <w:szCs w:val="20"/>
        </w:rPr>
        <w:t>, district-resident</w:t>
      </w:r>
      <w:r w:rsidRPr="000D6DCC">
        <w:rPr>
          <w:b/>
          <w:sz w:val="20"/>
          <w:szCs w:val="20"/>
        </w:rPr>
        <w:t xml:space="preserve"> students to the district before an equitable services allocation can be determined.</w:t>
      </w:r>
      <w:r w:rsidR="00A933DA">
        <w:rPr>
          <w:b/>
          <w:sz w:val="20"/>
          <w:szCs w:val="20"/>
        </w:rPr>
        <w:t xml:space="preserve"> </w:t>
      </w:r>
    </w:p>
    <w:p w14:paraId="63B5A1E0" w14:textId="77777777" w:rsidR="00E36CCD" w:rsidRPr="005E3D8F" w:rsidRDefault="00E36CCD" w:rsidP="00E36CCD">
      <w:pPr>
        <w:pBdr>
          <w:top w:val="single" w:sz="4" w:space="1" w:color="auto"/>
          <w:left w:val="single" w:sz="4" w:space="4" w:color="auto"/>
          <w:bottom w:val="single" w:sz="4" w:space="1" w:color="auto"/>
          <w:right w:val="single" w:sz="4" w:space="4" w:color="auto"/>
        </w:pBdr>
        <w:contextualSpacing/>
        <w:rPr>
          <w:b/>
          <w:sz w:val="12"/>
          <w:szCs w:val="12"/>
        </w:rPr>
      </w:pPr>
    </w:p>
    <w:p w14:paraId="4A1001EA" w14:textId="77777777" w:rsidR="007B7784" w:rsidRPr="000D6DCC" w:rsidRDefault="00E36CCD" w:rsidP="007B7784">
      <w:pPr>
        <w:pBdr>
          <w:top w:val="single" w:sz="4" w:space="1" w:color="auto"/>
          <w:left w:val="single" w:sz="4" w:space="4" w:color="auto"/>
          <w:bottom w:val="single" w:sz="4" w:space="1" w:color="auto"/>
          <w:right w:val="single" w:sz="4" w:space="4" w:color="auto"/>
        </w:pBdr>
        <w:ind w:left="360" w:hanging="360"/>
        <w:contextualSpacing/>
        <w:rPr>
          <w:sz w:val="20"/>
          <w:szCs w:val="20"/>
          <w:lang w:bidi="en-US"/>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w:t>
      </w:r>
      <w:r w:rsidR="007B7784" w:rsidRPr="000D6DCC">
        <w:rPr>
          <w:sz w:val="20"/>
          <w:szCs w:val="20"/>
        </w:rPr>
        <w:t xml:space="preserve"> </w:t>
      </w:r>
      <w:r w:rsidR="00795CD1" w:rsidRPr="000D6DCC">
        <w:rPr>
          <w:sz w:val="20"/>
          <w:szCs w:val="20"/>
        </w:rPr>
        <w:t xml:space="preserve"> </w:t>
      </w:r>
      <w:r w:rsidR="007B7784" w:rsidRPr="000D6DCC">
        <w:rPr>
          <w:sz w:val="20"/>
          <w:szCs w:val="20"/>
          <w:lang w:bidi="en-US"/>
        </w:rPr>
        <w:t xml:space="preserve">I have data on my students’ qualification for </w:t>
      </w:r>
      <w:r w:rsidR="00A933DA">
        <w:rPr>
          <w:sz w:val="20"/>
          <w:szCs w:val="20"/>
          <w:lang w:bidi="en-US"/>
        </w:rPr>
        <w:t>low-</w:t>
      </w:r>
      <w:r w:rsidR="007B7784" w:rsidRPr="000D6DCC">
        <w:rPr>
          <w:sz w:val="20"/>
          <w:szCs w:val="20"/>
          <w:lang w:bidi="en-US"/>
        </w:rPr>
        <w:t xml:space="preserve">income eligibility </w:t>
      </w:r>
      <w:bookmarkStart w:id="2" w:name="_Hlk508896469"/>
      <w:r w:rsidR="007B7784" w:rsidRPr="000D6DCC">
        <w:rPr>
          <w:sz w:val="20"/>
          <w:szCs w:val="20"/>
          <w:lang w:bidi="en-US"/>
        </w:rPr>
        <w:t xml:space="preserve">that can </w:t>
      </w:r>
      <w:r w:rsidR="00941287" w:rsidRPr="000D6DCC">
        <w:rPr>
          <w:sz w:val="20"/>
          <w:szCs w:val="20"/>
          <w:lang w:bidi="en-US"/>
        </w:rPr>
        <w:t>be shared</w:t>
      </w:r>
      <w:r w:rsidR="007B7784" w:rsidRPr="000D6DCC">
        <w:rPr>
          <w:sz w:val="20"/>
          <w:szCs w:val="20"/>
          <w:lang w:bidi="en-US"/>
        </w:rPr>
        <w:t xml:space="preserve"> as part of future consultation.</w:t>
      </w:r>
      <w:bookmarkEnd w:id="2"/>
    </w:p>
    <w:p w14:paraId="63264B4B" w14:textId="77777777" w:rsidR="00A933DA" w:rsidRDefault="007B7784" w:rsidP="003C2B8E">
      <w:pPr>
        <w:pBdr>
          <w:top w:val="single" w:sz="4" w:space="1" w:color="auto"/>
          <w:left w:val="single" w:sz="4" w:space="4" w:color="auto"/>
          <w:bottom w:val="single" w:sz="4" w:space="1" w:color="auto"/>
          <w:right w:val="single" w:sz="4" w:space="4" w:color="auto"/>
        </w:pBdr>
        <w:ind w:left="360" w:hanging="360"/>
        <w:contextualSpacing/>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I do not have data on my students’ qualification for low income eligibility</w:t>
      </w:r>
      <w:r w:rsidR="00EE601E">
        <w:rPr>
          <w:sz w:val="20"/>
          <w:szCs w:val="20"/>
        </w:rPr>
        <w:t xml:space="preserve"> </w:t>
      </w:r>
      <w:r w:rsidR="00EE601E" w:rsidRPr="000D6DCC">
        <w:rPr>
          <w:sz w:val="20"/>
          <w:szCs w:val="20"/>
          <w:lang w:bidi="en-US"/>
        </w:rPr>
        <w:t>that can be shared as part of future consultation</w:t>
      </w:r>
      <w:r w:rsidRPr="000D6DCC">
        <w:rPr>
          <w:sz w:val="20"/>
          <w:szCs w:val="20"/>
        </w:rPr>
        <w:t>.</w:t>
      </w:r>
      <w:r w:rsidR="00A933DA">
        <w:rPr>
          <w:rStyle w:val="FootnoteReference"/>
          <w:sz w:val="20"/>
          <w:szCs w:val="20"/>
        </w:rPr>
        <w:footnoteReference w:id="2"/>
      </w:r>
    </w:p>
    <w:p w14:paraId="4F235B8E" w14:textId="77777777" w:rsidR="00FE248E" w:rsidRPr="00FE248E" w:rsidRDefault="00FE248E" w:rsidP="00FE248E">
      <w:pPr>
        <w:pBdr>
          <w:top w:val="single" w:sz="4" w:space="1" w:color="auto"/>
          <w:left w:val="single" w:sz="4" w:space="4" w:color="auto"/>
          <w:bottom w:val="single" w:sz="4" w:space="1" w:color="auto"/>
          <w:right w:val="single" w:sz="4" w:space="4" w:color="auto"/>
        </w:pBdr>
        <w:ind w:left="360" w:hanging="360"/>
        <w:contextualSpacing/>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I </w:t>
      </w:r>
      <w:r>
        <w:rPr>
          <w:sz w:val="20"/>
          <w:szCs w:val="20"/>
        </w:rPr>
        <w:t>need assistance in determining my</w:t>
      </w:r>
      <w:r w:rsidRPr="000D6DCC">
        <w:rPr>
          <w:sz w:val="20"/>
          <w:szCs w:val="20"/>
        </w:rPr>
        <w:t xml:space="preserve"> students’ qualification for low income eligibility</w:t>
      </w:r>
      <w:r>
        <w:rPr>
          <w:sz w:val="20"/>
          <w:szCs w:val="20"/>
        </w:rPr>
        <w:t xml:space="preserve"> </w:t>
      </w:r>
      <w:r w:rsidRPr="000D6DCC">
        <w:rPr>
          <w:sz w:val="20"/>
          <w:szCs w:val="20"/>
          <w:lang w:bidi="en-US"/>
        </w:rPr>
        <w:t>as part of future consultation</w:t>
      </w:r>
      <w:r w:rsidRPr="000D6DCC">
        <w:rPr>
          <w:sz w:val="20"/>
          <w:szCs w:val="20"/>
        </w:rPr>
        <w:t>.</w:t>
      </w:r>
    </w:p>
    <w:bookmarkEnd w:id="0"/>
    <w:bookmarkEnd w:id="1"/>
    <w:p w14:paraId="1A7C323A" w14:textId="77777777" w:rsidR="004F7D65" w:rsidRDefault="004F7D65" w:rsidP="00861BF7">
      <w:pPr>
        <w:contextualSpacing/>
        <w:rPr>
          <w:b/>
          <w:bCs/>
          <w:color w:val="003865"/>
          <w:sz w:val="12"/>
          <w:szCs w:val="12"/>
        </w:rPr>
      </w:pPr>
    </w:p>
    <w:p w14:paraId="299F942B"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r w:rsidRPr="000D6DCC">
        <w:rPr>
          <w:b/>
          <w:bCs/>
          <w:color w:val="003865"/>
          <w:sz w:val="20"/>
          <w:szCs w:val="20"/>
        </w:rPr>
        <w:t>Title II, Part A – Supporting Effective Instruction</w:t>
      </w:r>
    </w:p>
    <w:p w14:paraId="6A03F8D4"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12"/>
          <w:szCs w:val="12"/>
        </w:rPr>
      </w:pPr>
    </w:p>
    <w:p w14:paraId="356DDA99" w14:textId="4EA62926"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Yes, I am interested in participating in Title II, Part </w:t>
      </w:r>
      <w:proofErr w:type="gramStart"/>
      <w:r w:rsidRPr="000D6DCC">
        <w:rPr>
          <w:sz w:val="20"/>
          <w:szCs w:val="20"/>
        </w:rPr>
        <w:t>A during</w:t>
      </w:r>
      <w:proofErr w:type="gramEnd"/>
      <w:r w:rsidRPr="000D6DCC">
        <w:rPr>
          <w:sz w:val="20"/>
          <w:szCs w:val="20"/>
        </w:rPr>
        <w:t xml:space="preserve"> the </w:t>
      </w:r>
      <w:r w:rsidR="003E4FEA">
        <w:rPr>
          <w:sz w:val="20"/>
          <w:szCs w:val="20"/>
        </w:rPr>
        <w:t>2026-27</w:t>
      </w:r>
      <w:r w:rsidRPr="000D6DCC">
        <w:rPr>
          <w:sz w:val="20"/>
          <w:szCs w:val="20"/>
        </w:rPr>
        <w:t xml:space="preserve"> school year. </w:t>
      </w:r>
    </w:p>
    <w:p w14:paraId="5267E38B" w14:textId="344526DE"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vertAlign w:val="superscript"/>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No, I am not interested in participating in Title II, Part A during the </w:t>
      </w:r>
      <w:r w:rsidR="003E4FEA">
        <w:rPr>
          <w:sz w:val="20"/>
          <w:szCs w:val="20"/>
        </w:rPr>
        <w:t>2026-27</w:t>
      </w:r>
      <w:r w:rsidRPr="000D6DCC">
        <w:rPr>
          <w:sz w:val="20"/>
          <w:szCs w:val="20"/>
        </w:rPr>
        <w:t xml:space="preserve"> school year</w:t>
      </w:r>
      <w:proofErr w:type="gramStart"/>
      <w:r w:rsidRPr="000D6DCC">
        <w:rPr>
          <w:sz w:val="20"/>
          <w:szCs w:val="20"/>
        </w:rPr>
        <w:t>.</w:t>
      </w:r>
      <w:r w:rsidR="008C3881" w:rsidRPr="000D6DCC">
        <w:rPr>
          <w:sz w:val="20"/>
          <w:szCs w:val="20"/>
          <w:vertAlign w:val="superscript"/>
        </w:rPr>
        <w:t>2</w:t>
      </w:r>
      <w:proofErr w:type="gramEnd"/>
    </w:p>
    <w:p w14:paraId="76911BAB" w14:textId="77777777" w:rsidR="00747F74" w:rsidRPr="000D6DCC" w:rsidRDefault="00747F74"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w:t>
      </w:r>
      <w:r w:rsidR="00E36CCD" w:rsidRPr="000D6DCC">
        <w:rPr>
          <w:sz w:val="20"/>
          <w:szCs w:val="20"/>
        </w:rPr>
        <w:t xml:space="preserve">Not Applicable – My private school is located </w:t>
      </w:r>
      <w:r w:rsidR="003C2B8E" w:rsidRPr="000D6DCC">
        <w:rPr>
          <w:sz w:val="20"/>
          <w:szCs w:val="20"/>
        </w:rPr>
        <w:t>outside of</w:t>
      </w:r>
      <w:r w:rsidR="00E36CCD" w:rsidRPr="000D6DCC">
        <w:rPr>
          <w:sz w:val="20"/>
          <w:szCs w:val="20"/>
        </w:rPr>
        <w:t xml:space="preserve"> the geographic catchment area of the district</w:t>
      </w:r>
      <w:r w:rsidRPr="000D6DCC">
        <w:rPr>
          <w:sz w:val="20"/>
          <w:szCs w:val="20"/>
        </w:rPr>
        <w:t>.</w:t>
      </w:r>
    </w:p>
    <w:p w14:paraId="37DF5699" w14:textId="77777777" w:rsidR="00747F74" w:rsidRPr="000D6DCC" w:rsidRDefault="00747F74" w:rsidP="00E36CCD">
      <w:pPr>
        <w:pBdr>
          <w:top w:val="single" w:sz="4" w:space="1" w:color="auto"/>
          <w:left w:val="single" w:sz="4" w:space="4" w:color="auto"/>
          <w:bottom w:val="single" w:sz="4" w:space="1" w:color="auto"/>
          <w:right w:val="single" w:sz="4" w:space="4" w:color="auto"/>
        </w:pBdr>
        <w:ind w:left="630" w:hanging="630"/>
        <w:rPr>
          <w:sz w:val="20"/>
          <w:szCs w:val="20"/>
        </w:rPr>
      </w:pPr>
    </w:p>
    <w:p w14:paraId="0E09FF94" w14:textId="77777777" w:rsidR="00A933DA" w:rsidRPr="00A933DA" w:rsidRDefault="00861BF7" w:rsidP="00E36CCD">
      <w:pPr>
        <w:pBdr>
          <w:top w:val="single" w:sz="4" w:space="1" w:color="auto"/>
          <w:left w:val="single" w:sz="4" w:space="4" w:color="auto"/>
          <w:bottom w:val="single" w:sz="4" w:space="1" w:color="auto"/>
          <w:right w:val="single" w:sz="4" w:space="4" w:color="auto"/>
        </w:pBdr>
        <w:contextualSpacing/>
        <w:rPr>
          <w:b/>
          <w:sz w:val="12"/>
          <w:szCs w:val="12"/>
        </w:rPr>
      </w:pPr>
      <w:r w:rsidRPr="000D6DCC">
        <w:rPr>
          <w:sz w:val="20"/>
          <w:szCs w:val="20"/>
        </w:rPr>
        <w:t xml:space="preserve">Title II, Part A is designed to provide students from low-income families and minority students with greater access to effective educators. </w:t>
      </w:r>
      <w:r w:rsidR="004D48C4">
        <w:rPr>
          <w:sz w:val="20"/>
          <w:szCs w:val="20"/>
        </w:rPr>
        <w:t>P</w:t>
      </w:r>
      <w:r w:rsidRPr="000D6DCC">
        <w:rPr>
          <w:sz w:val="20"/>
          <w:szCs w:val="20"/>
        </w:rPr>
        <w:t xml:space="preserve">rivate school teachers, principals and other educational personnel are eligible to participate in professional development activities (with available services based on LEA funds calculated, on a per-pupil basis, on the LEA’s total Title II, Part A allocation, less administrative costs). Activities include those that are an integral part of school and strategies for providing educators (including teachers, principals, other school leaders, specialized instructional support personnel, paraprofessionals, and, as applicable, early childhood educators) with effective instructional teaching strategies; technology integration training; teaching students with different learning styles; using assessments to improve instruction and student outcomes; involving parents more effectively; and educational leadership development. The appropriate benefits, services, and materials provided will be determined with the LEA during consultation with the private school. </w:t>
      </w:r>
      <w:r w:rsidRPr="000D6DCC">
        <w:rPr>
          <w:b/>
          <w:sz w:val="20"/>
          <w:szCs w:val="20"/>
        </w:rPr>
        <w:t>Participation in the Title II, Part A program will require the private school to provide the total count of students in grades K-12 (regardless of a student’s district of residence) before an equitable services allocation can be determined.</w:t>
      </w:r>
      <w:r w:rsidR="00DC0BE3">
        <w:rPr>
          <w:rStyle w:val="FootnoteReference"/>
          <w:b/>
          <w:sz w:val="20"/>
          <w:szCs w:val="20"/>
        </w:rPr>
        <w:footnoteReference w:id="3"/>
      </w:r>
    </w:p>
    <w:p w14:paraId="309E9BFF" w14:textId="77777777" w:rsidR="00861BF7" w:rsidRPr="00A933DA" w:rsidRDefault="00861BF7" w:rsidP="00861BF7">
      <w:pPr>
        <w:contextualSpacing/>
        <w:rPr>
          <w:sz w:val="12"/>
          <w:szCs w:val="12"/>
        </w:rPr>
      </w:pPr>
    </w:p>
    <w:p w14:paraId="4FD34733"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b/>
          <w:bCs/>
          <w:color w:val="003865"/>
          <w:sz w:val="20"/>
          <w:szCs w:val="20"/>
        </w:rPr>
      </w:pPr>
      <w:r w:rsidRPr="000D6DCC">
        <w:rPr>
          <w:b/>
          <w:bCs/>
          <w:color w:val="003865"/>
          <w:sz w:val="20"/>
          <w:szCs w:val="20"/>
        </w:rPr>
        <w:t>Title III, Part A</w:t>
      </w:r>
      <w:r w:rsidR="00060ACE" w:rsidRPr="000D6DCC">
        <w:rPr>
          <w:b/>
          <w:bCs/>
          <w:color w:val="003865"/>
          <w:sz w:val="20"/>
          <w:szCs w:val="20"/>
        </w:rPr>
        <w:t xml:space="preserve"> </w:t>
      </w:r>
      <w:r w:rsidRPr="000D6DCC">
        <w:rPr>
          <w:b/>
          <w:bCs/>
          <w:color w:val="003865"/>
          <w:sz w:val="20"/>
          <w:szCs w:val="20"/>
        </w:rPr>
        <w:t>– English Language Acquisition, Language Enhancement, and Academic Achievement</w:t>
      </w:r>
    </w:p>
    <w:p w14:paraId="775F46E4"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12"/>
          <w:szCs w:val="12"/>
        </w:rPr>
      </w:pPr>
    </w:p>
    <w:p w14:paraId="1D2F9117" w14:textId="40D9152F"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Yes, I am interested in participating in Title III, Part A ELL during the </w:t>
      </w:r>
      <w:r w:rsidR="003E4FEA">
        <w:rPr>
          <w:sz w:val="20"/>
          <w:szCs w:val="20"/>
        </w:rPr>
        <w:t>2026-27</w:t>
      </w:r>
      <w:r w:rsidR="006B3693">
        <w:rPr>
          <w:sz w:val="20"/>
          <w:szCs w:val="20"/>
        </w:rPr>
        <w:t xml:space="preserve"> </w:t>
      </w:r>
      <w:r w:rsidRPr="000D6DCC">
        <w:rPr>
          <w:sz w:val="20"/>
          <w:szCs w:val="20"/>
        </w:rPr>
        <w:t xml:space="preserve">school year. </w:t>
      </w:r>
    </w:p>
    <w:p w14:paraId="44DDE75D" w14:textId="3D03ACE6"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No, I am not interested in participating in Title III, Part A ELL during the </w:t>
      </w:r>
      <w:r w:rsidR="003E4FEA">
        <w:rPr>
          <w:sz w:val="20"/>
          <w:szCs w:val="20"/>
        </w:rPr>
        <w:t>2026-27</w:t>
      </w:r>
      <w:r w:rsidR="006B3693">
        <w:rPr>
          <w:sz w:val="20"/>
          <w:szCs w:val="20"/>
        </w:rPr>
        <w:t xml:space="preserve"> </w:t>
      </w:r>
      <w:r w:rsidRPr="000D6DCC">
        <w:rPr>
          <w:sz w:val="20"/>
          <w:szCs w:val="20"/>
        </w:rPr>
        <w:t>school year.</w:t>
      </w:r>
      <w:r w:rsidR="008C3881" w:rsidRPr="000D6DCC">
        <w:rPr>
          <w:sz w:val="20"/>
          <w:szCs w:val="20"/>
          <w:vertAlign w:val="superscript"/>
        </w:rPr>
        <w:t>2</w:t>
      </w:r>
    </w:p>
    <w:p w14:paraId="1001A39E" w14:textId="77777777" w:rsidR="00060ACE" w:rsidRPr="000D6DCC" w:rsidRDefault="00060ACE" w:rsidP="00060ACE">
      <w:pPr>
        <w:pBdr>
          <w:top w:val="single" w:sz="4" w:space="1" w:color="auto"/>
          <w:left w:val="single" w:sz="4" w:space="4" w:color="auto"/>
          <w:bottom w:val="single" w:sz="4" w:space="1" w:color="auto"/>
          <w:right w:val="single" w:sz="4" w:space="4" w:color="auto"/>
        </w:pBdr>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No, I have no eligible Title III ELL students at this time.</w:t>
      </w:r>
      <w:r w:rsidR="00941287" w:rsidRPr="000D6DCC">
        <w:rPr>
          <w:sz w:val="20"/>
          <w:szCs w:val="20"/>
          <w:vertAlign w:val="superscript"/>
        </w:rPr>
        <w:t>2</w:t>
      </w:r>
    </w:p>
    <w:p w14:paraId="29EEAD28" w14:textId="77777777" w:rsidR="003C2B8E" w:rsidRPr="000D6DCC" w:rsidRDefault="00E36CCD" w:rsidP="003C2B8E">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w:t>
      </w:r>
      <w:r w:rsidR="003C2B8E" w:rsidRPr="000D6DCC">
        <w:rPr>
          <w:sz w:val="20"/>
          <w:szCs w:val="20"/>
        </w:rPr>
        <w:t>Not Applicable – My private school is located outside of the geographic catchment area of the district.</w:t>
      </w:r>
    </w:p>
    <w:p w14:paraId="44759951"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p>
    <w:p w14:paraId="6E87A4B2" w14:textId="77777777" w:rsidR="00A933DA" w:rsidRDefault="00861BF7" w:rsidP="00E36CCD">
      <w:pPr>
        <w:pBdr>
          <w:top w:val="single" w:sz="4" w:space="1" w:color="auto"/>
          <w:left w:val="single" w:sz="4" w:space="4" w:color="auto"/>
          <w:bottom w:val="single" w:sz="4" w:space="1" w:color="auto"/>
          <w:right w:val="single" w:sz="4" w:space="4" w:color="auto"/>
        </w:pBdr>
        <w:contextualSpacing/>
        <w:rPr>
          <w:sz w:val="20"/>
          <w:szCs w:val="20"/>
          <w:vertAlign w:val="superscript"/>
        </w:rPr>
      </w:pPr>
      <w:r w:rsidRPr="000D6DCC">
        <w:rPr>
          <w:sz w:val="20"/>
          <w:szCs w:val="20"/>
        </w:rPr>
        <w:t xml:space="preserve">Title III, Part A provides for supplemental services that improve the English language proficiency and academic achievement of English Language Learners (ELLs). The appropriate benefits, services, and materials provided will be determined with the LEA during consultation with the private school. How the LEA and the private schools identify ELL students and determine their needs is subject to ongoing timely and meaningful consultation. </w:t>
      </w:r>
      <w:r w:rsidRPr="000D6DCC">
        <w:rPr>
          <w:b/>
          <w:sz w:val="20"/>
          <w:szCs w:val="20"/>
        </w:rPr>
        <w:t xml:space="preserve">Participation in the Title III, Part A ELL program will require the private school to provide counts of English Language Learners students </w:t>
      </w:r>
      <w:r w:rsidR="00EE601E" w:rsidRPr="000D6DCC">
        <w:rPr>
          <w:b/>
          <w:sz w:val="20"/>
          <w:szCs w:val="20"/>
        </w:rPr>
        <w:t xml:space="preserve">(regardless of a student’s district of residence) </w:t>
      </w:r>
      <w:r w:rsidRPr="000D6DCC">
        <w:rPr>
          <w:b/>
          <w:sz w:val="20"/>
          <w:szCs w:val="20"/>
        </w:rPr>
        <w:t>to the district before an equitable services allocation can be determined.</w:t>
      </w:r>
      <w:r w:rsidR="005E3D8F" w:rsidRPr="005E3D8F">
        <w:rPr>
          <w:sz w:val="20"/>
          <w:szCs w:val="20"/>
          <w:vertAlign w:val="superscript"/>
        </w:rPr>
        <w:t>4</w:t>
      </w:r>
    </w:p>
    <w:p w14:paraId="64C62C8F" w14:textId="77777777" w:rsidR="00A12939" w:rsidRPr="00A12939" w:rsidRDefault="00A12939" w:rsidP="00E36CCD">
      <w:pPr>
        <w:pBdr>
          <w:top w:val="single" w:sz="4" w:space="1" w:color="auto"/>
          <w:left w:val="single" w:sz="4" w:space="4" w:color="auto"/>
          <w:bottom w:val="single" w:sz="4" w:space="1" w:color="auto"/>
          <w:right w:val="single" w:sz="4" w:space="4" w:color="auto"/>
        </w:pBdr>
        <w:contextualSpacing/>
        <w:rPr>
          <w:b/>
          <w:sz w:val="12"/>
          <w:szCs w:val="12"/>
        </w:rPr>
      </w:pPr>
    </w:p>
    <w:p w14:paraId="21A8595F" w14:textId="77777777" w:rsidR="00A933DA" w:rsidRPr="00A933DA" w:rsidRDefault="00A933DA" w:rsidP="00861BF7">
      <w:pPr>
        <w:ind w:left="720"/>
        <w:contextualSpacing/>
        <w:rPr>
          <w:sz w:val="12"/>
          <w:szCs w:val="12"/>
        </w:rPr>
      </w:pPr>
    </w:p>
    <w:p w14:paraId="527948CF"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b/>
          <w:bCs/>
          <w:color w:val="003865"/>
          <w:sz w:val="20"/>
          <w:szCs w:val="20"/>
        </w:rPr>
      </w:pPr>
      <w:r w:rsidRPr="000D6DCC">
        <w:rPr>
          <w:b/>
          <w:bCs/>
          <w:color w:val="003865"/>
          <w:sz w:val="20"/>
          <w:szCs w:val="20"/>
        </w:rPr>
        <w:t>Title III, Part A – Immigrant Education Program</w:t>
      </w:r>
    </w:p>
    <w:p w14:paraId="11EB08FD"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12"/>
          <w:szCs w:val="12"/>
        </w:rPr>
      </w:pPr>
    </w:p>
    <w:p w14:paraId="00C498F2" w14:textId="72D191A1"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Yes, I am interested in participating in Title III, Part A Immigrant during the </w:t>
      </w:r>
      <w:r w:rsidR="003E4FEA">
        <w:rPr>
          <w:sz w:val="20"/>
          <w:szCs w:val="20"/>
        </w:rPr>
        <w:t>2026-27</w:t>
      </w:r>
      <w:r w:rsidR="006B3693">
        <w:rPr>
          <w:sz w:val="20"/>
          <w:szCs w:val="20"/>
        </w:rPr>
        <w:t xml:space="preserve"> </w:t>
      </w:r>
      <w:r w:rsidRPr="000D6DCC">
        <w:rPr>
          <w:sz w:val="20"/>
          <w:szCs w:val="20"/>
        </w:rPr>
        <w:t xml:space="preserve">school year. </w:t>
      </w:r>
    </w:p>
    <w:p w14:paraId="112C36E3" w14:textId="054CCFE3"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No, I am not interested in participating in Title III, Part A Immigrant during the </w:t>
      </w:r>
      <w:r w:rsidR="003E4FEA">
        <w:rPr>
          <w:sz w:val="20"/>
          <w:szCs w:val="20"/>
        </w:rPr>
        <w:t>2026-27</w:t>
      </w:r>
      <w:r w:rsidR="006B3693">
        <w:rPr>
          <w:sz w:val="20"/>
          <w:szCs w:val="20"/>
        </w:rPr>
        <w:t xml:space="preserve"> </w:t>
      </w:r>
      <w:r w:rsidRPr="000D6DCC">
        <w:rPr>
          <w:sz w:val="20"/>
          <w:szCs w:val="20"/>
        </w:rPr>
        <w:t>school year.</w:t>
      </w:r>
      <w:r w:rsidR="008C3881" w:rsidRPr="000D6DCC">
        <w:rPr>
          <w:sz w:val="20"/>
          <w:szCs w:val="20"/>
          <w:vertAlign w:val="superscript"/>
        </w:rPr>
        <w:t>2</w:t>
      </w:r>
    </w:p>
    <w:p w14:paraId="68425411" w14:textId="77777777" w:rsidR="00060ACE" w:rsidRPr="000D6DCC" w:rsidRDefault="00060ACE" w:rsidP="00060ACE">
      <w:pPr>
        <w:pBdr>
          <w:top w:val="single" w:sz="4" w:space="1" w:color="auto"/>
          <w:left w:val="single" w:sz="4" w:space="4" w:color="auto"/>
          <w:bottom w:val="single" w:sz="4" w:space="1" w:color="auto"/>
          <w:right w:val="single" w:sz="4" w:space="4" w:color="auto"/>
        </w:pBdr>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No, I have no eligible Title III Immigrant students at this time.</w:t>
      </w:r>
      <w:r w:rsidR="00941287" w:rsidRPr="000D6DCC">
        <w:rPr>
          <w:sz w:val="20"/>
          <w:szCs w:val="20"/>
          <w:vertAlign w:val="superscript"/>
        </w:rPr>
        <w:t>2</w:t>
      </w:r>
    </w:p>
    <w:p w14:paraId="539FFEF5" w14:textId="77777777" w:rsidR="003C2B8E" w:rsidRPr="000D6DCC" w:rsidRDefault="00E36CCD" w:rsidP="003C2B8E">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w:t>
      </w:r>
      <w:r w:rsidR="003C2B8E" w:rsidRPr="000D6DCC">
        <w:rPr>
          <w:sz w:val="20"/>
          <w:szCs w:val="20"/>
        </w:rPr>
        <w:t>Not Applicable – My private school is located outside of the geographic catchment area of the district.</w:t>
      </w:r>
    </w:p>
    <w:p w14:paraId="3C04D904"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p>
    <w:p w14:paraId="21064A64" w14:textId="77777777" w:rsidR="00A933DA" w:rsidRDefault="00861BF7" w:rsidP="00E36CCD">
      <w:pPr>
        <w:pBdr>
          <w:top w:val="single" w:sz="4" w:space="1" w:color="auto"/>
          <w:left w:val="single" w:sz="4" w:space="4" w:color="auto"/>
          <w:bottom w:val="single" w:sz="4" w:space="1" w:color="auto"/>
          <w:right w:val="single" w:sz="4" w:space="4" w:color="auto"/>
        </w:pBdr>
        <w:contextualSpacing/>
        <w:rPr>
          <w:sz w:val="20"/>
          <w:szCs w:val="20"/>
          <w:vertAlign w:val="superscript"/>
        </w:rPr>
      </w:pPr>
      <w:r w:rsidRPr="000D6DCC">
        <w:rPr>
          <w:sz w:val="20"/>
          <w:szCs w:val="20"/>
        </w:rPr>
        <w:t xml:space="preserve">The Immigrant </w:t>
      </w:r>
      <w:r w:rsidR="004D48C4">
        <w:rPr>
          <w:sz w:val="20"/>
          <w:szCs w:val="20"/>
        </w:rPr>
        <w:t>Education</w:t>
      </w:r>
      <w:r w:rsidRPr="000D6DCC">
        <w:rPr>
          <w:sz w:val="20"/>
          <w:szCs w:val="20"/>
        </w:rPr>
        <w:t xml:space="preserve"> program provides funds to help Immigrant students meet the same challenging </w:t>
      </w:r>
      <w:r w:rsidR="004D48C4">
        <w:rPr>
          <w:sz w:val="20"/>
          <w:szCs w:val="20"/>
        </w:rPr>
        <w:t>S</w:t>
      </w:r>
      <w:r w:rsidRPr="000D6DCC">
        <w:rPr>
          <w:sz w:val="20"/>
          <w:szCs w:val="20"/>
        </w:rPr>
        <w:t xml:space="preserve">tate academic standards required of all students.  The appropriate benefits, services, and materials provided will be determined with the LEA during consultation with the private school. How the LEA and the private schools identify immigrant students and determine their needs is subject to ongoing timely and meaningful consultation. </w:t>
      </w:r>
      <w:r w:rsidRPr="000D6DCC">
        <w:rPr>
          <w:b/>
          <w:sz w:val="20"/>
          <w:szCs w:val="20"/>
        </w:rPr>
        <w:t xml:space="preserve">Participation in the Title III, Part A Immigrant Education program will require the private school to provide counts of eligible immigrant students </w:t>
      </w:r>
      <w:r w:rsidR="00EE601E" w:rsidRPr="000D6DCC">
        <w:rPr>
          <w:b/>
          <w:sz w:val="20"/>
          <w:szCs w:val="20"/>
        </w:rPr>
        <w:t xml:space="preserve">(regardless of a student’s district of residence) </w:t>
      </w:r>
      <w:r w:rsidRPr="000D6DCC">
        <w:rPr>
          <w:b/>
          <w:sz w:val="20"/>
          <w:szCs w:val="20"/>
        </w:rPr>
        <w:t>to the district before an equitable services allocation can be determined.</w:t>
      </w:r>
      <w:r w:rsidR="005E3D8F" w:rsidRPr="005E3D8F">
        <w:rPr>
          <w:sz w:val="20"/>
          <w:szCs w:val="20"/>
          <w:vertAlign w:val="superscript"/>
        </w:rPr>
        <w:t>4</w:t>
      </w:r>
    </w:p>
    <w:p w14:paraId="0960B34D" w14:textId="77777777" w:rsidR="00A12939" w:rsidRPr="00A12939" w:rsidRDefault="00A12939" w:rsidP="00A12939">
      <w:pPr>
        <w:pBdr>
          <w:top w:val="single" w:sz="4" w:space="1" w:color="auto"/>
          <w:left w:val="single" w:sz="4" w:space="4" w:color="auto"/>
          <w:bottom w:val="single" w:sz="4" w:space="1" w:color="auto"/>
          <w:right w:val="single" w:sz="4" w:space="4" w:color="auto"/>
        </w:pBdr>
        <w:contextualSpacing/>
        <w:rPr>
          <w:b/>
          <w:sz w:val="12"/>
          <w:szCs w:val="12"/>
        </w:rPr>
      </w:pPr>
    </w:p>
    <w:p w14:paraId="5DCB43B3" w14:textId="77777777" w:rsidR="00861BF7" w:rsidRDefault="00861BF7" w:rsidP="00861BF7">
      <w:pPr>
        <w:ind w:left="720"/>
        <w:contextualSpacing/>
        <w:rPr>
          <w:sz w:val="12"/>
          <w:szCs w:val="12"/>
        </w:rPr>
      </w:pPr>
    </w:p>
    <w:p w14:paraId="59F102BE"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b/>
          <w:bCs/>
          <w:color w:val="003865"/>
          <w:sz w:val="20"/>
          <w:szCs w:val="20"/>
        </w:rPr>
      </w:pPr>
      <w:r w:rsidRPr="000D6DCC">
        <w:rPr>
          <w:b/>
          <w:bCs/>
          <w:color w:val="003865"/>
          <w:sz w:val="20"/>
          <w:szCs w:val="20"/>
        </w:rPr>
        <w:t>Title IV, Part A – Student Support and Academic Enrichment Grants</w:t>
      </w:r>
    </w:p>
    <w:p w14:paraId="0E030F43" w14:textId="77777777" w:rsidR="007D00A6" w:rsidRPr="000D6DCC" w:rsidRDefault="007D00A6" w:rsidP="00E36CCD">
      <w:pPr>
        <w:pBdr>
          <w:top w:val="single" w:sz="4" w:space="1" w:color="auto"/>
          <w:left w:val="single" w:sz="4" w:space="4" w:color="auto"/>
          <w:bottom w:val="single" w:sz="4" w:space="1" w:color="auto"/>
          <w:right w:val="single" w:sz="4" w:space="4" w:color="auto"/>
        </w:pBdr>
        <w:contextualSpacing/>
        <w:rPr>
          <w:sz w:val="12"/>
          <w:szCs w:val="12"/>
        </w:rPr>
      </w:pPr>
    </w:p>
    <w:bookmarkStart w:id="3" w:name="_Hlk513042908"/>
    <w:p w14:paraId="266D47D2" w14:textId="37868778"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Yes, I am interested in participating in Title IV, Part </w:t>
      </w:r>
      <w:proofErr w:type="gramStart"/>
      <w:r w:rsidRPr="000D6DCC">
        <w:rPr>
          <w:sz w:val="20"/>
          <w:szCs w:val="20"/>
        </w:rPr>
        <w:t>A during</w:t>
      </w:r>
      <w:proofErr w:type="gramEnd"/>
      <w:r w:rsidRPr="000D6DCC">
        <w:rPr>
          <w:sz w:val="20"/>
          <w:szCs w:val="20"/>
        </w:rPr>
        <w:t xml:space="preserve"> the </w:t>
      </w:r>
      <w:r w:rsidR="003E4FEA">
        <w:rPr>
          <w:sz w:val="20"/>
          <w:szCs w:val="20"/>
        </w:rPr>
        <w:t>2026-27</w:t>
      </w:r>
      <w:r w:rsidR="006B3693">
        <w:rPr>
          <w:sz w:val="20"/>
          <w:szCs w:val="20"/>
        </w:rPr>
        <w:t xml:space="preserve"> </w:t>
      </w:r>
      <w:r w:rsidRPr="000D6DCC">
        <w:rPr>
          <w:sz w:val="20"/>
          <w:szCs w:val="20"/>
        </w:rPr>
        <w:t xml:space="preserve">school year. </w:t>
      </w:r>
    </w:p>
    <w:p w14:paraId="49690BE5" w14:textId="292BF72D"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No, I am not interested in participating in Title IV, Part A during the </w:t>
      </w:r>
      <w:r w:rsidR="003E4FEA">
        <w:rPr>
          <w:sz w:val="20"/>
          <w:szCs w:val="20"/>
        </w:rPr>
        <w:t>2026-27</w:t>
      </w:r>
      <w:r w:rsidR="006B3693">
        <w:rPr>
          <w:sz w:val="20"/>
          <w:szCs w:val="20"/>
        </w:rPr>
        <w:t xml:space="preserve"> </w:t>
      </w:r>
      <w:r w:rsidRPr="000D6DCC">
        <w:rPr>
          <w:sz w:val="20"/>
          <w:szCs w:val="20"/>
        </w:rPr>
        <w:t>school year</w:t>
      </w:r>
      <w:proofErr w:type="gramStart"/>
      <w:r w:rsidRPr="000D6DCC">
        <w:rPr>
          <w:sz w:val="20"/>
          <w:szCs w:val="20"/>
        </w:rPr>
        <w:t>.</w:t>
      </w:r>
      <w:bookmarkEnd w:id="3"/>
      <w:r w:rsidR="008C3881" w:rsidRPr="000D6DCC">
        <w:rPr>
          <w:sz w:val="20"/>
          <w:szCs w:val="20"/>
          <w:vertAlign w:val="superscript"/>
        </w:rPr>
        <w:t>2</w:t>
      </w:r>
      <w:proofErr w:type="gramEnd"/>
    </w:p>
    <w:p w14:paraId="5DFA2A67" w14:textId="77777777" w:rsidR="003C2B8E" w:rsidRPr="000D6DCC" w:rsidRDefault="00E36CCD" w:rsidP="003C2B8E">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Pr="000D6DCC">
        <w:rPr>
          <w:sz w:val="20"/>
          <w:szCs w:val="20"/>
        </w:rPr>
      </w:r>
      <w:r w:rsidRPr="000D6DCC">
        <w:rPr>
          <w:sz w:val="20"/>
          <w:szCs w:val="20"/>
        </w:rPr>
        <w:fldChar w:fldCharType="separate"/>
      </w:r>
      <w:r w:rsidRPr="000D6DCC">
        <w:rPr>
          <w:sz w:val="20"/>
          <w:szCs w:val="20"/>
        </w:rPr>
        <w:fldChar w:fldCharType="end"/>
      </w:r>
      <w:r w:rsidRPr="000D6DCC">
        <w:rPr>
          <w:sz w:val="20"/>
          <w:szCs w:val="20"/>
        </w:rPr>
        <w:t xml:space="preserve">  </w:t>
      </w:r>
      <w:r w:rsidR="003C2B8E" w:rsidRPr="000D6DCC">
        <w:rPr>
          <w:sz w:val="20"/>
          <w:szCs w:val="20"/>
        </w:rPr>
        <w:t>Not Applicable – My private school is located outside of the geographic catchment area of the district.</w:t>
      </w:r>
    </w:p>
    <w:p w14:paraId="6139A5EE"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p>
    <w:p w14:paraId="7B9F869B" w14:textId="77777777" w:rsidR="00A933DA" w:rsidRDefault="00861BF7" w:rsidP="00E36CCD">
      <w:pPr>
        <w:pBdr>
          <w:top w:val="single" w:sz="4" w:space="1" w:color="auto"/>
          <w:left w:val="single" w:sz="4" w:space="4" w:color="auto"/>
          <w:bottom w:val="single" w:sz="4" w:space="1" w:color="auto"/>
          <w:right w:val="single" w:sz="4" w:space="4" w:color="auto"/>
        </w:pBdr>
        <w:contextualSpacing/>
        <w:rPr>
          <w:sz w:val="20"/>
          <w:szCs w:val="20"/>
          <w:vertAlign w:val="superscript"/>
        </w:rPr>
      </w:pPr>
      <w:r w:rsidRPr="000D6DCC">
        <w:rPr>
          <w:sz w:val="20"/>
          <w:szCs w:val="20"/>
        </w:rPr>
        <w:t xml:space="preserve">The purpose of Title IV, Part A is to improve students’ achievement by increasing the capacity of states and LEAs to provide opportunities for students to access a well-rounded education; improve school conditions for student learning; and improve the use of technology in order to improve the academic achievement and digital literacy of all students. The appropriate benefits, services, and materials provided will be determined with the LEA during consultation with the private school. </w:t>
      </w:r>
      <w:r w:rsidRPr="000D6DCC">
        <w:rPr>
          <w:b/>
          <w:sz w:val="20"/>
          <w:szCs w:val="20"/>
        </w:rPr>
        <w:t>Participation in the Title IV, Part A program will require the private school to provide the total count of students in grades K-12 (regardless of a student’s district of residence) before an equitable services allocation can be determined</w:t>
      </w:r>
      <w:r w:rsidR="005E3D8F">
        <w:rPr>
          <w:b/>
          <w:sz w:val="20"/>
          <w:szCs w:val="20"/>
        </w:rPr>
        <w:t>.</w:t>
      </w:r>
      <w:r w:rsidR="005E3D8F" w:rsidRPr="005E3D8F">
        <w:rPr>
          <w:sz w:val="20"/>
          <w:szCs w:val="20"/>
          <w:vertAlign w:val="superscript"/>
        </w:rPr>
        <w:t>4</w:t>
      </w:r>
    </w:p>
    <w:p w14:paraId="31FBDEC5" w14:textId="77777777" w:rsidR="00A12939" w:rsidRPr="00A12939" w:rsidRDefault="00A12939" w:rsidP="00A12939">
      <w:pPr>
        <w:pBdr>
          <w:top w:val="single" w:sz="4" w:space="1" w:color="auto"/>
          <w:left w:val="single" w:sz="4" w:space="4" w:color="auto"/>
          <w:bottom w:val="single" w:sz="4" w:space="1" w:color="auto"/>
          <w:right w:val="single" w:sz="4" w:space="4" w:color="auto"/>
        </w:pBdr>
        <w:contextualSpacing/>
        <w:rPr>
          <w:b/>
          <w:sz w:val="12"/>
          <w:szCs w:val="12"/>
        </w:rPr>
      </w:pPr>
    </w:p>
    <w:p w14:paraId="269E0C27" w14:textId="77777777" w:rsidR="005E3D8F" w:rsidRPr="00A933DA" w:rsidRDefault="005E3D8F" w:rsidP="005E3D8F">
      <w:pPr>
        <w:ind w:left="720"/>
        <w:contextualSpacing/>
        <w:rPr>
          <w:sz w:val="12"/>
          <w:szCs w:val="12"/>
        </w:rPr>
      </w:pPr>
    </w:p>
    <w:p w14:paraId="1844ECD1" w14:textId="6DBF51EE" w:rsidR="005E3D8F" w:rsidRDefault="003E4FEA" w:rsidP="005E3D8F">
      <w:pPr>
        <w:pBdr>
          <w:top w:val="single" w:sz="4" w:space="1" w:color="auto"/>
          <w:left w:val="single" w:sz="4" w:space="4" w:color="auto"/>
          <w:bottom w:val="single" w:sz="4" w:space="1" w:color="auto"/>
          <w:right w:val="single" w:sz="4" w:space="4" w:color="auto"/>
        </w:pBdr>
        <w:rPr>
          <w:b/>
          <w:bCs/>
          <w:color w:val="003865"/>
          <w:sz w:val="20"/>
          <w:szCs w:val="20"/>
        </w:rPr>
      </w:pPr>
      <w:r>
        <w:rPr>
          <w:sz w:val="20"/>
          <w:szCs w:val="20"/>
        </w:rPr>
        <w:t>2026-27</w:t>
      </w:r>
      <w:r w:rsidR="00C73A18">
        <w:rPr>
          <w:sz w:val="20"/>
          <w:szCs w:val="20"/>
        </w:rPr>
        <w:t xml:space="preserve"> </w:t>
      </w:r>
      <w:r w:rsidR="00D80B65">
        <w:rPr>
          <w:b/>
          <w:bCs/>
          <w:color w:val="003865"/>
          <w:sz w:val="20"/>
          <w:szCs w:val="20"/>
        </w:rPr>
        <w:t xml:space="preserve">Federal Programs </w:t>
      </w:r>
      <w:r w:rsidR="005E3D8F">
        <w:rPr>
          <w:b/>
          <w:bCs/>
          <w:color w:val="003865"/>
          <w:sz w:val="20"/>
          <w:szCs w:val="20"/>
        </w:rPr>
        <w:t>Application</w:t>
      </w:r>
    </w:p>
    <w:p w14:paraId="273DCDB1" w14:textId="77777777" w:rsidR="005E3D8F" w:rsidRPr="005E3D8F" w:rsidRDefault="005E3D8F" w:rsidP="005E3D8F">
      <w:pPr>
        <w:pBdr>
          <w:top w:val="single" w:sz="4" w:space="1" w:color="auto"/>
          <w:left w:val="single" w:sz="4" w:space="4" w:color="auto"/>
          <w:bottom w:val="single" w:sz="4" w:space="1" w:color="auto"/>
          <w:right w:val="single" w:sz="4" w:space="4" w:color="auto"/>
        </w:pBdr>
        <w:rPr>
          <w:sz w:val="12"/>
          <w:szCs w:val="12"/>
        </w:rPr>
      </w:pPr>
      <w:r w:rsidRPr="005E3D8F">
        <w:rPr>
          <w:bCs/>
          <w:color w:val="003865"/>
          <w:sz w:val="12"/>
          <w:szCs w:val="12"/>
        </w:rPr>
        <w:t xml:space="preserve"> </w:t>
      </w:r>
    </w:p>
    <w:p w14:paraId="0908C8E2" w14:textId="0DCBC9D1" w:rsidR="009D2C1D" w:rsidRDefault="005E3D8F" w:rsidP="005E3D8F">
      <w:pPr>
        <w:pBdr>
          <w:top w:val="single" w:sz="4" w:space="1" w:color="auto"/>
          <w:left w:val="single" w:sz="4" w:space="4" w:color="auto"/>
          <w:bottom w:val="single" w:sz="4" w:space="1" w:color="auto"/>
          <w:right w:val="single" w:sz="4" w:space="4" w:color="auto"/>
        </w:pBdr>
        <w:ind w:left="360" w:hanging="360"/>
        <w:rPr>
          <w:sz w:val="20"/>
          <w:szCs w:val="20"/>
        </w:rPr>
      </w:pPr>
      <w:r w:rsidRPr="00DC0BE3">
        <w:rPr>
          <w:sz w:val="20"/>
          <w:szCs w:val="20"/>
        </w:rPr>
        <w:fldChar w:fldCharType="begin">
          <w:ffData>
            <w:name w:val="Check50"/>
            <w:enabled/>
            <w:calcOnExit w:val="0"/>
            <w:checkBox>
              <w:sizeAuto/>
              <w:default w:val="0"/>
            </w:checkBox>
          </w:ffData>
        </w:fldChar>
      </w:r>
      <w:r w:rsidRPr="00DC0BE3">
        <w:rPr>
          <w:sz w:val="20"/>
          <w:szCs w:val="20"/>
        </w:rPr>
        <w:instrText xml:space="preserve"> FORMCHECKBOX </w:instrText>
      </w:r>
      <w:r w:rsidRPr="00DC0BE3">
        <w:rPr>
          <w:sz w:val="20"/>
          <w:szCs w:val="20"/>
        </w:rPr>
      </w:r>
      <w:r w:rsidRPr="00DC0BE3">
        <w:rPr>
          <w:sz w:val="20"/>
          <w:szCs w:val="20"/>
        </w:rPr>
        <w:fldChar w:fldCharType="separate"/>
      </w:r>
      <w:r w:rsidRPr="00DC0BE3">
        <w:rPr>
          <w:sz w:val="20"/>
          <w:szCs w:val="20"/>
        </w:rPr>
        <w:fldChar w:fldCharType="end"/>
      </w:r>
      <w:r>
        <w:rPr>
          <w:sz w:val="20"/>
          <w:szCs w:val="20"/>
        </w:rPr>
        <w:t xml:space="preserve">  Yes, I am interested in receiving a copy of the </w:t>
      </w:r>
      <w:r w:rsidR="00E06010">
        <w:rPr>
          <w:sz w:val="20"/>
          <w:szCs w:val="20"/>
        </w:rPr>
        <w:t xml:space="preserve">LEA’s </w:t>
      </w:r>
      <w:r w:rsidR="003E4FEA">
        <w:rPr>
          <w:sz w:val="20"/>
          <w:szCs w:val="20"/>
        </w:rPr>
        <w:t>2026-27</w:t>
      </w:r>
      <w:r w:rsidR="00D80B65">
        <w:rPr>
          <w:sz w:val="20"/>
          <w:szCs w:val="20"/>
        </w:rPr>
        <w:t xml:space="preserve"> </w:t>
      </w:r>
      <w:r w:rsidR="00DC0BE3">
        <w:rPr>
          <w:sz w:val="20"/>
          <w:szCs w:val="20"/>
        </w:rPr>
        <w:t>Application</w:t>
      </w:r>
      <w:r w:rsidR="00D80B65">
        <w:rPr>
          <w:sz w:val="20"/>
          <w:szCs w:val="20"/>
        </w:rPr>
        <w:t>s</w:t>
      </w:r>
      <w:r>
        <w:rPr>
          <w:sz w:val="20"/>
          <w:szCs w:val="20"/>
        </w:rPr>
        <w:t>.</w:t>
      </w:r>
      <w:r w:rsidR="00DC0BE3">
        <w:rPr>
          <w:sz w:val="20"/>
          <w:szCs w:val="20"/>
        </w:rPr>
        <w:t xml:space="preserve"> </w:t>
      </w:r>
    </w:p>
    <w:p w14:paraId="310F47D1" w14:textId="427480A2" w:rsidR="00E06010" w:rsidRPr="00E06010" w:rsidRDefault="005E3D8F" w:rsidP="0023165C">
      <w:pPr>
        <w:pBdr>
          <w:top w:val="single" w:sz="4" w:space="1" w:color="auto"/>
          <w:left w:val="single" w:sz="4" w:space="4" w:color="auto"/>
          <w:bottom w:val="single" w:sz="4" w:space="1" w:color="auto"/>
          <w:right w:val="single" w:sz="4" w:space="4" w:color="auto"/>
        </w:pBdr>
        <w:ind w:left="360" w:hanging="360"/>
        <w:rPr>
          <w:sz w:val="12"/>
          <w:szCs w:val="12"/>
        </w:rPr>
      </w:pPr>
      <w:r w:rsidRPr="00DC0BE3">
        <w:rPr>
          <w:sz w:val="20"/>
          <w:szCs w:val="20"/>
        </w:rPr>
        <w:fldChar w:fldCharType="begin">
          <w:ffData>
            <w:name w:val="Check50"/>
            <w:enabled/>
            <w:calcOnExit w:val="0"/>
            <w:checkBox>
              <w:sizeAuto/>
              <w:default w:val="0"/>
            </w:checkBox>
          </w:ffData>
        </w:fldChar>
      </w:r>
      <w:r w:rsidRPr="00DC0BE3">
        <w:rPr>
          <w:sz w:val="20"/>
          <w:szCs w:val="20"/>
        </w:rPr>
        <w:instrText xml:space="preserve"> FORMCHECKBOX </w:instrText>
      </w:r>
      <w:r w:rsidRPr="00DC0BE3">
        <w:rPr>
          <w:sz w:val="20"/>
          <w:szCs w:val="20"/>
        </w:rPr>
      </w:r>
      <w:r w:rsidRPr="00DC0BE3">
        <w:rPr>
          <w:sz w:val="20"/>
          <w:szCs w:val="20"/>
        </w:rPr>
        <w:fldChar w:fldCharType="separate"/>
      </w:r>
      <w:r w:rsidRPr="00DC0BE3">
        <w:rPr>
          <w:sz w:val="20"/>
          <w:szCs w:val="20"/>
        </w:rPr>
        <w:fldChar w:fldCharType="end"/>
      </w:r>
      <w:r>
        <w:rPr>
          <w:sz w:val="20"/>
          <w:szCs w:val="20"/>
        </w:rPr>
        <w:t xml:space="preserve">  No, I am not interested in receiving a copy of the </w:t>
      </w:r>
      <w:r w:rsidR="00E06010">
        <w:rPr>
          <w:sz w:val="20"/>
          <w:szCs w:val="20"/>
        </w:rPr>
        <w:t xml:space="preserve">LEA’s </w:t>
      </w:r>
      <w:r w:rsidR="003E4FEA">
        <w:rPr>
          <w:sz w:val="20"/>
          <w:szCs w:val="20"/>
        </w:rPr>
        <w:t>2026-27</w:t>
      </w:r>
      <w:r w:rsidR="006B3693">
        <w:rPr>
          <w:sz w:val="20"/>
          <w:szCs w:val="20"/>
        </w:rPr>
        <w:t xml:space="preserve"> </w:t>
      </w:r>
      <w:r>
        <w:rPr>
          <w:sz w:val="20"/>
          <w:szCs w:val="20"/>
        </w:rPr>
        <w:t>Application</w:t>
      </w:r>
      <w:r w:rsidR="00D80B65">
        <w:rPr>
          <w:sz w:val="20"/>
          <w:szCs w:val="20"/>
        </w:rPr>
        <w:t>s</w:t>
      </w:r>
      <w:r>
        <w:rPr>
          <w:sz w:val="20"/>
          <w:szCs w:val="20"/>
        </w:rPr>
        <w:t>.</w:t>
      </w:r>
      <w:r w:rsidR="0023165C" w:rsidRPr="00E06010">
        <w:rPr>
          <w:sz w:val="12"/>
          <w:szCs w:val="12"/>
        </w:rPr>
        <w:t xml:space="preserve"> </w:t>
      </w:r>
    </w:p>
    <w:p w14:paraId="3242DBDE" w14:textId="77777777" w:rsidR="0023165C" w:rsidRDefault="0023165C" w:rsidP="00861BF7">
      <w:pPr>
        <w:rPr>
          <w:sz w:val="20"/>
          <w:szCs w:val="20"/>
        </w:rPr>
      </w:pPr>
    </w:p>
    <w:tbl>
      <w:tblPr>
        <w:tblStyle w:val="TableGrid"/>
        <w:tblW w:w="0" w:type="auto"/>
        <w:tblInd w:w="-95" w:type="dxa"/>
        <w:tblLook w:val="04A0" w:firstRow="1" w:lastRow="0" w:firstColumn="1" w:lastColumn="0" w:noHBand="0" w:noVBand="1"/>
      </w:tblPr>
      <w:tblGrid>
        <w:gridCol w:w="3690"/>
        <w:gridCol w:w="3510"/>
        <w:gridCol w:w="1440"/>
        <w:gridCol w:w="2533"/>
      </w:tblGrid>
      <w:tr w:rsidR="00AB74BB" w14:paraId="0862850D" w14:textId="77777777" w:rsidTr="00AB74BB">
        <w:tc>
          <w:tcPr>
            <w:tcW w:w="3690" w:type="dxa"/>
            <w:tcBorders>
              <w:top w:val="nil"/>
              <w:left w:val="nil"/>
              <w:bottom w:val="nil"/>
              <w:right w:val="nil"/>
            </w:tcBorders>
          </w:tcPr>
          <w:p w14:paraId="49F99D4D" w14:textId="77777777" w:rsidR="00AB74BB" w:rsidRDefault="00AB74BB" w:rsidP="00861BF7">
            <w:pPr>
              <w:rPr>
                <w:sz w:val="20"/>
                <w:szCs w:val="20"/>
              </w:rPr>
            </w:pPr>
            <w:r w:rsidRPr="000D6DCC">
              <w:rPr>
                <w:sz w:val="20"/>
                <w:szCs w:val="20"/>
              </w:rPr>
              <w:t>Private School Administrator’s Signature:</w:t>
            </w:r>
          </w:p>
        </w:tc>
        <w:tc>
          <w:tcPr>
            <w:tcW w:w="3510" w:type="dxa"/>
            <w:tcBorders>
              <w:top w:val="nil"/>
              <w:left w:val="nil"/>
              <w:right w:val="nil"/>
            </w:tcBorders>
          </w:tcPr>
          <w:p w14:paraId="08148205" w14:textId="77777777" w:rsidR="00AB74BB" w:rsidRDefault="00AB74BB" w:rsidP="00861BF7">
            <w:pPr>
              <w:rPr>
                <w:sz w:val="20"/>
                <w:szCs w:val="20"/>
              </w:rPr>
            </w:pPr>
          </w:p>
        </w:tc>
        <w:tc>
          <w:tcPr>
            <w:tcW w:w="1440" w:type="dxa"/>
            <w:tcBorders>
              <w:top w:val="nil"/>
              <w:left w:val="nil"/>
              <w:bottom w:val="nil"/>
              <w:right w:val="nil"/>
            </w:tcBorders>
          </w:tcPr>
          <w:p w14:paraId="15CCB4A3" w14:textId="77777777" w:rsidR="00AB74BB" w:rsidRDefault="00AB74BB" w:rsidP="00861BF7">
            <w:pPr>
              <w:rPr>
                <w:sz w:val="20"/>
                <w:szCs w:val="20"/>
              </w:rPr>
            </w:pPr>
            <w:r w:rsidRPr="000D6DCC">
              <w:rPr>
                <w:sz w:val="20"/>
                <w:szCs w:val="20"/>
              </w:rPr>
              <w:t xml:space="preserve">Date signed: </w:t>
            </w:r>
          </w:p>
        </w:tc>
        <w:tc>
          <w:tcPr>
            <w:tcW w:w="2533" w:type="dxa"/>
            <w:tcBorders>
              <w:top w:val="nil"/>
              <w:left w:val="nil"/>
              <w:right w:val="nil"/>
            </w:tcBorders>
          </w:tcPr>
          <w:p w14:paraId="693A9B3E" w14:textId="77777777" w:rsidR="00AB74BB" w:rsidRDefault="00AB74BB" w:rsidP="00861BF7">
            <w:pPr>
              <w:rPr>
                <w:sz w:val="20"/>
                <w:szCs w:val="20"/>
              </w:rPr>
            </w:pPr>
          </w:p>
        </w:tc>
      </w:tr>
    </w:tbl>
    <w:p w14:paraId="4696E9F0" w14:textId="77777777" w:rsidR="000D6DCC" w:rsidRPr="000D6DCC" w:rsidRDefault="000D6DCC" w:rsidP="00AB74BB">
      <w:pPr>
        <w:tabs>
          <w:tab w:val="left" w:pos="6480"/>
        </w:tabs>
        <w:rPr>
          <w:sz w:val="20"/>
          <w:szCs w:val="20"/>
          <w:u w:val="single"/>
        </w:rPr>
      </w:pPr>
    </w:p>
    <w:p w14:paraId="26996817" w14:textId="77777777" w:rsidR="00834068" w:rsidRPr="005D45EF" w:rsidRDefault="00834068" w:rsidP="00834068">
      <w:pPr>
        <w:contextualSpacing/>
        <w:jc w:val="center"/>
        <w:rPr>
          <w:b/>
          <w:u w:val="single"/>
        </w:rPr>
      </w:pPr>
      <w:r w:rsidRPr="005D45EF">
        <w:rPr>
          <w:b/>
          <w:u w:val="single"/>
        </w:rPr>
        <w:t>FOR LEAs</w:t>
      </w:r>
    </w:p>
    <w:p w14:paraId="75483766" w14:textId="77777777" w:rsidR="005D4413" w:rsidRDefault="005D4413" w:rsidP="00977DBA">
      <w:pPr>
        <w:contextualSpacing/>
        <w:rPr>
          <w:sz w:val="20"/>
          <w:szCs w:val="20"/>
        </w:rPr>
      </w:pPr>
    </w:p>
    <w:p w14:paraId="663B1444" w14:textId="2A0EDB77" w:rsidR="00977DBA" w:rsidRPr="009C16BC" w:rsidRDefault="00977DBA" w:rsidP="00977DBA">
      <w:pPr>
        <w:contextualSpacing/>
        <w:rPr>
          <w:sz w:val="20"/>
          <w:szCs w:val="20"/>
        </w:rPr>
      </w:pPr>
      <w:r w:rsidRPr="009C16BC">
        <w:rPr>
          <w:sz w:val="20"/>
          <w:szCs w:val="20"/>
        </w:rPr>
        <w:t xml:space="preserve">If the private school has elected to participate in </w:t>
      </w:r>
      <w:r w:rsidR="0070471E" w:rsidRPr="009C16BC">
        <w:rPr>
          <w:sz w:val="20"/>
          <w:szCs w:val="20"/>
        </w:rPr>
        <w:t>one or more</w:t>
      </w:r>
      <w:r w:rsidRPr="009C16BC">
        <w:rPr>
          <w:sz w:val="20"/>
          <w:szCs w:val="20"/>
        </w:rPr>
        <w:t xml:space="preserve"> of the programs listed above, the LEA </w:t>
      </w:r>
      <w:r w:rsidR="00A12939">
        <w:rPr>
          <w:sz w:val="20"/>
          <w:szCs w:val="20"/>
        </w:rPr>
        <w:t>must</w:t>
      </w:r>
      <w:r w:rsidRPr="009C16BC">
        <w:rPr>
          <w:sz w:val="20"/>
          <w:szCs w:val="20"/>
        </w:rPr>
        <w:t xml:space="preserve"> </w:t>
      </w:r>
      <w:r w:rsidR="00FE248E">
        <w:rPr>
          <w:sz w:val="20"/>
          <w:szCs w:val="20"/>
        </w:rPr>
        <w:t xml:space="preserve">consult with the private school in order to </w:t>
      </w:r>
      <w:r w:rsidRPr="009C16BC">
        <w:rPr>
          <w:sz w:val="20"/>
          <w:szCs w:val="20"/>
        </w:rPr>
        <w:t xml:space="preserve">complete </w:t>
      </w:r>
      <w:r w:rsidRPr="009C16BC">
        <w:rPr>
          <w:i/>
          <w:sz w:val="20"/>
          <w:szCs w:val="20"/>
        </w:rPr>
        <w:t>Section</w:t>
      </w:r>
      <w:r w:rsidR="009B2869" w:rsidRPr="009C16BC">
        <w:rPr>
          <w:i/>
          <w:sz w:val="20"/>
          <w:szCs w:val="20"/>
        </w:rPr>
        <w:t xml:space="preserve"> 2, Section 3,</w:t>
      </w:r>
      <w:r w:rsidR="006C794B" w:rsidRPr="009C16BC">
        <w:rPr>
          <w:i/>
          <w:sz w:val="20"/>
          <w:szCs w:val="20"/>
        </w:rPr>
        <w:t xml:space="preserve"> Section 4,</w:t>
      </w:r>
      <w:r w:rsidR="009B2869" w:rsidRPr="009C16BC">
        <w:rPr>
          <w:i/>
          <w:sz w:val="20"/>
          <w:szCs w:val="20"/>
        </w:rPr>
        <w:t xml:space="preserve"> </w:t>
      </w:r>
      <w:r w:rsidR="009B2869" w:rsidRPr="009C16BC">
        <w:rPr>
          <w:sz w:val="20"/>
          <w:szCs w:val="20"/>
        </w:rPr>
        <w:t>and</w:t>
      </w:r>
      <w:r w:rsidR="009B2869" w:rsidRPr="009C16BC">
        <w:rPr>
          <w:i/>
          <w:sz w:val="20"/>
          <w:szCs w:val="20"/>
        </w:rPr>
        <w:t xml:space="preserve"> Section </w:t>
      </w:r>
      <w:r w:rsidR="006C794B" w:rsidRPr="009C16BC">
        <w:rPr>
          <w:i/>
          <w:sz w:val="20"/>
          <w:szCs w:val="20"/>
        </w:rPr>
        <w:t>5</w:t>
      </w:r>
      <w:r w:rsidRPr="009C16BC">
        <w:rPr>
          <w:sz w:val="20"/>
          <w:szCs w:val="20"/>
        </w:rPr>
        <w:t xml:space="preserve"> of this form</w:t>
      </w:r>
      <w:r w:rsidR="00301000">
        <w:rPr>
          <w:sz w:val="20"/>
          <w:szCs w:val="20"/>
        </w:rPr>
        <w:t>, as applicable</w:t>
      </w:r>
      <w:r w:rsidRPr="009C16BC">
        <w:rPr>
          <w:sz w:val="20"/>
          <w:szCs w:val="20"/>
        </w:rPr>
        <w:t>. In such a case, the LEA should submit</w:t>
      </w:r>
      <w:r w:rsidR="00742D19" w:rsidRPr="009C16BC">
        <w:rPr>
          <w:sz w:val="20"/>
          <w:szCs w:val="20"/>
        </w:rPr>
        <w:t xml:space="preserve">, as part of its </w:t>
      </w:r>
      <w:r w:rsidR="003E4FEA">
        <w:rPr>
          <w:sz w:val="20"/>
          <w:szCs w:val="20"/>
        </w:rPr>
        <w:t>2026-27</w:t>
      </w:r>
      <w:r w:rsidR="006B3693">
        <w:rPr>
          <w:sz w:val="20"/>
          <w:szCs w:val="20"/>
        </w:rPr>
        <w:t xml:space="preserve"> </w:t>
      </w:r>
      <w:r w:rsidR="00742D19" w:rsidRPr="009C16BC">
        <w:rPr>
          <w:sz w:val="20"/>
          <w:szCs w:val="20"/>
        </w:rPr>
        <w:t>Consolidated Application</w:t>
      </w:r>
      <w:r w:rsidR="00742D19">
        <w:rPr>
          <w:sz w:val="20"/>
          <w:szCs w:val="20"/>
        </w:rPr>
        <w:t>,</w:t>
      </w:r>
      <w:r w:rsidR="00742D19" w:rsidRPr="009C16BC">
        <w:rPr>
          <w:sz w:val="20"/>
          <w:szCs w:val="20"/>
        </w:rPr>
        <w:t xml:space="preserve"> </w:t>
      </w:r>
      <w:r w:rsidRPr="009C16BC">
        <w:rPr>
          <w:sz w:val="20"/>
          <w:szCs w:val="20"/>
        </w:rPr>
        <w:t xml:space="preserve">completed </w:t>
      </w:r>
      <w:r w:rsidR="00FE248E">
        <w:rPr>
          <w:sz w:val="20"/>
          <w:szCs w:val="20"/>
        </w:rPr>
        <w:t xml:space="preserve">and signed </w:t>
      </w:r>
      <w:r w:rsidR="00D47315" w:rsidRPr="009C16BC">
        <w:rPr>
          <w:sz w:val="20"/>
          <w:szCs w:val="20"/>
        </w:rPr>
        <w:t xml:space="preserve">copies of </w:t>
      </w:r>
      <w:r w:rsidRPr="009C16BC">
        <w:rPr>
          <w:sz w:val="20"/>
          <w:szCs w:val="20"/>
        </w:rPr>
        <w:t>pages 1-6</w:t>
      </w:r>
      <w:r w:rsidR="00D47315" w:rsidRPr="009C16BC">
        <w:rPr>
          <w:sz w:val="20"/>
          <w:szCs w:val="20"/>
        </w:rPr>
        <w:t xml:space="preserve"> of this document</w:t>
      </w:r>
      <w:r w:rsidRPr="009C16BC">
        <w:rPr>
          <w:sz w:val="20"/>
          <w:szCs w:val="20"/>
        </w:rPr>
        <w:t>.</w:t>
      </w:r>
    </w:p>
    <w:p w14:paraId="038573B6" w14:textId="77777777" w:rsidR="00977DBA" w:rsidRDefault="00977DBA" w:rsidP="00977DBA">
      <w:pPr>
        <w:contextualSpacing/>
        <w:rPr>
          <w:sz w:val="20"/>
          <w:szCs w:val="20"/>
        </w:rPr>
      </w:pPr>
    </w:p>
    <w:p w14:paraId="31B4BC06" w14:textId="64E43195" w:rsidR="000D6DCC" w:rsidRDefault="00977DBA" w:rsidP="00977DBA">
      <w:pPr>
        <w:contextualSpacing/>
        <w:rPr>
          <w:sz w:val="20"/>
          <w:szCs w:val="20"/>
          <w:u w:val="single"/>
        </w:rPr>
      </w:pPr>
      <w:r w:rsidRPr="009C16BC">
        <w:rPr>
          <w:sz w:val="20"/>
          <w:szCs w:val="20"/>
        </w:rPr>
        <w:t>If the private school has elected not to participate in any of the programs listed above</w:t>
      </w:r>
      <w:r w:rsidR="0070471E" w:rsidRPr="009C16BC">
        <w:rPr>
          <w:sz w:val="20"/>
          <w:szCs w:val="20"/>
        </w:rPr>
        <w:t xml:space="preserve"> or is not eligible to participate in any of the programs listed above</w:t>
      </w:r>
      <w:r w:rsidRPr="009C16BC">
        <w:rPr>
          <w:sz w:val="20"/>
          <w:szCs w:val="20"/>
        </w:rPr>
        <w:t xml:space="preserve">, the LEA is not </w:t>
      </w:r>
      <w:r w:rsidR="009C0281" w:rsidRPr="009C16BC">
        <w:rPr>
          <w:sz w:val="20"/>
          <w:szCs w:val="20"/>
        </w:rPr>
        <w:t xml:space="preserve">required to complete </w:t>
      </w:r>
      <w:r w:rsidR="009C0281" w:rsidRPr="009C16BC">
        <w:rPr>
          <w:i/>
          <w:sz w:val="20"/>
          <w:szCs w:val="20"/>
        </w:rPr>
        <w:t xml:space="preserve">Section 2, Section 3, Section 4, </w:t>
      </w:r>
      <w:r w:rsidR="009C0281" w:rsidRPr="009C16BC">
        <w:rPr>
          <w:sz w:val="20"/>
          <w:szCs w:val="20"/>
        </w:rPr>
        <w:t>and</w:t>
      </w:r>
      <w:r w:rsidR="009C0281" w:rsidRPr="009C16BC">
        <w:rPr>
          <w:i/>
          <w:sz w:val="20"/>
          <w:szCs w:val="20"/>
        </w:rPr>
        <w:t xml:space="preserve"> Section 5</w:t>
      </w:r>
      <w:r w:rsidR="009C0281" w:rsidRPr="009C16BC">
        <w:rPr>
          <w:sz w:val="20"/>
          <w:szCs w:val="20"/>
        </w:rPr>
        <w:t xml:space="preserve"> of this form</w:t>
      </w:r>
      <w:r w:rsidR="00270164">
        <w:rPr>
          <w:sz w:val="20"/>
          <w:szCs w:val="20"/>
        </w:rPr>
        <w:t xml:space="preserve"> at this time</w:t>
      </w:r>
      <w:r w:rsidR="009C0281" w:rsidRPr="009C16BC">
        <w:rPr>
          <w:sz w:val="20"/>
          <w:szCs w:val="20"/>
        </w:rPr>
        <w:t xml:space="preserve">. </w:t>
      </w:r>
      <w:r w:rsidR="00FE248E">
        <w:rPr>
          <w:sz w:val="20"/>
          <w:szCs w:val="20"/>
        </w:rPr>
        <w:t>The</w:t>
      </w:r>
      <w:r w:rsidRPr="009C16BC">
        <w:rPr>
          <w:sz w:val="20"/>
          <w:szCs w:val="20"/>
        </w:rPr>
        <w:t xml:space="preserve"> LEA should submit</w:t>
      </w:r>
      <w:r w:rsidR="00742D19" w:rsidRPr="009C16BC">
        <w:rPr>
          <w:sz w:val="20"/>
          <w:szCs w:val="20"/>
        </w:rPr>
        <w:t xml:space="preserve">, as part of its </w:t>
      </w:r>
      <w:r w:rsidR="003E4FEA">
        <w:rPr>
          <w:sz w:val="20"/>
          <w:szCs w:val="20"/>
        </w:rPr>
        <w:t>2026-27</w:t>
      </w:r>
      <w:r w:rsidR="00C73A18">
        <w:rPr>
          <w:sz w:val="20"/>
          <w:szCs w:val="20"/>
        </w:rPr>
        <w:t xml:space="preserve"> </w:t>
      </w:r>
      <w:r w:rsidR="00742D19" w:rsidRPr="009C16BC">
        <w:rPr>
          <w:sz w:val="20"/>
          <w:szCs w:val="20"/>
        </w:rPr>
        <w:t>Consolidated Application</w:t>
      </w:r>
      <w:r w:rsidR="00742D19">
        <w:rPr>
          <w:sz w:val="20"/>
          <w:szCs w:val="20"/>
        </w:rPr>
        <w:t>,</w:t>
      </w:r>
      <w:r w:rsidRPr="009C16BC">
        <w:rPr>
          <w:sz w:val="20"/>
          <w:szCs w:val="20"/>
        </w:rPr>
        <w:t xml:space="preserve"> </w:t>
      </w:r>
      <w:r w:rsidR="00D47315" w:rsidRPr="009C16BC">
        <w:rPr>
          <w:sz w:val="20"/>
          <w:szCs w:val="20"/>
        </w:rPr>
        <w:t xml:space="preserve">completed </w:t>
      </w:r>
      <w:r w:rsidR="00A23D59">
        <w:rPr>
          <w:sz w:val="20"/>
          <w:szCs w:val="20"/>
        </w:rPr>
        <w:t xml:space="preserve">and signed </w:t>
      </w:r>
      <w:r w:rsidR="00D47315" w:rsidRPr="009C16BC">
        <w:rPr>
          <w:sz w:val="20"/>
          <w:szCs w:val="20"/>
        </w:rPr>
        <w:t>co</w:t>
      </w:r>
      <w:r w:rsidRPr="009C16BC">
        <w:rPr>
          <w:sz w:val="20"/>
          <w:szCs w:val="20"/>
        </w:rPr>
        <w:t xml:space="preserve">pies of pages </w:t>
      </w:r>
      <w:r w:rsidR="009F2344">
        <w:rPr>
          <w:sz w:val="20"/>
          <w:szCs w:val="20"/>
        </w:rPr>
        <w:t>2</w:t>
      </w:r>
      <w:r w:rsidRPr="009C16BC">
        <w:rPr>
          <w:sz w:val="20"/>
          <w:szCs w:val="20"/>
        </w:rPr>
        <w:t>-</w:t>
      </w:r>
      <w:r w:rsidR="009F2344">
        <w:rPr>
          <w:sz w:val="20"/>
          <w:szCs w:val="20"/>
        </w:rPr>
        <w:t>3</w:t>
      </w:r>
      <w:r w:rsidRPr="009C16BC">
        <w:rPr>
          <w:sz w:val="20"/>
          <w:szCs w:val="20"/>
        </w:rPr>
        <w:t xml:space="preserve"> </w:t>
      </w:r>
      <w:r w:rsidR="00D47315" w:rsidRPr="009C16BC">
        <w:rPr>
          <w:sz w:val="20"/>
          <w:szCs w:val="20"/>
        </w:rPr>
        <w:t>of this document</w:t>
      </w:r>
      <w:r w:rsidR="00A23D59">
        <w:rPr>
          <w:sz w:val="20"/>
          <w:szCs w:val="20"/>
        </w:rPr>
        <w:t>.</w:t>
      </w:r>
      <w:r w:rsidR="000D6DCC">
        <w:rPr>
          <w:sz w:val="20"/>
          <w:szCs w:val="20"/>
          <w:u w:val="single"/>
        </w:rPr>
        <w:br w:type="page"/>
      </w:r>
    </w:p>
    <w:p w14:paraId="7D9E00C7" w14:textId="77777777" w:rsidR="0009709F" w:rsidRDefault="0009709F" w:rsidP="0023165C">
      <w:pPr>
        <w:tabs>
          <w:tab w:val="left" w:pos="6480"/>
        </w:tabs>
        <w:contextualSpacing/>
        <w:rPr>
          <w:b/>
          <w:spacing w:val="-3"/>
          <w:sz w:val="20"/>
          <w:szCs w:val="20"/>
        </w:rPr>
      </w:pPr>
    </w:p>
    <w:p w14:paraId="3190C0E3" w14:textId="77777777" w:rsidR="006839EF" w:rsidRPr="00AB415C" w:rsidRDefault="006839EF" w:rsidP="0023165C">
      <w:pPr>
        <w:tabs>
          <w:tab w:val="left" w:pos="6480"/>
        </w:tabs>
        <w:contextualSpacing/>
        <w:rPr>
          <w:i/>
          <w:sz w:val="20"/>
          <w:szCs w:val="20"/>
          <w:u w:val="single"/>
        </w:rPr>
      </w:pPr>
      <w:r w:rsidRPr="00AB415C">
        <w:rPr>
          <w:b/>
          <w:spacing w:val="-3"/>
          <w:sz w:val="20"/>
          <w:szCs w:val="20"/>
        </w:rPr>
        <w:t>LEA Name:</w:t>
      </w:r>
      <w:r w:rsidRPr="00AB415C">
        <w:rPr>
          <w:spacing w:val="-3"/>
          <w:sz w:val="20"/>
          <w:szCs w:val="20"/>
        </w:rPr>
        <w:t xml:space="preserve"> </w:t>
      </w:r>
      <w:bookmarkStart w:id="4" w:name="LEAName"/>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bookmarkEnd w:id="4"/>
      <w:r w:rsidR="0023165C">
        <w:rPr>
          <w:spacing w:val="-3"/>
          <w:sz w:val="20"/>
          <w:szCs w:val="20"/>
        </w:rPr>
        <w:tab/>
      </w:r>
      <w:r w:rsidRPr="00AB415C">
        <w:rPr>
          <w:b/>
          <w:spacing w:val="-3"/>
          <w:sz w:val="20"/>
          <w:szCs w:val="20"/>
        </w:rPr>
        <w:t>Private School Name:</w:t>
      </w:r>
      <w:r w:rsidRPr="00AB415C">
        <w:rPr>
          <w:spacing w:val="-3"/>
          <w:sz w:val="20"/>
          <w:szCs w:val="20"/>
        </w:rPr>
        <w:t xml:space="preserve"> </w:t>
      </w:r>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p>
    <w:p w14:paraId="1944A234" w14:textId="77777777" w:rsidR="00B82E98" w:rsidRPr="00060ACE" w:rsidRDefault="00B82E98" w:rsidP="00911CAE">
      <w:pPr>
        <w:contextualSpacing/>
        <w:rPr>
          <w:i/>
          <w:sz w:val="12"/>
          <w:szCs w:val="12"/>
          <w:u w:val="single"/>
        </w:rPr>
      </w:pPr>
    </w:p>
    <w:p w14:paraId="790F6148" w14:textId="77777777" w:rsidR="00747F74" w:rsidRPr="00EE601E" w:rsidRDefault="0070471E" w:rsidP="00C647E7">
      <w:pPr>
        <w:ind w:right="-162"/>
        <w:contextualSpacing/>
        <w:jc w:val="center"/>
        <w:rPr>
          <w:rFonts w:eastAsiaTheme="majorEastAsia"/>
          <w:b/>
          <w:color w:val="4F81BD" w:themeColor="accent1"/>
          <w:sz w:val="28"/>
          <w:szCs w:val="28"/>
          <w:u w:val="single"/>
          <w:lang w:bidi="en-US"/>
        </w:rPr>
      </w:pPr>
      <w:r w:rsidRPr="00EE601E">
        <w:rPr>
          <w:rFonts w:eastAsiaTheme="majorEastAsia"/>
          <w:b/>
          <w:color w:val="4F81BD" w:themeColor="accent1"/>
          <w:sz w:val="28"/>
          <w:szCs w:val="28"/>
          <w:u w:val="single"/>
          <w:lang w:bidi="en-US"/>
        </w:rPr>
        <w:t>SECTION</w:t>
      </w:r>
      <w:r w:rsidR="00747F74" w:rsidRPr="00EE601E">
        <w:rPr>
          <w:rFonts w:eastAsiaTheme="majorEastAsia"/>
          <w:b/>
          <w:color w:val="4F81BD" w:themeColor="accent1"/>
          <w:sz w:val="28"/>
          <w:szCs w:val="28"/>
          <w:u w:val="single"/>
          <w:lang w:bidi="en-US"/>
        </w:rPr>
        <w:t xml:space="preserve"> 2: </w:t>
      </w:r>
      <w:r w:rsidR="009B2869" w:rsidRPr="00EE601E">
        <w:rPr>
          <w:rFonts w:eastAsiaTheme="majorEastAsia"/>
          <w:b/>
          <w:color w:val="4F81BD" w:themeColor="accent1"/>
          <w:sz w:val="28"/>
          <w:szCs w:val="28"/>
          <w:u w:val="single"/>
          <w:lang w:bidi="en-US"/>
        </w:rPr>
        <w:t>TITLE I</w:t>
      </w:r>
      <w:r w:rsidR="00747F74" w:rsidRPr="00EE601E">
        <w:rPr>
          <w:rFonts w:eastAsiaTheme="majorEastAsia"/>
          <w:b/>
          <w:color w:val="4F81BD" w:themeColor="accent1"/>
          <w:sz w:val="28"/>
          <w:szCs w:val="28"/>
          <w:u w:val="single"/>
          <w:lang w:bidi="en-US"/>
        </w:rPr>
        <w:t xml:space="preserve"> CONSULTATION</w:t>
      </w:r>
    </w:p>
    <w:p w14:paraId="5E13F06E" w14:textId="77777777" w:rsidR="005D45EF" w:rsidRDefault="005D45EF" w:rsidP="0070471E">
      <w:pPr>
        <w:contextualSpacing/>
        <w:rPr>
          <w:sz w:val="20"/>
          <w:szCs w:val="20"/>
        </w:rPr>
      </w:pPr>
    </w:p>
    <w:p w14:paraId="3DFB8DBE" w14:textId="6EA2A664" w:rsidR="0070471E" w:rsidRPr="0070471E" w:rsidRDefault="0070471E" w:rsidP="0070471E">
      <w:pPr>
        <w:contextualSpacing/>
        <w:rPr>
          <w:sz w:val="20"/>
          <w:szCs w:val="20"/>
        </w:rPr>
      </w:pPr>
      <w:r w:rsidRPr="0070471E">
        <w:rPr>
          <w:sz w:val="20"/>
          <w:szCs w:val="20"/>
        </w:rPr>
        <w:t xml:space="preserve">If the private school has elected to participate in </w:t>
      </w:r>
      <w:r>
        <w:rPr>
          <w:sz w:val="20"/>
          <w:szCs w:val="20"/>
        </w:rPr>
        <w:t>Title I Part A</w:t>
      </w:r>
      <w:r w:rsidRPr="0070471E">
        <w:rPr>
          <w:sz w:val="20"/>
          <w:szCs w:val="20"/>
        </w:rPr>
        <w:t>, the LEA is required to complet</w:t>
      </w:r>
      <w:r>
        <w:rPr>
          <w:sz w:val="20"/>
          <w:szCs w:val="20"/>
        </w:rPr>
        <w:t>e the chart below</w:t>
      </w:r>
      <w:r w:rsidRPr="0070471E">
        <w:rPr>
          <w:sz w:val="20"/>
          <w:szCs w:val="20"/>
        </w:rPr>
        <w:t xml:space="preserve">. In such a case, the LEA should submit </w:t>
      </w:r>
      <w:r>
        <w:rPr>
          <w:sz w:val="20"/>
          <w:szCs w:val="20"/>
        </w:rPr>
        <w:t xml:space="preserve">a </w:t>
      </w:r>
      <w:r w:rsidRPr="0070471E">
        <w:rPr>
          <w:sz w:val="20"/>
          <w:szCs w:val="20"/>
        </w:rPr>
        <w:t xml:space="preserve">fully completed </w:t>
      </w:r>
      <w:r>
        <w:rPr>
          <w:sz w:val="20"/>
          <w:szCs w:val="20"/>
        </w:rPr>
        <w:t>copy of page</w:t>
      </w:r>
      <w:r w:rsidR="009B2869">
        <w:rPr>
          <w:sz w:val="20"/>
          <w:szCs w:val="20"/>
        </w:rPr>
        <w:t xml:space="preserve">s </w:t>
      </w:r>
      <w:r w:rsidR="007A14C8">
        <w:rPr>
          <w:sz w:val="20"/>
          <w:szCs w:val="20"/>
        </w:rPr>
        <w:t>4</w:t>
      </w:r>
      <w:r w:rsidR="009B2869">
        <w:rPr>
          <w:sz w:val="20"/>
          <w:szCs w:val="20"/>
        </w:rPr>
        <w:t xml:space="preserve"> and </w:t>
      </w:r>
      <w:r w:rsidR="007A14C8">
        <w:rPr>
          <w:sz w:val="20"/>
          <w:szCs w:val="20"/>
        </w:rPr>
        <w:t>6</w:t>
      </w:r>
      <w:r w:rsidRPr="0070471E">
        <w:rPr>
          <w:sz w:val="20"/>
          <w:szCs w:val="20"/>
        </w:rPr>
        <w:t xml:space="preserve">, including signatures, as part of its </w:t>
      </w:r>
      <w:r w:rsidR="003E4FEA">
        <w:rPr>
          <w:sz w:val="20"/>
          <w:szCs w:val="20"/>
        </w:rPr>
        <w:t>2026-27</w:t>
      </w:r>
      <w:r w:rsidR="00C31B29">
        <w:rPr>
          <w:sz w:val="20"/>
          <w:szCs w:val="20"/>
        </w:rPr>
        <w:t xml:space="preserve"> Equitable Services documentation via SharePoint.</w:t>
      </w:r>
    </w:p>
    <w:p w14:paraId="3033CC3E" w14:textId="77777777" w:rsidR="00081B18" w:rsidRPr="00AB415C" w:rsidRDefault="00081B18" w:rsidP="00911CAE">
      <w:pPr>
        <w:contextualSpacing/>
        <w:rPr>
          <w:sz w:val="20"/>
          <w:szCs w:val="20"/>
        </w:rPr>
      </w:pPr>
      <w:r w:rsidRPr="00AB415C">
        <w:rPr>
          <w:sz w:val="20"/>
          <w:szCs w:val="20"/>
        </w:rPr>
        <w:t xml:space="preserve">The following topics must be discussed during the </w:t>
      </w:r>
      <w:r w:rsidRPr="00AB415C">
        <w:rPr>
          <w:b/>
          <w:sz w:val="20"/>
          <w:szCs w:val="20"/>
        </w:rPr>
        <w:t>ongoing consultation</w:t>
      </w:r>
      <w:r w:rsidRPr="00AB415C">
        <w:rPr>
          <w:sz w:val="20"/>
          <w:szCs w:val="20"/>
        </w:rPr>
        <w:t xml:space="preserve"> process</w:t>
      </w:r>
      <w:r w:rsidR="0068763F" w:rsidRPr="00AB415C">
        <w:rPr>
          <w:sz w:val="20"/>
          <w:szCs w:val="20"/>
        </w:rPr>
        <w:t xml:space="preserve"> as required </w:t>
      </w:r>
      <w:r w:rsidR="00BD6632" w:rsidRPr="00AB415C">
        <w:rPr>
          <w:sz w:val="20"/>
          <w:szCs w:val="20"/>
        </w:rPr>
        <w:t>for Title I Part A</w:t>
      </w:r>
      <w:r w:rsidRPr="00AB415C">
        <w:rPr>
          <w:sz w:val="20"/>
          <w:szCs w:val="20"/>
        </w:rPr>
        <w:t>:</w:t>
      </w:r>
    </w:p>
    <w:p w14:paraId="4E2F362C" w14:textId="77777777" w:rsidR="00454BA6" w:rsidRPr="00AB415C" w:rsidRDefault="00454BA6" w:rsidP="00911CAE">
      <w:pPr>
        <w:pStyle w:val="BodyText2"/>
        <w:contextualSpacing/>
        <w:rPr>
          <w:rFonts w:ascii="Times New Roman" w:hAnsi="Times New Roman" w:cs="Times New Roman"/>
          <w:b/>
          <w:sz w:val="20"/>
          <w:szCs w:val="20"/>
        </w:rPr>
      </w:pPr>
    </w:p>
    <w:tbl>
      <w:tblPr>
        <w:tblStyle w:val="TableGrid"/>
        <w:tblW w:w="11178" w:type="dxa"/>
        <w:tblLayout w:type="fixed"/>
        <w:tblLook w:val="04A0" w:firstRow="1" w:lastRow="0" w:firstColumn="1" w:lastColumn="0" w:noHBand="0" w:noVBand="1"/>
        <w:tblCaption w:val="Topics of Consultation - Title I Part A"/>
        <w:tblDescription w:val="A table with topics for discussion between LEAs and Non-Public schools."/>
      </w:tblPr>
      <w:tblGrid>
        <w:gridCol w:w="8455"/>
        <w:gridCol w:w="1361"/>
        <w:gridCol w:w="1362"/>
      </w:tblGrid>
      <w:tr w:rsidR="00E9670C" w:rsidRPr="00AB415C" w14:paraId="58414BE6" w14:textId="77777777" w:rsidTr="00C9281F">
        <w:trPr>
          <w:cantSplit/>
          <w:tblHeader/>
        </w:trPr>
        <w:tc>
          <w:tcPr>
            <w:tcW w:w="8455" w:type="dxa"/>
            <w:shd w:val="clear" w:color="auto" w:fill="D9D9D9" w:themeFill="background1" w:themeFillShade="D9"/>
            <w:vAlign w:val="center"/>
          </w:tcPr>
          <w:p w14:paraId="043E130D" w14:textId="77777777" w:rsidR="00454BA6" w:rsidRPr="00AB415C" w:rsidRDefault="00454BA6"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Topic</w:t>
            </w:r>
            <w:r w:rsidR="00BD6632" w:rsidRPr="00AB415C">
              <w:rPr>
                <w:rFonts w:ascii="Times New Roman" w:hAnsi="Times New Roman" w:cs="Times New Roman"/>
                <w:b/>
                <w:sz w:val="20"/>
                <w:szCs w:val="20"/>
              </w:rPr>
              <w:t>s</w:t>
            </w:r>
            <w:r w:rsidRPr="00AB415C">
              <w:rPr>
                <w:rFonts w:ascii="Times New Roman" w:hAnsi="Times New Roman" w:cs="Times New Roman"/>
                <w:b/>
                <w:sz w:val="20"/>
                <w:szCs w:val="20"/>
              </w:rPr>
              <w:t xml:space="preserve"> of Consultation</w:t>
            </w:r>
          </w:p>
          <w:p w14:paraId="5C6D7DC3" w14:textId="77777777" w:rsidR="009E1648" w:rsidRPr="00AB415C" w:rsidRDefault="009E1648"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Title I Part A</w:t>
            </w:r>
          </w:p>
        </w:tc>
        <w:tc>
          <w:tcPr>
            <w:tcW w:w="1361" w:type="dxa"/>
            <w:shd w:val="clear" w:color="auto" w:fill="D9D9D9" w:themeFill="background1" w:themeFillShade="D9"/>
            <w:vAlign w:val="center"/>
          </w:tcPr>
          <w:p w14:paraId="6F7E89D6" w14:textId="77777777" w:rsidR="00454BA6" w:rsidRPr="00AB415C" w:rsidRDefault="00454BA6" w:rsidP="00911CAE">
            <w:pPr>
              <w:pStyle w:val="BodyText2"/>
              <w:ind w:left="-104" w:right="-105" w:hanging="14"/>
              <w:contextualSpacing/>
              <w:jc w:val="center"/>
              <w:rPr>
                <w:rFonts w:ascii="Times New Roman" w:hAnsi="Times New Roman" w:cs="Times New Roman"/>
                <w:b/>
                <w:sz w:val="20"/>
                <w:szCs w:val="20"/>
              </w:rPr>
            </w:pPr>
            <w:r w:rsidRPr="00AB415C">
              <w:rPr>
                <w:rFonts w:ascii="Times New Roman" w:hAnsi="Times New Roman" w:cs="Times New Roman"/>
                <w:b/>
                <w:sz w:val="20"/>
                <w:szCs w:val="20"/>
              </w:rPr>
              <w:t>Date</w:t>
            </w:r>
            <w:r w:rsidR="002315D2" w:rsidRPr="00AB415C">
              <w:rPr>
                <w:rFonts w:ascii="Times New Roman" w:hAnsi="Times New Roman" w:cs="Times New Roman"/>
                <w:b/>
                <w:sz w:val="20"/>
                <w:szCs w:val="20"/>
              </w:rPr>
              <w:t>(s)</w:t>
            </w:r>
            <w:r w:rsidRPr="00AB415C">
              <w:rPr>
                <w:rFonts w:ascii="Times New Roman" w:hAnsi="Times New Roman" w:cs="Times New Roman"/>
                <w:b/>
                <w:sz w:val="20"/>
                <w:szCs w:val="20"/>
              </w:rPr>
              <w:t xml:space="preserve"> Discussed</w:t>
            </w:r>
          </w:p>
        </w:tc>
        <w:tc>
          <w:tcPr>
            <w:tcW w:w="1362" w:type="dxa"/>
            <w:shd w:val="clear" w:color="auto" w:fill="D9D9D9" w:themeFill="background1" w:themeFillShade="D9"/>
            <w:vAlign w:val="center"/>
          </w:tcPr>
          <w:p w14:paraId="647ADB70" w14:textId="77777777" w:rsidR="00454BA6" w:rsidRPr="00AB415C" w:rsidRDefault="00454BA6" w:rsidP="00911CAE">
            <w:pPr>
              <w:pStyle w:val="BodyText2"/>
              <w:ind w:left="-104" w:right="-104"/>
              <w:contextualSpacing/>
              <w:jc w:val="center"/>
              <w:rPr>
                <w:rFonts w:ascii="Times New Roman" w:hAnsi="Times New Roman" w:cs="Times New Roman"/>
                <w:b/>
                <w:sz w:val="20"/>
                <w:szCs w:val="20"/>
              </w:rPr>
            </w:pPr>
            <w:r w:rsidRPr="00AB415C">
              <w:rPr>
                <w:rFonts w:ascii="Times New Roman" w:hAnsi="Times New Roman" w:cs="Times New Roman"/>
                <w:b/>
                <w:sz w:val="20"/>
                <w:szCs w:val="20"/>
              </w:rPr>
              <w:t>Agreement Reached?</w:t>
            </w:r>
            <w:r w:rsidR="00AB0A23" w:rsidRPr="00AB415C">
              <w:rPr>
                <w:rFonts w:ascii="Times New Roman" w:hAnsi="Times New Roman" w:cs="Times New Roman"/>
                <w:b/>
                <w:sz w:val="20"/>
                <w:szCs w:val="20"/>
              </w:rPr>
              <w:t xml:space="preserve"> </w:t>
            </w:r>
          </w:p>
        </w:tc>
      </w:tr>
      <w:tr w:rsidR="00873852" w:rsidRPr="00AB415C" w14:paraId="220330CD" w14:textId="77777777" w:rsidTr="00C9281F">
        <w:trPr>
          <w:cantSplit/>
          <w:tblHeader/>
        </w:trPr>
        <w:tc>
          <w:tcPr>
            <w:tcW w:w="8455" w:type="dxa"/>
          </w:tcPr>
          <w:p w14:paraId="5C09AC31" w14:textId="77777777" w:rsidR="00454BA6" w:rsidRPr="00AB415C" w:rsidRDefault="00BD6632" w:rsidP="00911CAE">
            <w:pPr>
              <w:pStyle w:val="BodyText2"/>
              <w:numPr>
                <w:ilvl w:val="0"/>
                <w:numId w:val="3"/>
              </w:numPr>
              <w:ind w:left="180" w:right="-15" w:hanging="210"/>
              <w:contextualSpacing/>
              <w:rPr>
                <w:rFonts w:ascii="Times New Roman" w:hAnsi="Times New Roman" w:cs="Times New Roman"/>
                <w:sz w:val="20"/>
                <w:szCs w:val="20"/>
                <w:u w:val="single"/>
              </w:rPr>
            </w:pPr>
            <w:r w:rsidRPr="00AB415C">
              <w:rPr>
                <w:rFonts w:ascii="Times New Roman" w:eastAsiaTheme="minorHAnsi" w:hAnsi="Times New Roman" w:cs="Times New Roman"/>
                <w:sz w:val="20"/>
                <w:szCs w:val="20"/>
              </w:rPr>
              <w:t>H</w:t>
            </w:r>
            <w:r w:rsidR="00212D2F" w:rsidRPr="00AB415C">
              <w:rPr>
                <w:rFonts w:ascii="Times New Roman" w:eastAsiaTheme="minorHAnsi" w:hAnsi="Times New Roman" w:cs="Times New Roman"/>
                <w:sz w:val="20"/>
                <w:szCs w:val="20"/>
              </w:rPr>
              <w:t>ow the chil</w:t>
            </w:r>
            <w:r w:rsidRPr="00AB415C">
              <w:rPr>
                <w:rFonts w:ascii="Times New Roman" w:eastAsiaTheme="minorHAnsi" w:hAnsi="Times New Roman" w:cs="Times New Roman"/>
                <w:sz w:val="20"/>
                <w:szCs w:val="20"/>
              </w:rPr>
              <w:t>dren’s needs will be identified</w:t>
            </w:r>
          </w:p>
        </w:tc>
        <w:tc>
          <w:tcPr>
            <w:tcW w:w="1361" w:type="dxa"/>
            <w:vAlign w:val="center"/>
          </w:tcPr>
          <w:p w14:paraId="7A1FB461" w14:textId="77777777" w:rsidR="00454BA6"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2D57F29D" w14:textId="77777777" w:rsidR="00454BA6"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0182AB0A" w14:textId="77777777" w:rsidTr="00C9281F">
        <w:trPr>
          <w:cantSplit/>
          <w:tblHeader/>
        </w:trPr>
        <w:tc>
          <w:tcPr>
            <w:tcW w:w="8455" w:type="dxa"/>
          </w:tcPr>
          <w:p w14:paraId="6F73F20D" w14:textId="77777777" w:rsidR="000A23CD" w:rsidRPr="00AB415C" w:rsidRDefault="00BD6632" w:rsidP="00911CAE">
            <w:pPr>
              <w:pStyle w:val="BodyText2"/>
              <w:numPr>
                <w:ilvl w:val="0"/>
                <w:numId w:val="3"/>
              </w:numPr>
              <w:ind w:left="180" w:right="-15" w:hanging="210"/>
              <w:contextualSpacing/>
              <w:rPr>
                <w:rFonts w:ascii="Times New Roman" w:hAnsi="Times New Roman" w:cs="Times New Roman"/>
                <w:sz w:val="20"/>
                <w:szCs w:val="20"/>
                <w:u w:val="single"/>
              </w:rPr>
            </w:pPr>
            <w:r w:rsidRPr="00AB415C">
              <w:rPr>
                <w:rFonts w:ascii="Times New Roman" w:eastAsiaTheme="minorHAnsi" w:hAnsi="Times New Roman" w:cs="Times New Roman"/>
                <w:sz w:val="20"/>
                <w:szCs w:val="20"/>
              </w:rPr>
              <w:t>W</w:t>
            </w:r>
            <w:r w:rsidR="00212D2F" w:rsidRPr="00AB415C">
              <w:rPr>
                <w:rFonts w:ascii="Times New Roman" w:eastAsiaTheme="minorHAnsi" w:hAnsi="Times New Roman" w:cs="Times New Roman"/>
                <w:sz w:val="20"/>
                <w:szCs w:val="20"/>
              </w:rPr>
              <w:t>hat services will be offered</w:t>
            </w:r>
          </w:p>
        </w:tc>
        <w:tc>
          <w:tcPr>
            <w:tcW w:w="1361" w:type="dxa"/>
            <w:vAlign w:val="center"/>
          </w:tcPr>
          <w:p w14:paraId="4E19C4CC"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4D9FAB7D"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6D00F8BF" w14:textId="77777777" w:rsidTr="00C9281F">
        <w:trPr>
          <w:cantSplit/>
          <w:tblHeader/>
        </w:trPr>
        <w:tc>
          <w:tcPr>
            <w:tcW w:w="8455" w:type="dxa"/>
          </w:tcPr>
          <w:p w14:paraId="0CE83CD5" w14:textId="77777777" w:rsidR="000A23CD" w:rsidRPr="00AB415C" w:rsidRDefault="00BD6632" w:rsidP="00911CAE">
            <w:pPr>
              <w:pStyle w:val="BodyText2"/>
              <w:numPr>
                <w:ilvl w:val="0"/>
                <w:numId w:val="3"/>
              </w:numPr>
              <w:ind w:left="180" w:right="-15" w:hanging="210"/>
              <w:contextualSpacing/>
              <w:rPr>
                <w:rFonts w:ascii="Times New Roman" w:hAnsi="Times New Roman" w:cs="Times New Roman"/>
                <w:sz w:val="20"/>
                <w:szCs w:val="20"/>
                <w:u w:val="single"/>
              </w:rPr>
            </w:pPr>
            <w:r w:rsidRPr="00AB415C">
              <w:rPr>
                <w:rFonts w:ascii="Times New Roman" w:eastAsiaTheme="minorHAnsi" w:hAnsi="Times New Roman" w:cs="Times New Roman"/>
                <w:sz w:val="20"/>
                <w:szCs w:val="20"/>
              </w:rPr>
              <w:t>H</w:t>
            </w:r>
            <w:r w:rsidR="00212D2F" w:rsidRPr="00AB415C">
              <w:rPr>
                <w:rFonts w:ascii="Times New Roman" w:eastAsiaTheme="minorHAnsi" w:hAnsi="Times New Roman" w:cs="Times New Roman"/>
                <w:sz w:val="20"/>
                <w:szCs w:val="20"/>
              </w:rPr>
              <w:t>ow, where, and by whom the services will be provided</w:t>
            </w:r>
          </w:p>
        </w:tc>
        <w:tc>
          <w:tcPr>
            <w:tcW w:w="1361" w:type="dxa"/>
            <w:vAlign w:val="center"/>
          </w:tcPr>
          <w:p w14:paraId="44727293"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75A24369"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39D9AB68" w14:textId="77777777" w:rsidTr="00C9281F">
        <w:trPr>
          <w:cantSplit/>
          <w:tblHeader/>
        </w:trPr>
        <w:tc>
          <w:tcPr>
            <w:tcW w:w="8455" w:type="dxa"/>
          </w:tcPr>
          <w:p w14:paraId="59539CEA" w14:textId="77777777" w:rsidR="000A23CD" w:rsidRPr="00AB415C" w:rsidRDefault="00BD6632" w:rsidP="00911CAE">
            <w:pPr>
              <w:pStyle w:val="ListParagraph"/>
              <w:numPr>
                <w:ilvl w:val="0"/>
                <w:numId w:val="3"/>
              </w:numPr>
              <w:autoSpaceDE w:val="0"/>
              <w:autoSpaceDN w:val="0"/>
              <w:adjustRightInd w:val="0"/>
              <w:ind w:left="180" w:right="-15" w:hanging="210"/>
              <w:rPr>
                <w:sz w:val="20"/>
                <w:szCs w:val="20"/>
                <w:u w:val="single"/>
              </w:rPr>
            </w:pPr>
            <w:r w:rsidRPr="00AB415C">
              <w:rPr>
                <w:rFonts w:eastAsiaTheme="minorHAnsi"/>
                <w:sz w:val="20"/>
                <w:szCs w:val="20"/>
              </w:rPr>
              <w:t>H</w:t>
            </w:r>
            <w:r w:rsidR="00212D2F" w:rsidRPr="00AB415C">
              <w:rPr>
                <w:rFonts w:eastAsiaTheme="minorHAnsi"/>
                <w:sz w:val="20"/>
                <w:szCs w:val="20"/>
              </w:rPr>
              <w:t>ow the services will be academically assessed and</w:t>
            </w:r>
            <w:r w:rsidRPr="00AB415C">
              <w:rPr>
                <w:rFonts w:eastAsiaTheme="minorHAnsi"/>
                <w:sz w:val="20"/>
                <w:szCs w:val="20"/>
              </w:rPr>
              <w:t xml:space="preserve"> </w:t>
            </w:r>
            <w:r w:rsidR="00212D2F" w:rsidRPr="00AB415C">
              <w:rPr>
                <w:rFonts w:eastAsiaTheme="minorHAnsi"/>
                <w:sz w:val="20"/>
                <w:szCs w:val="20"/>
              </w:rPr>
              <w:t>how the results of that assessment will be used to improve</w:t>
            </w:r>
            <w:r w:rsidRPr="00AB415C">
              <w:rPr>
                <w:rFonts w:eastAsiaTheme="minorHAnsi"/>
                <w:sz w:val="20"/>
                <w:szCs w:val="20"/>
              </w:rPr>
              <w:t xml:space="preserve"> </w:t>
            </w:r>
            <w:r w:rsidR="00212D2F" w:rsidRPr="00AB415C">
              <w:rPr>
                <w:rFonts w:eastAsiaTheme="minorHAnsi"/>
                <w:sz w:val="20"/>
                <w:szCs w:val="20"/>
              </w:rPr>
              <w:t>those services</w:t>
            </w:r>
          </w:p>
        </w:tc>
        <w:tc>
          <w:tcPr>
            <w:tcW w:w="1361" w:type="dxa"/>
            <w:vAlign w:val="center"/>
          </w:tcPr>
          <w:p w14:paraId="77B79BA4"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59DACC3A"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2482ABEF" w14:textId="77777777" w:rsidTr="00C9281F">
        <w:trPr>
          <w:cantSplit/>
          <w:tblHeader/>
        </w:trPr>
        <w:tc>
          <w:tcPr>
            <w:tcW w:w="8455" w:type="dxa"/>
          </w:tcPr>
          <w:p w14:paraId="6E91828E" w14:textId="77777777" w:rsidR="000A23CD" w:rsidRPr="00AB415C" w:rsidRDefault="00BD6632" w:rsidP="00911CAE">
            <w:pPr>
              <w:pStyle w:val="ListParagraph"/>
              <w:numPr>
                <w:ilvl w:val="0"/>
                <w:numId w:val="3"/>
              </w:numPr>
              <w:autoSpaceDE w:val="0"/>
              <w:autoSpaceDN w:val="0"/>
              <w:adjustRightInd w:val="0"/>
              <w:ind w:left="180" w:right="-15" w:hanging="210"/>
              <w:rPr>
                <w:sz w:val="20"/>
                <w:szCs w:val="20"/>
                <w:u w:val="single"/>
              </w:rPr>
            </w:pPr>
            <w:r w:rsidRPr="00AB415C">
              <w:rPr>
                <w:rFonts w:eastAsiaTheme="minorHAnsi"/>
                <w:sz w:val="20"/>
                <w:szCs w:val="20"/>
              </w:rPr>
              <w:t>T</w:t>
            </w:r>
            <w:r w:rsidR="00212D2F" w:rsidRPr="00AB415C">
              <w:rPr>
                <w:rFonts w:eastAsiaTheme="minorHAnsi"/>
                <w:sz w:val="20"/>
                <w:szCs w:val="20"/>
              </w:rPr>
              <w:t>he size and scope of the equitable services to be</w:t>
            </w:r>
            <w:r w:rsidRPr="00AB415C">
              <w:rPr>
                <w:rFonts w:eastAsiaTheme="minorHAnsi"/>
                <w:sz w:val="20"/>
                <w:szCs w:val="20"/>
              </w:rPr>
              <w:t xml:space="preserve"> </w:t>
            </w:r>
            <w:r w:rsidR="00212D2F" w:rsidRPr="00AB415C">
              <w:rPr>
                <w:rFonts w:eastAsiaTheme="minorHAnsi"/>
                <w:sz w:val="20"/>
                <w:szCs w:val="20"/>
              </w:rPr>
              <w:t>provided to the eligible private school children, the proportion</w:t>
            </w:r>
            <w:r w:rsidRPr="00AB415C">
              <w:rPr>
                <w:rFonts w:eastAsiaTheme="minorHAnsi"/>
                <w:sz w:val="20"/>
                <w:szCs w:val="20"/>
              </w:rPr>
              <w:t xml:space="preserve"> </w:t>
            </w:r>
            <w:r w:rsidR="00212D2F" w:rsidRPr="00AB415C">
              <w:rPr>
                <w:rFonts w:eastAsiaTheme="minorHAnsi"/>
                <w:sz w:val="20"/>
                <w:szCs w:val="20"/>
              </w:rPr>
              <w:t>of funds that is allocated for</w:t>
            </w:r>
            <w:r w:rsidRPr="00AB415C">
              <w:rPr>
                <w:rFonts w:eastAsiaTheme="minorHAnsi"/>
                <w:sz w:val="20"/>
                <w:szCs w:val="20"/>
              </w:rPr>
              <w:t xml:space="preserve"> </w:t>
            </w:r>
            <w:r w:rsidR="00212D2F" w:rsidRPr="00AB415C">
              <w:rPr>
                <w:rFonts w:eastAsiaTheme="minorHAnsi"/>
                <w:sz w:val="20"/>
                <w:szCs w:val="20"/>
              </w:rPr>
              <w:t>such services, and how that proportion of funds is determined</w:t>
            </w:r>
          </w:p>
        </w:tc>
        <w:tc>
          <w:tcPr>
            <w:tcW w:w="1361" w:type="dxa"/>
            <w:vAlign w:val="center"/>
          </w:tcPr>
          <w:p w14:paraId="5F4A7041"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45C15264"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30EE73BD" w14:textId="77777777" w:rsidTr="00C9281F">
        <w:trPr>
          <w:cantSplit/>
          <w:tblHeader/>
        </w:trPr>
        <w:tc>
          <w:tcPr>
            <w:tcW w:w="8455" w:type="dxa"/>
          </w:tcPr>
          <w:p w14:paraId="440AAEFD" w14:textId="77777777" w:rsidR="000A23CD" w:rsidRPr="00AB415C" w:rsidRDefault="00BD6632" w:rsidP="00911CAE">
            <w:pPr>
              <w:pStyle w:val="ListParagraph"/>
              <w:numPr>
                <w:ilvl w:val="0"/>
                <w:numId w:val="3"/>
              </w:numPr>
              <w:autoSpaceDE w:val="0"/>
              <w:autoSpaceDN w:val="0"/>
              <w:adjustRightInd w:val="0"/>
              <w:ind w:left="180" w:right="-15" w:hanging="210"/>
              <w:rPr>
                <w:sz w:val="20"/>
                <w:szCs w:val="20"/>
                <w:u w:val="single"/>
              </w:rPr>
            </w:pPr>
            <w:r w:rsidRPr="00AB415C">
              <w:rPr>
                <w:rFonts w:eastAsiaTheme="minorHAnsi"/>
                <w:sz w:val="20"/>
                <w:szCs w:val="20"/>
              </w:rPr>
              <w:t>T</w:t>
            </w:r>
            <w:r w:rsidR="00212D2F" w:rsidRPr="00AB415C">
              <w:rPr>
                <w:rFonts w:eastAsiaTheme="minorHAnsi"/>
                <w:sz w:val="20"/>
                <w:szCs w:val="20"/>
              </w:rPr>
              <w:t xml:space="preserve">he method or sources of data that are used </w:t>
            </w:r>
            <w:r w:rsidR="00793861" w:rsidRPr="00AB415C">
              <w:rPr>
                <w:rFonts w:eastAsiaTheme="minorHAnsi"/>
                <w:sz w:val="20"/>
                <w:szCs w:val="20"/>
              </w:rPr>
              <w:t xml:space="preserve">under section 1117(c) and 1113(c)(1) </w:t>
            </w:r>
            <w:r w:rsidR="00212D2F" w:rsidRPr="00AB415C">
              <w:rPr>
                <w:rFonts w:eastAsiaTheme="minorHAnsi"/>
                <w:sz w:val="20"/>
                <w:szCs w:val="20"/>
              </w:rPr>
              <w:t>to determine the number</w:t>
            </w:r>
            <w:r w:rsidRPr="00AB415C">
              <w:rPr>
                <w:rFonts w:eastAsiaTheme="minorHAnsi"/>
                <w:sz w:val="20"/>
                <w:szCs w:val="20"/>
              </w:rPr>
              <w:t xml:space="preserve"> </w:t>
            </w:r>
            <w:r w:rsidR="00212D2F" w:rsidRPr="00AB415C">
              <w:rPr>
                <w:rFonts w:eastAsiaTheme="minorHAnsi"/>
                <w:sz w:val="20"/>
                <w:szCs w:val="20"/>
              </w:rPr>
              <w:t>of children from low-income families in participating</w:t>
            </w:r>
            <w:r w:rsidRPr="00AB415C">
              <w:rPr>
                <w:rFonts w:eastAsiaTheme="minorHAnsi"/>
                <w:sz w:val="20"/>
                <w:szCs w:val="20"/>
              </w:rPr>
              <w:t xml:space="preserve"> </w:t>
            </w:r>
            <w:r w:rsidR="00212D2F" w:rsidRPr="00AB415C">
              <w:rPr>
                <w:rFonts w:eastAsiaTheme="minorHAnsi"/>
                <w:sz w:val="20"/>
                <w:szCs w:val="20"/>
              </w:rPr>
              <w:t>school attendance areas who attend private schools</w:t>
            </w:r>
          </w:p>
        </w:tc>
        <w:tc>
          <w:tcPr>
            <w:tcW w:w="1361" w:type="dxa"/>
            <w:vAlign w:val="center"/>
          </w:tcPr>
          <w:p w14:paraId="68E7FE78"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271A2447"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7041B5B9" w14:textId="77777777" w:rsidTr="00C9281F">
        <w:trPr>
          <w:cantSplit/>
          <w:tblHeader/>
        </w:trPr>
        <w:tc>
          <w:tcPr>
            <w:tcW w:w="8455" w:type="dxa"/>
          </w:tcPr>
          <w:p w14:paraId="46DAD920" w14:textId="77777777" w:rsidR="000A23CD" w:rsidRPr="00AB415C" w:rsidRDefault="00BD6632" w:rsidP="00911CAE">
            <w:pPr>
              <w:pStyle w:val="ListParagraph"/>
              <w:numPr>
                <w:ilvl w:val="0"/>
                <w:numId w:val="3"/>
              </w:numPr>
              <w:autoSpaceDE w:val="0"/>
              <w:autoSpaceDN w:val="0"/>
              <w:adjustRightInd w:val="0"/>
              <w:ind w:left="180" w:right="-15" w:hanging="210"/>
              <w:rPr>
                <w:sz w:val="20"/>
                <w:szCs w:val="20"/>
                <w:u w:val="single"/>
              </w:rPr>
            </w:pPr>
            <w:r w:rsidRPr="00AB415C">
              <w:rPr>
                <w:rFonts w:eastAsiaTheme="minorHAnsi"/>
                <w:sz w:val="20"/>
                <w:szCs w:val="20"/>
              </w:rPr>
              <w:t>H</w:t>
            </w:r>
            <w:r w:rsidR="00212D2F" w:rsidRPr="00AB415C">
              <w:rPr>
                <w:rFonts w:eastAsiaTheme="minorHAnsi"/>
                <w:sz w:val="20"/>
                <w:szCs w:val="20"/>
              </w:rPr>
              <w:t>ow and when the agency will make decisions</w:t>
            </w:r>
            <w:r w:rsidRPr="00AB415C">
              <w:rPr>
                <w:rFonts w:eastAsiaTheme="minorHAnsi"/>
                <w:sz w:val="20"/>
                <w:szCs w:val="20"/>
              </w:rPr>
              <w:t xml:space="preserve"> </w:t>
            </w:r>
            <w:r w:rsidR="00212D2F" w:rsidRPr="00AB415C">
              <w:rPr>
                <w:rFonts w:eastAsiaTheme="minorHAnsi"/>
                <w:sz w:val="20"/>
                <w:szCs w:val="20"/>
              </w:rPr>
              <w:t>about the delivery of services to such children, including a</w:t>
            </w:r>
            <w:r w:rsidRPr="00AB415C">
              <w:rPr>
                <w:rFonts w:eastAsiaTheme="minorHAnsi"/>
                <w:sz w:val="20"/>
                <w:szCs w:val="20"/>
              </w:rPr>
              <w:t xml:space="preserve"> </w:t>
            </w:r>
            <w:r w:rsidR="00212D2F" w:rsidRPr="00AB415C">
              <w:rPr>
                <w:rFonts w:eastAsiaTheme="minorHAnsi"/>
                <w:sz w:val="20"/>
                <w:szCs w:val="20"/>
              </w:rPr>
              <w:t>thorough consideration and analysis of the views of the</w:t>
            </w:r>
            <w:r w:rsidRPr="00AB415C">
              <w:rPr>
                <w:rFonts w:eastAsiaTheme="minorHAnsi"/>
                <w:sz w:val="20"/>
                <w:szCs w:val="20"/>
              </w:rPr>
              <w:t xml:space="preserve"> </w:t>
            </w:r>
            <w:r w:rsidR="00212D2F" w:rsidRPr="00AB415C">
              <w:rPr>
                <w:rFonts w:eastAsiaTheme="minorHAnsi"/>
                <w:sz w:val="20"/>
                <w:szCs w:val="20"/>
              </w:rPr>
              <w:t>private school officials on the provision of services through</w:t>
            </w:r>
            <w:r w:rsidRPr="00AB415C">
              <w:rPr>
                <w:rFonts w:eastAsiaTheme="minorHAnsi"/>
                <w:sz w:val="20"/>
                <w:szCs w:val="20"/>
              </w:rPr>
              <w:t xml:space="preserve"> </w:t>
            </w:r>
            <w:r w:rsidR="00212D2F" w:rsidRPr="00AB415C">
              <w:rPr>
                <w:rFonts w:eastAsiaTheme="minorHAnsi"/>
                <w:sz w:val="20"/>
                <w:szCs w:val="20"/>
              </w:rPr>
              <w:t>a contract with potential third-party providers</w:t>
            </w:r>
          </w:p>
        </w:tc>
        <w:tc>
          <w:tcPr>
            <w:tcW w:w="1361" w:type="dxa"/>
            <w:vAlign w:val="center"/>
          </w:tcPr>
          <w:p w14:paraId="54C874B2"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2931A2DD"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33C34BDD" w14:textId="77777777" w:rsidTr="00C9281F">
        <w:trPr>
          <w:cantSplit/>
          <w:tblHeader/>
        </w:trPr>
        <w:tc>
          <w:tcPr>
            <w:tcW w:w="8455" w:type="dxa"/>
          </w:tcPr>
          <w:p w14:paraId="23E57850" w14:textId="77777777" w:rsidR="000A23CD" w:rsidRPr="00AB415C" w:rsidRDefault="00BD6632" w:rsidP="00911CAE">
            <w:pPr>
              <w:pStyle w:val="ListParagraph"/>
              <w:numPr>
                <w:ilvl w:val="0"/>
                <w:numId w:val="3"/>
              </w:numPr>
              <w:autoSpaceDE w:val="0"/>
              <w:autoSpaceDN w:val="0"/>
              <w:adjustRightInd w:val="0"/>
              <w:ind w:left="180" w:right="-15" w:hanging="210"/>
              <w:rPr>
                <w:sz w:val="20"/>
                <w:szCs w:val="20"/>
              </w:rPr>
            </w:pPr>
            <w:r w:rsidRPr="00AB415C">
              <w:rPr>
                <w:rFonts w:eastAsiaTheme="minorHAnsi"/>
                <w:sz w:val="20"/>
                <w:szCs w:val="20"/>
              </w:rPr>
              <w:t>H</w:t>
            </w:r>
            <w:r w:rsidR="00212D2F" w:rsidRPr="00AB415C">
              <w:rPr>
                <w:rFonts w:eastAsiaTheme="minorHAnsi"/>
                <w:sz w:val="20"/>
                <w:szCs w:val="20"/>
              </w:rPr>
              <w:t>ow, if the agency disagrees with the views of the</w:t>
            </w:r>
            <w:r w:rsidRPr="00AB415C">
              <w:rPr>
                <w:rFonts w:eastAsiaTheme="minorHAnsi"/>
                <w:sz w:val="20"/>
                <w:szCs w:val="20"/>
              </w:rPr>
              <w:t xml:space="preserve"> </w:t>
            </w:r>
            <w:r w:rsidR="00212D2F" w:rsidRPr="00AB415C">
              <w:rPr>
                <w:rFonts w:eastAsiaTheme="minorHAnsi"/>
                <w:sz w:val="20"/>
                <w:szCs w:val="20"/>
              </w:rPr>
              <w:t>private school officials on the provision of services through</w:t>
            </w:r>
            <w:r w:rsidRPr="00AB415C">
              <w:rPr>
                <w:rFonts w:eastAsiaTheme="minorHAnsi"/>
                <w:sz w:val="20"/>
                <w:szCs w:val="20"/>
              </w:rPr>
              <w:t xml:space="preserve"> </w:t>
            </w:r>
            <w:r w:rsidR="00212D2F" w:rsidRPr="00AB415C">
              <w:rPr>
                <w:rFonts w:eastAsiaTheme="minorHAnsi"/>
                <w:sz w:val="20"/>
                <w:szCs w:val="20"/>
              </w:rPr>
              <w:t>a contract, the local educational agency will provide in</w:t>
            </w:r>
            <w:r w:rsidRPr="00AB415C">
              <w:rPr>
                <w:rFonts w:eastAsiaTheme="minorHAnsi"/>
                <w:sz w:val="20"/>
                <w:szCs w:val="20"/>
              </w:rPr>
              <w:t xml:space="preserve"> </w:t>
            </w:r>
            <w:r w:rsidR="00212D2F" w:rsidRPr="00AB415C">
              <w:rPr>
                <w:rFonts w:eastAsiaTheme="minorHAnsi"/>
                <w:sz w:val="20"/>
                <w:szCs w:val="20"/>
              </w:rPr>
              <w:t>writing to such private school officials an analysis of the</w:t>
            </w:r>
            <w:r w:rsidRPr="00AB415C">
              <w:rPr>
                <w:rFonts w:eastAsiaTheme="minorHAnsi"/>
                <w:sz w:val="20"/>
                <w:szCs w:val="20"/>
              </w:rPr>
              <w:t xml:space="preserve"> </w:t>
            </w:r>
            <w:r w:rsidR="00212D2F" w:rsidRPr="00AB415C">
              <w:rPr>
                <w:rFonts w:eastAsiaTheme="minorHAnsi"/>
                <w:sz w:val="20"/>
                <w:szCs w:val="20"/>
              </w:rPr>
              <w:t>reasons why the local educational agency has chosen not</w:t>
            </w:r>
            <w:r w:rsidRPr="00AB415C">
              <w:rPr>
                <w:rFonts w:eastAsiaTheme="minorHAnsi"/>
                <w:sz w:val="20"/>
                <w:szCs w:val="20"/>
              </w:rPr>
              <w:t xml:space="preserve"> </w:t>
            </w:r>
            <w:r w:rsidR="00212D2F" w:rsidRPr="00AB415C">
              <w:rPr>
                <w:rFonts w:eastAsiaTheme="minorHAnsi"/>
                <w:sz w:val="20"/>
                <w:szCs w:val="20"/>
              </w:rPr>
              <w:t>to use a contractor</w:t>
            </w:r>
          </w:p>
        </w:tc>
        <w:tc>
          <w:tcPr>
            <w:tcW w:w="1361" w:type="dxa"/>
            <w:vAlign w:val="center"/>
          </w:tcPr>
          <w:p w14:paraId="35456383"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4207793F"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67677553" w14:textId="77777777" w:rsidTr="00C9281F">
        <w:trPr>
          <w:cantSplit/>
          <w:tblHeader/>
        </w:trPr>
        <w:tc>
          <w:tcPr>
            <w:tcW w:w="8455" w:type="dxa"/>
          </w:tcPr>
          <w:p w14:paraId="66423F4A" w14:textId="77777777" w:rsidR="000A23CD" w:rsidRPr="00AB415C" w:rsidRDefault="00BD6632" w:rsidP="00911CAE">
            <w:pPr>
              <w:pStyle w:val="ListParagraph"/>
              <w:numPr>
                <w:ilvl w:val="0"/>
                <w:numId w:val="3"/>
              </w:numPr>
              <w:autoSpaceDE w:val="0"/>
              <w:autoSpaceDN w:val="0"/>
              <w:adjustRightInd w:val="0"/>
              <w:ind w:left="180" w:right="-15" w:hanging="210"/>
              <w:rPr>
                <w:sz w:val="20"/>
                <w:szCs w:val="20"/>
              </w:rPr>
            </w:pPr>
            <w:r w:rsidRPr="00AB415C">
              <w:rPr>
                <w:rFonts w:eastAsiaTheme="minorHAnsi"/>
                <w:sz w:val="20"/>
                <w:szCs w:val="20"/>
              </w:rPr>
              <w:t>W</w:t>
            </w:r>
            <w:r w:rsidR="00212D2F" w:rsidRPr="00AB415C">
              <w:rPr>
                <w:rFonts w:eastAsiaTheme="minorHAnsi"/>
                <w:sz w:val="20"/>
                <w:szCs w:val="20"/>
              </w:rPr>
              <w:t>hether the agency shall provide services directly</w:t>
            </w:r>
            <w:r w:rsidRPr="00AB415C">
              <w:rPr>
                <w:rFonts w:eastAsiaTheme="minorHAnsi"/>
                <w:sz w:val="20"/>
                <w:szCs w:val="20"/>
              </w:rPr>
              <w:t xml:space="preserve"> </w:t>
            </w:r>
            <w:r w:rsidR="00212D2F" w:rsidRPr="00AB415C">
              <w:rPr>
                <w:rFonts w:eastAsiaTheme="minorHAnsi"/>
                <w:sz w:val="20"/>
                <w:szCs w:val="20"/>
              </w:rPr>
              <w:t>or through a separate government agency, consortium, entity,</w:t>
            </w:r>
            <w:r w:rsidRPr="00AB415C">
              <w:rPr>
                <w:rFonts w:eastAsiaTheme="minorHAnsi"/>
                <w:sz w:val="20"/>
                <w:szCs w:val="20"/>
              </w:rPr>
              <w:t xml:space="preserve"> </w:t>
            </w:r>
            <w:r w:rsidR="00212D2F" w:rsidRPr="00AB415C">
              <w:rPr>
                <w:rFonts w:eastAsiaTheme="minorHAnsi"/>
                <w:sz w:val="20"/>
                <w:szCs w:val="20"/>
              </w:rPr>
              <w:t>or third-party contractor</w:t>
            </w:r>
          </w:p>
        </w:tc>
        <w:tc>
          <w:tcPr>
            <w:tcW w:w="1361" w:type="dxa"/>
            <w:vAlign w:val="center"/>
          </w:tcPr>
          <w:p w14:paraId="1682EA34"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375F8B15"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520E33A6" w14:textId="77777777" w:rsidTr="00C9281F">
        <w:trPr>
          <w:cantSplit/>
          <w:tblHeader/>
        </w:trPr>
        <w:tc>
          <w:tcPr>
            <w:tcW w:w="8455" w:type="dxa"/>
          </w:tcPr>
          <w:p w14:paraId="070CE30C" w14:textId="77777777" w:rsidR="000A23CD" w:rsidRPr="00AB415C" w:rsidRDefault="00BD6632" w:rsidP="00911CAE">
            <w:pPr>
              <w:pStyle w:val="ListParagraph"/>
              <w:numPr>
                <w:ilvl w:val="0"/>
                <w:numId w:val="3"/>
              </w:numPr>
              <w:autoSpaceDE w:val="0"/>
              <w:autoSpaceDN w:val="0"/>
              <w:adjustRightInd w:val="0"/>
              <w:ind w:left="180" w:right="-15" w:hanging="210"/>
              <w:rPr>
                <w:sz w:val="20"/>
                <w:szCs w:val="20"/>
              </w:rPr>
            </w:pPr>
            <w:r w:rsidRPr="00AB415C">
              <w:rPr>
                <w:rFonts w:eastAsiaTheme="minorHAnsi"/>
                <w:sz w:val="20"/>
                <w:szCs w:val="20"/>
              </w:rPr>
              <w:t>W</w:t>
            </w:r>
            <w:r w:rsidR="00212D2F" w:rsidRPr="00AB415C">
              <w:rPr>
                <w:rFonts w:eastAsiaTheme="minorHAnsi"/>
                <w:sz w:val="20"/>
                <w:szCs w:val="20"/>
              </w:rPr>
              <w:t>hether to provide equitable services to eligible</w:t>
            </w:r>
            <w:r w:rsidRPr="00AB415C">
              <w:rPr>
                <w:rFonts w:eastAsiaTheme="minorHAnsi"/>
                <w:sz w:val="20"/>
                <w:szCs w:val="20"/>
              </w:rPr>
              <w:t xml:space="preserve"> </w:t>
            </w:r>
            <w:r w:rsidR="00212D2F" w:rsidRPr="00AB415C">
              <w:rPr>
                <w:rFonts w:eastAsiaTheme="minorHAnsi"/>
                <w:sz w:val="20"/>
                <w:szCs w:val="20"/>
              </w:rPr>
              <w:t>private school children</w:t>
            </w:r>
            <w:r w:rsidR="00212D2F" w:rsidRPr="00AB415C">
              <w:rPr>
                <w:sz w:val="20"/>
                <w:szCs w:val="20"/>
              </w:rPr>
              <w:t xml:space="preserve"> </w:t>
            </w:r>
            <w:r w:rsidR="00212D2F" w:rsidRPr="00AB415C">
              <w:rPr>
                <w:rFonts w:eastAsiaTheme="minorHAnsi"/>
                <w:sz w:val="20"/>
                <w:szCs w:val="20"/>
              </w:rPr>
              <w:t>by creating a pool or pools of funds with all of</w:t>
            </w:r>
            <w:r w:rsidRPr="00AB415C">
              <w:rPr>
                <w:rFonts w:eastAsiaTheme="minorHAnsi"/>
                <w:sz w:val="20"/>
                <w:szCs w:val="20"/>
              </w:rPr>
              <w:t xml:space="preserve"> </w:t>
            </w:r>
            <w:r w:rsidR="00212D2F" w:rsidRPr="00AB415C">
              <w:rPr>
                <w:rFonts w:eastAsiaTheme="minorHAnsi"/>
                <w:sz w:val="20"/>
                <w:szCs w:val="20"/>
              </w:rPr>
              <w:t xml:space="preserve">the funds allocated </w:t>
            </w:r>
            <w:r w:rsidR="00793861" w:rsidRPr="00AB415C">
              <w:rPr>
                <w:rFonts w:eastAsiaTheme="minorHAnsi"/>
                <w:sz w:val="20"/>
                <w:szCs w:val="20"/>
              </w:rPr>
              <w:t xml:space="preserve">under section 1117(a)(4)(A) </w:t>
            </w:r>
            <w:r w:rsidR="00212D2F" w:rsidRPr="00AB415C">
              <w:rPr>
                <w:rFonts w:eastAsiaTheme="minorHAnsi"/>
                <w:sz w:val="20"/>
                <w:szCs w:val="20"/>
              </w:rPr>
              <w:t>based on</w:t>
            </w:r>
            <w:r w:rsidRPr="00AB415C">
              <w:rPr>
                <w:rFonts w:eastAsiaTheme="minorHAnsi"/>
                <w:sz w:val="20"/>
                <w:szCs w:val="20"/>
              </w:rPr>
              <w:t xml:space="preserve"> </w:t>
            </w:r>
            <w:r w:rsidR="00212D2F" w:rsidRPr="00AB415C">
              <w:rPr>
                <w:rFonts w:eastAsiaTheme="minorHAnsi"/>
                <w:sz w:val="20"/>
                <w:szCs w:val="20"/>
              </w:rPr>
              <w:t>all the children from low-income families in a participating</w:t>
            </w:r>
            <w:r w:rsidRPr="00AB415C">
              <w:rPr>
                <w:rFonts w:eastAsiaTheme="minorHAnsi"/>
                <w:sz w:val="20"/>
                <w:szCs w:val="20"/>
              </w:rPr>
              <w:t xml:space="preserve"> </w:t>
            </w:r>
            <w:r w:rsidR="00212D2F" w:rsidRPr="00AB415C">
              <w:rPr>
                <w:rFonts w:eastAsiaTheme="minorHAnsi"/>
                <w:sz w:val="20"/>
                <w:szCs w:val="20"/>
              </w:rPr>
              <w:t>school attendance area who attend private</w:t>
            </w:r>
            <w:r w:rsidRPr="00AB415C">
              <w:rPr>
                <w:rFonts w:eastAsiaTheme="minorHAnsi"/>
                <w:sz w:val="20"/>
                <w:szCs w:val="20"/>
              </w:rPr>
              <w:t xml:space="preserve"> </w:t>
            </w:r>
            <w:r w:rsidR="00212D2F" w:rsidRPr="00AB415C">
              <w:rPr>
                <w:rFonts w:eastAsiaTheme="minorHAnsi"/>
                <w:sz w:val="20"/>
                <w:szCs w:val="20"/>
              </w:rPr>
              <w:t xml:space="preserve">schools </w:t>
            </w:r>
            <w:r w:rsidR="00212D2F" w:rsidRPr="00AB415C">
              <w:rPr>
                <w:rFonts w:eastAsiaTheme="minorHAnsi"/>
                <w:sz w:val="20"/>
                <w:szCs w:val="20"/>
                <w:u w:val="single"/>
              </w:rPr>
              <w:t>or</w:t>
            </w:r>
            <w:r w:rsidR="00212D2F" w:rsidRPr="00AB415C">
              <w:rPr>
                <w:rFonts w:eastAsiaTheme="minorHAnsi"/>
                <w:sz w:val="20"/>
                <w:szCs w:val="20"/>
              </w:rPr>
              <w:t xml:space="preserve"> in the agency’s participating school attendance</w:t>
            </w:r>
            <w:r w:rsidRPr="00AB415C">
              <w:rPr>
                <w:rFonts w:eastAsiaTheme="minorHAnsi"/>
                <w:sz w:val="20"/>
                <w:szCs w:val="20"/>
              </w:rPr>
              <w:t xml:space="preserve"> </w:t>
            </w:r>
            <w:r w:rsidR="00212D2F" w:rsidRPr="00AB415C">
              <w:rPr>
                <w:rFonts w:eastAsiaTheme="minorHAnsi"/>
                <w:sz w:val="20"/>
                <w:szCs w:val="20"/>
              </w:rPr>
              <w:t>area who attend private schools with the proportion of</w:t>
            </w:r>
            <w:r w:rsidRPr="00AB415C">
              <w:rPr>
                <w:rFonts w:eastAsiaTheme="minorHAnsi"/>
                <w:sz w:val="20"/>
                <w:szCs w:val="20"/>
              </w:rPr>
              <w:t xml:space="preserve"> </w:t>
            </w:r>
            <w:r w:rsidR="00212D2F" w:rsidRPr="00AB415C">
              <w:rPr>
                <w:rFonts w:eastAsiaTheme="minorHAnsi"/>
                <w:sz w:val="20"/>
                <w:szCs w:val="20"/>
              </w:rPr>
              <w:t xml:space="preserve">funds allocated </w:t>
            </w:r>
            <w:r w:rsidR="00793861" w:rsidRPr="00AB415C">
              <w:rPr>
                <w:rFonts w:eastAsiaTheme="minorHAnsi"/>
                <w:sz w:val="20"/>
                <w:szCs w:val="20"/>
              </w:rPr>
              <w:t xml:space="preserve">under section 1117(a)(4)(A) </w:t>
            </w:r>
            <w:r w:rsidR="00212D2F" w:rsidRPr="00AB415C">
              <w:rPr>
                <w:rFonts w:eastAsiaTheme="minorHAnsi"/>
                <w:sz w:val="20"/>
                <w:szCs w:val="20"/>
              </w:rPr>
              <w:t>based on the</w:t>
            </w:r>
            <w:r w:rsidRPr="00AB415C">
              <w:rPr>
                <w:rFonts w:eastAsiaTheme="minorHAnsi"/>
                <w:sz w:val="20"/>
                <w:szCs w:val="20"/>
              </w:rPr>
              <w:t xml:space="preserve"> </w:t>
            </w:r>
            <w:r w:rsidR="00212D2F" w:rsidRPr="00AB415C">
              <w:rPr>
                <w:rFonts w:eastAsiaTheme="minorHAnsi"/>
                <w:sz w:val="20"/>
                <w:szCs w:val="20"/>
              </w:rPr>
              <w:t>number of children from low-income families who attend</w:t>
            </w:r>
            <w:r w:rsidRPr="00AB415C">
              <w:rPr>
                <w:rFonts w:eastAsiaTheme="minorHAnsi"/>
                <w:sz w:val="20"/>
                <w:szCs w:val="20"/>
              </w:rPr>
              <w:t xml:space="preserve"> </w:t>
            </w:r>
            <w:r w:rsidR="00212D2F" w:rsidRPr="00AB415C">
              <w:rPr>
                <w:sz w:val="20"/>
                <w:szCs w:val="20"/>
              </w:rPr>
              <w:t>private schools</w:t>
            </w:r>
          </w:p>
        </w:tc>
        <w:tc>
          <w:tcPr>
            <w:tcW w:w="1361" w:type="dxa"/>
            <w:vAlign w:val="center"/>
          </w:tcPr>
          <w:p w14:paraId="146EFA6F"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008A3B36"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145E53D5" w14:textId="77777777" w:rsidTr="00C9281F">
        <w:trPr>
          <w:cantSplit/>
          <w:tblHeader/>
        </w:trPr>
        <w:tc>
          <w:tcPr>
            <w:tcW w:w="8455" w:type="dxa"/>
          </w:tcPr>
          <w:p w14:paraId="05E04785" w14:textId="77777777" w:rsidR="000A23CD" w:rsidRPr="00AB415C" w:rsidRDefault="00BD6632" w:rsidP="00911CAE">
            <w:pPr>
              <w:pStyle w:val="ListParagraph"/>
              <w:numPr>
                <w:ilvl w:val="0"/>
                <w:numId w:val="3"/>
              </w:numPr>
              <w:autoSpaceDE w:val="0"/>
              <w:autoSpaceDN w:val="0"/>
              <w:adjustRightInd w:val="0"/>
              <w:ind w:left="180" w:right="-15" w:hanging="210"/>
              <w:rPr>
                <w:rFonts w:eastAsiaTheme="minorHAnsi"/>
                <w:sz w:val="20"/>
                <w:szCs w:val="20"/>
              </w:rPr>
            </w:pPr>
            <w:r w:rsidRPr="00AB415C">
              <w:rPr>
                <w:rFonts w:eastAsiaTheme="minorHAnsi"/>
                <w:sz w:val="20"/>
                <w:szCs w:val="20"/>
              </w:rPr>
              <w:t>W</w:t>
            </w:r>
            <w:r w:rsidR="00212D2F" w:rsidRPr="00AB415C">
              <w:rPr>
                <w:rFonts w:eastAsiaTheme="minorHAnsi"/>
                <w:sz w:val="20"/>
                <w:szCs w:val="20"/>
              </w:rPr>
              <w:t>hen, including the approximate time of day, service</w:t>
            </w:r>
            <w:r w:rsidRPr="00AB415C">
              <w:rPr>
                <w:rFonts w:eastAsiaTheme="minorHAnsi"/>
                <w:sz w:val="20"/>
                <w:szCs w:val="20"/>
              </w:rPr>
              <w:t xml:space="preserve">s </w:t>
            </w:r>
            <w:r w:rsidR="00212D2F" w:rsidRPr="00AB415C">
              <w:rPr>
                <w:rFonts w:eastAsiaTheme="minorHAnsi"/>
                <w:sz w:val="20"/>
                <w:szCs w:val="20"/>
              </w:rPr>
              <w:t>will be provided</w:t>
            </w:r>
          </w:p>
        </w:tc>
        <w:tc>
          <w:tcPr>
            <w:tcW w:w="1361" w:type="dxa"/>
            <w:vAlign w:val="center"/>
          </w:tcPr>
          <w:p w14:paraId="08245A97"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75B3F8D7"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0B23E9F3" w14:textId="77777777" w:rsidTr="00C9281F">
        <w:trPr>
          <w:cantSplit/>
          <w:tblHeader/>
        </w:trPr>
        <w:tc>
          <w:tcPr>
            <w:tcW w:w="8455" w:type="dxa"/>
          </w:tcPr>
          <w:p w14:paraId="01C2D272" w14:textId="77777777" w:rsidR="000A23CD" w:rsidRPr="00AB415C" w:rsidRDefault="00BD6632" w:rsidP="00911CAE">
            <w:pPr>
              <w:pStyle w:val="ListParagraph"/>
              <w:numPr>
                <w:ilvl w:val="0"/>
                <w:numId w:val="3"/>
              </w:numPr>
              <w:autoSpaceDE w:val="0"/>
              <w:autoSpaceDN w:val="0"/>
              <w:adjustRightInd w:val="0"/>
              <w:ind w:left="180" w:right="-15" w:hanging="210"/>
              <w:rPr>
                <w:rFonts w:eastAsiaTheme="minorHAnsi"/>
                <w:sz w:val="20"/>
                <w:szCs w:val="20"/>
              </w:rPr>
            </w:pPr>
            <w:r w:rsidRPr="00AB415C">
              <w:rPr>
                <w:rFonts w:eastAsiaTheme="minorHAnsi"/>
                <w:sz w:val="20"/>
                <w:szCs w:val="20"/>
              </w:rPr>
              <w:t>W</w:t>
            </w:r>
            <w:r w:rsidR="00212D2F" w:rsidRPr="00AB415C">
              <w:rPr>
                <w:rFonts w:eastAsiaTheme="minorHAnsi"/>
                <w:sz w:val="20"/>
                <w:szCs w:val="20"/>
              </w:rPr>
              <w:t>hether to consolidate and use funds provided</w:t>
            </w:r>
            <w:r w:rsidRPr="00AB415C">
              <w:rPr>
                <w:rFonts w:eastAsiaTheme="minorHAnsi"/>
                <w:sz w:val="20"/>
                <w:szCs w:val="20"/>
              </w:rPr>
              <w:t xml:space="preserve"> </w:t>
            </w:r>
            <w:r w:rsidR="00793861" w:rsidRPr="00AB415C">
              <w:rPr>
                <w:rFonts w:eastAsiaTheme="minorHAnsi"/>
                <w:sz w:val="20"/>
                <w:szCs w:val="20"/>
              </w:rPr>
              <w:t xml:space="preserve">under 1117(a)(4) </w:t>
            </w:r>
            <w:r w:rsidR="00212D2F" w:rsidRPr="00AB415C">
              <w:rPr>
                <w:rFonts w:eastAsiaTheme="minorHAnsi"/>
                <w:sz w:val="20"/>
                <w:szCs w:val="20"/>
              </w:rPr>
              <w:t>in coordination with eligible funds</w:t>
            </w:r>
            <w:r w:rsidRPr="00AB415C">
              <w:rPr>
                <w:rFonts w:eastAsiaTheme="minorHAnsi"/>
                <w:sz w:val="20"/>
                <w:szCs w:val="20"/>
              </w:rPr>
              <w:t xml:space="preserve"> </w:t>
            </w:r>
            <w:r w:rsidR="00212D2F" w:rsidRPr="00AB415C">
              <w:rPr>
                <w:rFonts w:eastAsiaTheme="minorHAnsi"/>
                <w:sz w:val="20"/>
                <w:szCs w:val="20"/>
              </w:rPr>
              <w:t>available for services to private school children under applicable</w:t>
            </w:r>
            <w:r w:rsidRPr="00AB415C">
              <w:rPr>
                <w:rFonts w:eastAsiaTheme="minorHAnsi"/>
                <w:sz w:val="20"/>
                <w:szCs w:val="20"/>
              </w:rPr>
              <w:t xml:space="preserve"> </w:t>
            </w:r>
            <w:r w:rsidR="00212D2F" w:rsidRPr="00AB415C">
              <w:rPr>
                <w:rFonts w:eastAsiaTheme="minorHAnsi"/>
                <w:sz w:val="20"/>
                <w:szCs w:val="20"/>
              </w:rPr>
              <w:t>programs, as defined in section 8501(b)(1)</w:t>
            </w:r>
            <w:r w:rsidR="009E1648" w:rsidRPr="00AB415C">
              <w:rPr>
                <w:rFonts w:eastAsiaTheme="minorHAnsi"/>
                <w:sz w:val="20"/>
                <w:szCs w:val="20"/>
              </w:rPr>
              <w:t xml:space="preserve"> </w:t>
            </w:r>
            <w:r w:rsidR="00212D2F" w:rsidRPr="00AB415C">
              <w:rPr>
                <w:rFonts w:eastAsiaTheme="minorHAnsi"/>
                <w:sz w:val="20"/>
                <w:szCs w:val="20"/>
              </w:rPr>
              <w:t>to provide</w:t>
            </w:r>
            <w:r w:rsidRPr="00AB415C">
              <w:rPr>
                <w:rFonts w:eastAsiaTheme="minorHAnsi"/>
                <w:sz w:val="20"/>
                <w:szCs w:val="20"/>
              </w:rPr>
              <w:t xml:space="preserve"> </w:t>
            </w:r>
            <w:r w:rsidR="00212D2F" w:rsidRPr="00AB415C">
              <w:rPr>
                <w:rFonts w:eastAsiaTheme="minorHAnsi"/>
                <w:sz w:val="20"/>
                <w:szCs w:val="20"/>
              </w:rPr>
              <w:t xml:space="preserve">services to eligible private school children </w:t>
            </w:r>
            <w:r w:rsidRPr="00AB415C">
              <w:rPr>
                <w:rFonts w:eastAsiaTheme="minorHAnsi"/>
                <w:sz w:val="20"/>
                <w:szCs w:val="20"/>
              </w:rPr>
              <w:t>p</w:t>
            </w:r>
            <w:r w:rsidR="00212D2F" w:rsidRPr="00AB415C">
              <w:rPr>
                <w:rFonts w:eastAsiaTheme="minorHAnsi"/>
                <w:sz w:val="20"/>
                <w:szCs w:val="20"/>
              </w:rPr>
              <w:t>articipatin</w:t>
            </w:r>
            <w:r w:rsidRPr="00AB415C">
              <w:rPr>
                <w:rFonts w:eastAsiaTheme="minorHAnsi"/>
                <w:sz w:val="20"/>
                <w:szCs w:val="20"/>
              </w:rPr>
              <w:t xml:space="preserve">g </w:t>
            </w:r>
            <w:r w:rsidR="00212D2F" w:rsidRPr="00AB415C">
              <w:rPr>
                <w:rFonts w:eastAsiaTheme="minorHAnsi"/>
                <w:sz w:val="20"/>
                <w:szCs w:val="20"/>
              </w:rPr>
              <w:t>in programs.</w:t>
            </w:r>
          </w:p>
        </w:tc>
        <w:tc>
          <w:tcPr>
            <w:tcW w:w="1361" w:type="dxa"/>
            <w:vAlign w:val="center"/>
          </w:tcPr>
          <w:p w14:paraId="2A101E81"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476F1275"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bl>
    <w:p w14:paraId="7BD2C1C7" w14:textId="77777777" w:rsidR="002C5660" w:rsidRPr="00AB415C" w:rsidRDefault="002C5660" w:rsidP="00911CAE">
      <w:pPr>
        <w:pStyle w:val="BodyText2"/>
        <w:contextualSpacing/>
        <w:rPr>
          <w:rFonts w:ascii="Times New Roman" w:hAnsi="Times New Roman" w:cs="Times New Roman"/>
          <w:sz w:val="20"/>
          <w:szCs w:val="20"/>
        </w:rPr>
      </w:pPr>
    </w:p>
    <w:p w14:paraId="5F60D977" w14:textId="77777777" w:rsidR="00793861" w:rsidRDefault="00273213" w:rsidP="00911CAE">
      <w:pPr>
        <w:pStyle w:val="Subtitle"/>
        <w:contextualSpacing/>
        <w:jc w:val="left"/>
        <w:rPr>
          <w:i/>
          <w:sz w:val="20"/>
          <w:szCs w:val="20"/>
        </w:rPr>
      </w:pPr>
      <w:bookmarkStart w:id="5" w:name="_Hlk483341146"/>
      <w:r>
        <w:rPr>
          <w:i/>
          <w:sz w:val="20"/>
          <w:szCs w:val="20"/>
        </w:rPr>
        <w:t xml:space="preserve">The </w:t>
      </w:r>
      <w:r w:rsidR="00D232FA">
        <w:rPr>
          <w:b w:val="0"/>
          <w:bCs w:val="0"/>
          <w:i/>
          <w:sz w:val="20"/>
          <w:szCs w:val="20"/>
        </w:rPr>
        <w:t>p</w:t>
      </w:r>
      <w:r w:rsidR="00D232FA" w:rsidRPr="00273213">
        <w:rPr>
          <w:i/>
          <w:sz w:val="20"/>
          <w:szCs w:val="20"/>
        </w:rPr>
        <w:t xml:space="preserve">rivate </w:t>
      </w:r>
      <w:r w:rsidR="00D232FA">
        <w:rPr>
          <w:b w:val="0"/>
          <w:bCs w:val="0"/>
          <w:i/>
          <w:sz w:val="20"/>
          <w:szCs w:val="20"/>
        </w:rPr>
        <w:t>s</w:t>
      </w:r>
      <w:r w:rsidR="00D232FA" w:rsidRPr="00273213">
        <w:rPr>
          <w:i/>
          <w:sz w:val="20"/>
          <w:szCs w:val="20"/>
        </w:rPr>
        <w:t xml:space="preserve">chool </w:t>
      </w:r>
      <w:r w:rsidR="00D232FA">
        <w:rPr>
          <w:b w:val="0"/>
          <w:bCs w:val="0"/>
          <w:i/>
          <w:sz w:val="20"/>
          <w:szCs w:val="20"/>
        </w:rPr>
        <w:t>r</w:t>
      </w:r>
      <w:r w:rsidR="00D232FA" w:rsidRPr="00273213">
        <w:rPr>
          <w:i/>
          <w:sz w:val="20"/>
          <w:szCs w:val="20"/>
        </w:rPr>
        <w:t xml:space="preserve">epresentative </w:t>
      </w:r>
      <w:r>
        <w:rPr>
          <w:i/>
          <w:sz w:val="20"/>
          <w:szCs w:val="20"/>
        </w:rPr>
        <w:t>must c</w:t>
      </w:r>
      <w:r w:rsidR="00793861" w:rsidRPr="00AB415C">
        <w:rPr>
          <w:i/>
          <w:sz w:val="20"/>
          <w:szCs w:val="20"/>
        </w:rPr>
        <w:t xml:space="preserve">heck </w:t>
      </w:r>
      <w:r w:rsidR="00793861" w:rsidRPr="00AB415C">
        <w:rPr>
          <w:i/>
          <w:sz w:val="20"/>
          <w:szCs w:val="20"/>
          <w:u w:val="single"/>
        </w:rPr>
        <w:t>one</w:t>
      </w:r>
      <w:r w:rsidR="00793861" w:rsidRPr="00AB415C">
        <w:rPr>
          <w:i/>
          <w:sz w:val="20"/>
          <w:szCs w:val="20"/>
        </w:rPr>
        <w:t xml:space="preserve"> of the following:</w:t>
      </w:r>
      <w:bookmarkEnd w:id="5"/>
    </w:p>
    <w:p w14:paraId="218392E8" w14:textId="77777777" w:rsidR="00C9281F" w:rsidRPr="00AB415C" w:rsidRDefault="00C9281F" w:rsidP="00911CAE">
      <w:pPr>
        <w:pStyle w:val="Subtitle"/>
        <w:contextualSpacing/>
        <w:jc w:val="left"/>
        <w:rPr>
          <w:i/>
          <w:sz w:val="20"/>
          <w:szCs w:val="20"/>
        </w:rPr>
      </w:pPr>
    </w:p>
    <w:p w14:paraId="4FA79E9B" w14:textId="77777777" w:rsidR="0068763F" w:rsidRPr="00AB415C" w:rsidRDefault="0068763F" w:rsidP="00911CAE">
      <w:pPr>
        <w:pStyle w:val="BodyText2"/>
        <w:ind w:left="360" w:hanging="360"/>
        <w:contextualSpacing/>
        <w:rPr>
          <w:rFonts w:ascii="Times New Roman" w:hAnsi="Times New Roman" w:cs="Times New Roman"/>
          <w:bCs/>
          <w:sz w:val="20"/>
          <w:szCs w:val="20"/>
        </w:rPr>
      </w:pPr>
      <w:r w:rsidRPr="00AB415C">
        <w:rPr>
          <w:rFonts w:ascii="Times New Roman" w:hAnsi="Times New Roman" w:cs="Times New Roman"/>
          <w:sz w:val="20"/>
          <w:szCs w:val="20"/>
        </w:rPr>
        <w:fldChar w:fldCharType="begin">
          <w:ffData>
            <w:name w:val="Check50"/>
            <w:enabled/>
            <w:calcOnExit w:val="0"/>
            <w:checkBox>
              <w:sizeAuto/>
              <w:default w:val="0"/>
            </w:checkBox>
          </w:ffData>
        </w:fldChar>
      </w:r>
      <w:r w:rsidRPr="00AB415C">
        <w:rPr>
          <w:rFonts w:ascii="Times New Roman" w:hAnsi="Times New Roman" w:cs="Times New Roman"/>
          <w:sz w:val="20"/>
          <w:szCs w:val="20"/>
        </w:rPr>
        <w:instrText xml:space="preserve"> FORMCHECKBOX </w:instrText>
      </w:r>
      <w:r w:rsidRPr="00AB415C">
        <w:rPr>
          <w:rFonts w:ascii="Times New Roman" w:hAnsi="Times New Roman" w:cs="Times New Roman"/>
          <w:sz w:val="20"/>
          <w:szCs w:val="20"/>
        </w:rPr>
      </w:r>
      <w:r w:rsidRPr="00AB415C">
        <w:rPr>
          <w:rFonts w:ascii="Times New Roman" w:hAnsi="Times New Roman" w:cs="Times New Roman"/>
          <w:sz w:val="20"/>
          <w:szCs w:val="20"/>
        </w:rPr>
        <w:fldChar w:fldCharType="separate"/>
      </w:r>
      <w:r w:rsidRPr="00AB415C">
        <w:rPr>
          <w:rFonts w:ascii="Times New Roman" w:hAnsi="Times New Roman" w:cs="Times New Roman"/>
          <w:sz w:val="20"/>
          <w:szCs w:val="20"/>
        </w:rPr>
        <w:fldChar w:fldCharType="end"/>
      </w:r>
      <w:r w:rsidRPr="00AB415C">
        <w:rPr>
          <w:rFonts w:ascii="Times New Roman" w:hAnsi="Times New Roman" w:cs="Times New Roman"/>
          <w:sz w:val="20"/>
          <w:szCs w:val="20"/>
        </w:rPr>
        <w:tab/>
      </w:r>
      <w:r w:rsidRPr="00AB415C">
        <w:rPr>
          <w:rFonts w:ascii="Times New Roman" w:hAnsi="Times New Roman" w:cs="Times New Roman"/>
          <w:bCs/>
          <w:sz w:val="20"/>
          <w:szCs w:val="20"/>
        </w:rPr>
        <w:t xml:space="preserve">I agree that timely and meaningful consultation occurred before the LEA made any decision that affected the participation of eligible private school </w:t>
      </w:r>
      <w:r w:rsidR="009A56C2" w:rsidRPr="00AB415C">
        <w:rPr>
          <w:rFonts w:ascii="Times New Roman" w:hAnsi="Times New Roman" w:cs="Times New Roman"/>
          <w:bCs/>
          <w:sz w:val="20"/>
          <w:szCs w:val="20"/>
        </w:rPr>
        <w:t>students</w:t>
      </w:r>
      <w:r w:rsidRPr="00AB415C">
        <w:rPr>
          <w:rFonts w:ascii="Times New Roman" w:hAnsi="Times New Roman" w:cs="Times New Roman"/>
          <w:bCs/>
          <w:sz w:val="20"/>
          <w:szCs w:val="20"/>
        </w:rPr>
        <w:t>.</w:t>
      </w:r>
    </w:p>
    <w:p w14:paraId="6C7C6F5B" w14:textId="77777777" w:rsidR="0068763F" w:rsidRPr="00AB415C" w:rsidRDefault="0068763F" w:rsidP="00911CAE">
      <w:pPr>
        <w:pStyle w:val="BodyText2"/>
        <w:ind w:left="360" w:hanging="360"/>
        <w:contextualSpacing/>
        <w:rPr>
          <w:rFonts w:ascii="Times New Roman" w:hAnsi="Times New Roman" w:cs="Times New Roman"/>
          <w:bCs/>
          <w:sz w:val="20"/>
          <w:szCs w:val="20"/>
        </w:rPr>
      </w:pPr>
      <w:r w:rsidRPr="00AB415C">
        <w:rPr>
          <w:rFonts w:ascii="Times New Roman" w:hAnsi="Times New Roman" w:cs="Times New Roman"/>
          <w:sz w:val="20"/>
          <w:szCs w:val="20"/>
        </w:rPr>
        <w:fldChar w:fldCharType="begin">
          <w:ffData>
            <w:name w:val="Check50"/>
            <w:enabled/>
            <w:calcOnExit w:val="0"/>
            <w:checkBox>
              <w:sizeAuto/>
              <w:default w:val="0"/>
            </w:checkBox>
          </w:ffData>
        </w:fldChar>
      </w:r>
      <w:r w:rsidRPr="00AB415C">
        <w:rPr>
          <w:rFonts w:ascii="Times New Roman" w:hAnsi="Times New Roman" w:cs="Times New Roman"/>
          <w:sz w:val="20"/>
          <w:szCs w:val="20"/>
        </w:rPr>
        <w:instrText xml:space="preserve"> FORMCHECKBOX </w:instrText>
      </w:r>
      <w:r w:rsidRPr="00AB415C">
        <w:rPr>
          <w:rFonts w:ascii="Times New Roman" w:hAnsi="Times New Roman" w:cs="Times New Roman"/>
          <w:sz w:val="20"/>
          <w:szCs w:val="20"/>
        </w:rPr>
      </w:r>
      <w:r w:rsidRPr="00AB415C">
        <w:rPr>
          <w:rFonts w:ascii="Times New Roman" w:hAnsi="Times New Roman" w:cs="Times New Roman"/>
          <w:sz w:val="20"/>
          <w:szCs w:val="20"/>
        </w:rPr>
        <w:fldChar w:fldCharType="separate"/>
      </w:r>
      <w:r w:rsidRPr="00AB415C">
        <w:rPr>
          <w:rFonts w:ascii="Times New Roman" w:hAnsi="Times New Roman" w:cs="Times New Roman"/>
          <w:sz w:val="20"/>
          <w:szCs w:val="20"/>
        </w:rPr>
        <w:fldChar w:fldCharType="end"/>
      </w:r>
      <w:r w:rsidRPr="00AB415C">
        <w:rPr>
          <w:rFonts w:ascii="Times New Roman" w:hAnsi="Times New Roman" w:cs="Times New Roman"/>
          <w:bCs/>
          <w:sz w:val="20"/>
          <w:szCs w:val="20"/>
        </w:rPr>
        <w:t xml:space="preserve"> </w:t>
      </w:r>
      <w:r w:rsidRPr="00AB415C">
        <w:rPr>
          <w:rFonts w:ascii="Times New Roman" w:hAnsi="Times New Roman" w:cs="Times New Roman"/>
          <w:bCs/>
          <w:sz w:val="20"/>
          <w:szCs w:val="20"/>
        </w:rPr>
        <w:tab/>
        <w:t xml:space="preserve">I </w:t>
      </w:r>
      <w:r w:rsidRPr="00AB415C">
        <w:rPr>
          <w:rFonts w:ascii="Times New Roman" w:hAnsi="Times New Roman" w:cs="Times New Roman"/>
          <w:bCs/>
          <w:sz w:val="20"/>
          <w:szCs w:val="20"/>
          <w:u w:val="single"/>
        </w:rPr>
        <w:t>do not</w:t>
      </w:r>
      <w:r w:rsidRPr="00AB415C">
        <w:rPr>
          <w:rFonts w:ascii="Times New Roman" w:hAnsi="Times New Roman" w:cs="Times New Roman"/>
          <w:bCs/>
          <w:sz w:val="20"/>
          <w:szCs w:val="20"/>
        </w:rPr>
        <w:t xml:space="preserve"> agree that timely and meaningful consultation occurred before the LEA made any decision that affected the participation of eligible private school </w:t>
      </w:r>
      <w:r w:rsidR="009A56C2" w:rsidRPr="00AB415C">
        <w:rPr>
          <w:rFonts w:ascii="Times New Roman" w:hAnsi="Times New Roman" w:cs="Times New Roman"/>
          <w:bCs/>
          <w:sz w:val="20"/>
          <w:szCs w:val="20"/>
        </w:rPr>
        <w:t>students</w:t>
      </w:r>
      <w:r w:rsidRPr="00AB415C">
        <w:rPr>
          <w:rFonts w:ascii="Times New Roman" w:hAnsi="Times New Roman" w:cs="Times New Roman"/>
          <w:bCs/>
          <w:sz w:val="20"/>
          <w:szCs w:val="20"/>
        </w:rPr>
        <w:t>.</w:t>
      </w:r>
    </w:p>
    <w:p w14:paraId="7CC8E819" w14:textId="77777777" w:rsidR="005667D5" w:rsidRDefault="005667D5" w:rsidP="00911CAE">
      <w:pPr>
        <w:pStyle w:val="BodyText2"/>
        <w:ind w:left="720" w:hanging="720"/>
        <w:contextualSpacing/>
        <w:rPr>
          <w:b/>
          <w:i/>
          <w:sz w:val="20"/>
          <w:szCs w:val="20"/>
        </w:rPr>
      </w:pPr>
    </w:p>
    <w:p w14:paraId="427CF29B" w14:textId="77777777" w:rsidR="00793861" w:rsidRDefault="00273213" w:rsidP="00911CAE">
      <w:pPr>
        <w:pStyle w:val="BodyText2"/>
        <w:ind w:left="720" w:hanging="720"/>
        <w:contextualSpacing/>
        <w:rPr>
          <w:rFonts w:ascii="Times New Roman" w:hAnsi="Times New Roman" w:cs="Times New Roman"/>
          <w:b/>
          <w:i/>
          <w:sz w:val="20"/>
          <w:szCs w:val="20"/>
        </w:rPr>
      </w:pPr>
      <w:r w:rsidRPr="00273213">
        <w:rPr>
          <w:b/>
          <w:i/>
          <w:sz w:val="20"/>
          <w:szCs w:val="20"/>
        </w:rPr>
        <w:t xml:space="preserve">The </w:t>
      </w:r>
      <w:r w:rsidR="00D232FA">
        <w:rPr>
          <w:rFonts w:ascii="Times New Roman" w:hAnsi="Times New Roman" w:cs="Times New Roman"/>
          <w:b/>
          <w:bCs/>
          <w:i/>
          <w:sz w:val="20"/>
          <w:szCs w:val="20"/>
        </w:rPr>
        <w:t>p</w:t>
      </w:r>
      <w:r w:rsidR="00D232FA" w:rsidRPr="00273213">
        <w:rPr>
          <w:rFonts w:ascii="Times New Roman" w:hAnsi="Times New Roman" w:cs="Times New Roman"/>
          <w:b/>
          <w:bCs/>
          <w:i/>
          <w:sz w:val="20"/>
          <w:szCs w:val="20"/>
        </w:rPr>
        <w:t xml:space="preserve">rivate </w:t>
      </w:r>
      <w:r w:rsidR="00D232FA">
        <w:rPr>
          <w:rFonts w:ascii="Times New Roman" w:hAnsi="Times New Roman" w:cs="Times New Roman"/>
          <w:b/>
          <w:bCs/>
          <w:i/>
          <w:sz w:val="20"/>
          <w:szCs w:val="20"/>
        </w:rPr>
        <w:t>s</w:t>
      </w:r>
      <w:r w:rsidR="00D232FA" w:rsidRPr="00273213">
        <w:rPr>
          <w:rFonts w:ascii="Times New Roman" w:hAnsi="Times New Roman" w:cs="Times New Roman"/>
          <w:b/>
          <w:bCs/>
          <w:i/>
          <w:sz w:val="20"/>
          <w:szCs w:val="20"/>
        </w:rPr>
        <w:t xml:space="preserve">chool </w:t>
      </w:r>
      <w:r w:rsidR="00D232FA">
        <w:rPr>
          <w:rFonts w:ascii="Times New Roman" w:hAnsi="Times New Roman" w:cs="Times New Roman"/>
          <w:b/>
          <w:bCs/>
          <w:i/>
          <w:sz w:val="20"/>
          <w:szCs w:val="20"/>
        </w:rPr>
        <w:t>r</w:t>
      </w:r>
      <w:r w:rsidR="00D232FA" w:rsidRPr="00273213">
        <w:rPr>
          <w:rFonts w:ascii="Times New Roman" w:hAnsi="Times New Roman" w:cs="Times New Roman"/>
          <w:b/>
          <w:bCs/>
          <w:i/>
          <w:sz w:val="20"/>
          <w:szCs w:val="20"/>
        </w:rPr>
        <w:t xml:space="preserve">epresentative </w:t>
      </w:r>
      <w:r>
        <w:rPr>
          <w:b/>
          <w:i/>
          <w:sz w:val="20"/>
          <w:szCs w:val="20"/>
        </w:rPr>
        <w:t xml:space="preserve">may </w:t>
      </w:r>
      <w:r w:rsidRPr="00273213">
        <w:rPr>
          <w:b/>
          <w:i/>
          <w:sz w:val="20"/>
          <w:szCs w:val="20"/>
        </w:rPr>
        <w:t>c</w:t>
      </w:r>
      <w:r w:rsidRPr="00273213">
        <w:rPr>
          <w:rFonts w:ascii="Times New Roman" w:hAnsi="Times New Roman" w:cs="Times New Roman"/>
          <w:b/>
          <w:i/>
          <w:sz w:val="20"/>
          <w:szCs w:val="20"/>
        </w:rPr>
        <w:t>heck</w:t>
      </w:r>
      <w:r w:rsidRPr="00AB415C">
        <w:rPr>
          <w:rFonts w:ascii="Times New Roman" w:hAnsi="Times New Roman" w:cs="Times New Roman"/>
          <w:b/>
          <w:i/>
          <w:sz w:val="20"/>
          <w:szCs w:val="20"/>
        </w:rPr>
        <w:t xml:space="preserve"> </w:t>
      </w:r>
      <w:r>
        <w:rPr>
          <w:rFonts w:ascii="Times New Roman" w:hAnsi="Times New Roman" w:cs="Times New Roman"/>
          <w:b/>
          <w:i/>
          <w:sz w:val="20"/>
          <w:szCs w:val="20"/>
        </w:rPr>
        <w:t>if a</w:t>
      </w:r>
      <w:r w:rsidR="00793861" w:rsidRPr="00AB415C">
        <w:rPr>
          <w:rFonts w:ascii="Times New Roman" w:hAnsi="Times New Roman" w:cs="Times New Roman"/>
          <w:b/>
          <w:i/>
          <w:sz w:val="20"/>
          <w:szCs w:val="20"/>
        </w:rPr>
        <w:t>pplicable:</w:t>
      </w:r>
    </w:p>
    <w:p w14:paraId="4E73F0F6" w14:textId="77777777" w:rsidR="00C9281F" w:rsidRPr="00AB415C" w:rsidRDefault="00C9281F" w:rsidP="00911CAE">
      <w:pPr>
        <w:pStyle w:val="BodyText2"/>
        <w:ind w:left="720" w:hanging="720"/>
        <w:contextualSpacing/>
        <w:rPr>
          <w:rFonts w:ascii="Times New Roman" w:hAnsi="Times New Roman" w:cs="Times New Roman"/>
          <w:b/>
          <w:bCs/>
          <w:sz w:val="20"/>
          <w:szCs w:val="20"/>
        </w:rPr>
      </w:pPr>
    </w:p>
    <w:p w14:paraId="50EFE03D" w14:textId="77777777" w:rsidR="0023165C" w:rsidRDefault="0068763F" w:rsidP="0023165C">
      <w:pPr>
        <w:pStyle w:val="BodyText2"/>
        <w:ind w:left="360" w:hanging="360"/>
        <w:contextualSpacing/>
        <w:rPr>
          <w:rFonts w:ascii="Times New Roman" w:hAnsi="Times New Roman" w:cs="Times New Roman"/>
          <w:sz w:val="20"/>
          <w:szCs w:val="20"/>
        </w:rPr>
      </w:pPr>
      <w:r w:rsidRPr="00AB415C">
        <w:rPr>
          <w:rFonts w:ascii="Times New Roman" w:hAnsi="Times New Roman" w:cs="Times New Roman"/>
          <w:sz w:val="20"/>
          <w:szCs w:val="20"/>
        </w:rPr>
        <w:fldChar w:fldCharType="begin">
          <w:ffData>
            <w:name w:val="Check50"/>
            <w:enabled/>
            <w:calcOnExit w:val="0"/>
            <w:checkBox>
              <w:sizeAuto/>
              <w:default w:val="0"/>
            </w:checkBox>
          </w:ffData>
        </w:fldChar>
      </w:r>
      <w:r w:rsidRPr="00AB415C">
        <w:rPr>
          <w:rFonts w:ascii="Times New Roman" w:hAnsi="Times New Roman" w:cs="Times New Roman"/>
          <w:sz w:val="20"/>
          <w:szCs w:val="20"/>
        </w:rPr>
        <w:instrText xml:space="preserve"> FORMCHECKBOX </w:instrText>
      </w:r>
      <w:r w:rsidRPr="00AB415C">
        <w:rPr>
          <w:rFonts w:ascii="Times New Roman" w:hAnsi="Times New Roman" w:cs="Times New Roman"/>
          <w:sz w:val="20"/>
          <w:szCs w:val="20"/>
        </w:rPr>
      </w:r>
      <w:r w:rsidRPr="00AB415C">
        <w:rPr>
          <w:rFonts w:ascii="Times New Roman" w:hAnsi="Times New Roman" w:cs="Times New Roman"/>
          <w:sz w:val="20"/>
          <w:szCs w:val="20"/>
        </w:rPr>
        <w:fldChar w:fldCharType="separate"/>
      </w:r>
      <w:r w:rsidRPr="00AB415C">
        <w:rPr>
          <w:rFonts w:ascii="Times New Roman" w:hAnsi="Times New Roman" w:cs="Times New Roman"/>
          <w:sz w:val="20"/>
          <w:szCs w:val="20"/>
        </w:rPr>
        <w:fldChar w:fldCharType="end"/>
      </w:r>
      <w:r w:rsidRPr="00AB415C">
        <w:rPr>
          <w:rFonts w:ascii="Times New Roman" w:hAnsi="Times New Roman" w:cs="Times New Roman"/>
          <w:sz w:val="20"/>
          <w:szCs w:val="20"/>
        </w:rPr>
        <w:tab/>
      </w:r>
      <w:r w:rsidR="00793861" w:rsidRPr="00AB415C">
        <w:rPr>
          <w:rFonts w:ascii="Times New Roman" w:hAnsi="Times New Roman" w:cs="Times New Roman"/>
          <w:sz w:val="20"/>
          <w:szCs w:val="20"/>
        </w:rPr>
        <w:t>T</w:t>
      </w:r>
      <w:r w:rsidRPr="00AB415C">
        <w:rPr>
          <w:rFonts w:ascii="Times New Roman" w:hAnsi="Times New Roman" w:cs="Times New Roman"/>
          <w:sz w:val="20"/>
          <w:szCs w:val="20"/>
        </w:rPr>
        <w:t xml:space="preserve">he program design is not equitable with respect to private school </w:t>
      </w:r>
      <w:r w:rsidR="00B82E98" w:rsidRPr="00AB415C">
        <w:rPr>
          <w:rFonts w:ascii="Times New Roman" w:hAnsi="Times New Roman" w:cs="Times New Roman"/>
          <w:sz w:val="20"/>
          <w:szCs w:val="20"/>
        </w:rPr>
        <w:t xml:space="preserve">students </w:t>
      </w:r>
      <w:r w:rsidRPr="00AB415C">
        <w:rPr>
          <w:rFonts w:ascii="Times New Roman" w:hAnsi="Times New Roman" w:cs="Times New Roman"/>
          <w:sz w:val="20"/>
          <w:szCs w:val="20"/>
        </w:rPr>
        <w:t>or does not meet the needs of private school students.</w:t>
      </w:r>
    </w:p>
    <w:p w14:paraId="1D7A59F5" w14:textId="77777777" w:rsidR="00AB74BB" w:rsidRDefault="00AB74BB" w:rsidP="0023165C">
      <w:pPr>
        <w:pStyle w:val="BodyText2"/>
        <w:ind w:left="360" w:hanging="360"/>
        <w:contextualSpacing/>
        <w:rPr>
          <w:rFonts w:ascii="Times New Roman" w:hAnsi="Times New Roman" w:cs="Times New Roman"/>
          <w:sz w:val="20"/>
          <w:szCs w:val="20"/>
        </w:rPr>
      </w:pPr>
    </w:p>
    <w:tbl>
      <w:tblPr>
        <w:tblStyle w:val="TableGrid"/>
        <w:tblW w:w="0" w:type="auto"/>
        <w:tblInd w:w="-5" w:type="dxa"/>
        <w:tblLook w:val="04A0" w:firstRow="1" w:lastRow="0" w:firstColumn="1" w:lastColumn="0" w:noHBand="0" w:noVBand="1"/>
      </w:tblPr>
      <w:tblGrid>
        <w:gridCol w:w="3600"/>
        <w:gridCol w:w="2970"/>
        <w:gridCol w:w="1260"/>
        <w:gridCol w:w="2160"/>
      </w:tblGrid>
      <w:tr w:rsidR="00AB74BB" w14:paraId="116147F3" w14:textId="77777777" w:rsidTr="00AB74BB">
        <w:tc>
          <w:tcPr>
            <w:tcW w:w="3600" w:type="dxa"/>
            <w:tcBorders>
              <w:top w:val="nil"/>
              <w:left w:val="nil"/>
              <w:bottom w:val="nil"/>
              <w:right w:val="nil"/>
            </w:tcBorders>
          </w:tcPr>
          <w:p w14:paraId="79D9BEA7" w14:textId="77777777" w:rsidR="00AB74BB" w:rsidRDefault="00AB74BB" w:rsidP="0023165C">
            <w:pPr>
              <w:pStyle w:val="BodyText2"/>
              <w:contextualSpacing/>
              <w:rPr>
                <w:sz w:val="20"/>
                <w:szCs w:val="20"/>
              </w:rPr>
            </w:pPr>
            <w:r w:rsidRPr="000D6DCC">
              <w:rPr>
                <w:sz w:val="20"/>
                <w:szCs w:val="20"/>
              </w:rPr>
              <w:t>Private School Administrator’s Signature:</w:t>
            </w:r>
          </w:p>
        </w:tc>
        <w:tc>
          <w:tcPr>
            <w:tcW w:w="2970" w:type="dxa"/>
            <w:tcBorders>
              <w:top w:val="nil"/>
              <w:left w:val="nil"/>
              <w:right w:val="nil"/>
            </w:tcBorders>
          </w:tcPr>
          <w:p w14:paraId="317404C7" w14:textId="77777777" w:rsidR="00AB74BB" w:rsidRDefault="00AB74BB" w:rsidP="0023165C">
            <w:pPr>
              <w:pStyle w:val="BodyText2"/>
              <w:contextualSpacing/>
              <w:rPr>
                <w:sz w:val="20"/>
                <w:szCs w:val="20"/>
              </w:rPr>
            </w:pPr>
          </w:p>
        </w:tc>
        <w:tc>
          <w:tcPr>
            <w:tcW w:w="1260" w:type="dxa"/>
            <w:tcBorders>
              <w:top w:val="nil"/>
              <w:left w:val="nil"/>
              <w:bottom w:val="nil"/>
              <w:right w:val="nil"/>
            </w:tcBorders>
          </w:tcPr>
          <w:p w14:paraId="4AE826BA" w14:textId="77777777" w:rsidR="00AB74BB" w:rsidRDefault="00AB74BB" w:rsidP="0023165C">
            <w:pPr>
              <w:pStyle w:val="BodyText2"/>
              <w:contextualSpacing/>
              <w:rPr>
                <w:sz w:val="20"/>
                <w:szCs w:val="20"/>
              </w:rPr>
            </w:pPr>
            <w:r w:rsidRPr="000D6DCC">
              <w:rPr>
                <w:sz w:val="20"/>
                <w:szCs w:val="20"/>
              </w:rPr>
              <w:t>Date signed:</w:t>
            </w:r>
          </w:p>
        </w:tc>
        <w:tc>
          <w:tcPr>
            <w:tcW w:w="2160" w:type="dxa"/>
            <w:tcBorders>
              <w:top w:val="nil"/>
              <w:left w:val="nil"/>
              <w:right w:val="nil"/>
            </w:tcBorders>
          </w:tcPr>
          <w:p w14:paraId="47227EA5" w14:textId="77777777" w:rsidR="00AB74BB" w:rsidRDefault="00AB74BB" w:rsidP="0023165C">
            <w:pPr>
              <w:pStyle w:val="BodyText2"/>
              <w:contextualSpacing/>
              <w:rPr>
                <w:sz w:val="20"/>
                <w:szCs w:val="20"/>
              </w:rPr>
            </w:pPr>
          </w:p>
        </w:tc>
      </w:tr>
    </w:tbl>
    <w:p w14:paraId="5C11FE1B" w14:textId="77777777" w:rsidR="00BA0B6D" w:rsidRDefault="00BA0B6D" w:rsidP="0070471E">
      <w:pPr>
        <w:contextualSpacing/>
        <w:rPr>
          <w:sz w:val="20"/>
          <w:szCs w:val="20"/>
        </w:rPr>
      </w:pPr>
      <w:r>
        <w:rPr>
          <w:sz w:val="20"/>
          <w:szCs w:val="20"/>
        </w:rPr>
        <w:br w:type="page"/>
      </w:r>
    </w:p>
    <w:p w14:paraId="394E40EE" w14:textId="77777777" w:rsidR="0009709F" w:rsidRDefault="0009709F" w:rsidP="0023165C">
      <w:pPr>
        <w:tabs>
          <w:tab w:val="left" w:pos="5760"/>
        </w:tabs>
        <w:contextualSpacing/>
        <w:rPr>
          <w:b/>
          <w:spacing w:val="-3"/>
          <w:sz w:val="20"/>
          <w:szCs w:val="20"/>
        </w:rPr>
      </w:pPr>
    </w:p>
    <w:p w14:paraId="0A1DAC40" w14:textId="77777777" w:rsidR="00060ACE" w:rsidRPr="00AB415C" w:rsidRDefault="00060ACE" w:rsidP="0023165C">
      <w:pPr>
        <w:tabs>
          <w:tab w:val="left" w:pos="5760"/>
        </w:tabs>
        <w:contextualSpacing/>
        <w:rPr>
          <w:i/>
          <w:sz w:val="20"/>
          <w:szCs w:val="20"/>
          <w:u w:val="single"/>
        </w:rPr>
      </w:pPr>
      <w:r w:rsidRPr="00AB415C">
        <w:rPr>
          <w:b/>
          <w:spacing w:val="-3"/>
          <w:sz w:val="20"/>
          <w:szCs w:val="20"/>
        </w:rPr>
        <w:t>LEA Name:</w:t>
      </w:r>
      <w:r w:rsidRPr="00AB415C">
        <w:rPr>
          <w:spacing w:val="-3"/>
          <w:sz w:val="20"/>
          <w:szCs w:val="20"/>
        </w:rPr>
        <w:t xml:space="preserve"> </w:t>
      </w:r>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r w:rsidR="0023165C">
        <w:rPr>
          <w:spacing w:val="-3"/>
          <w:sz w:val="20"/>
          <w:szCs w:val="20"/>
        </w:rPr>
        <w:tab/>
      </w:r>
      <w:r w:rsidRPr="00AB415C">
        <w:rPr>
          <w:b/>
          <w:spacing w:val="-3"/>
          <w:sz w:val="20"/>
          <w:szCs w:val="20"/>
        </w:rPr>
        <w:t>Private School Name:</w:t>
      </w:r>
      <w:r w:rsidRPr="00AB415C">
        <w:rPr>
          <w:spacing w:val="-3"/>
          <w:sz w:val="20"/>
          <w:szCs w:val="20"/>
        </w:rPr>
        <w:t xml:space="preserve"> </w:t>
      </w:r>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p>
    <w:p w14:paraId="2F65D929" w14:textId="77777777" w:rsidR="00060ACE" w:rsidRPr="00060ACE" w:rsidRDefault="00060ACE" w:rsidP="00060ACE">
      <w:pPr>
        <w:contextualSpacing/>
        <w:rPr>
          <w:i/>
          <w:sz w:val="12"/>
          <w:szCs w:val="12"/>
          <w:u w:val="single"/>
        </w:rPr>
      </w:pPr>
    </w:p>
    <w:p w14:paraId="7148BF6D" w14:textId="77777777" w:rsidR="009B2869" w:rsidRPr="00EE601E" w:rsidRDefault="009B2869" w:rsidP="00C647E7">
      <w:pPr>
        <w:ind w:right="-72"/>
        <w:contextualSpacing/>
        <w:jc w:val="center"/>
        <w:rPr>
          <w:rFonts w:eastAsiaTheme="majorEastAsia"/>
          <w:b/>
          <w:color w:val="4F81BD" w:themeColor="accent1"/>
          <w:sz w:val="28"/>
          <w:szCs w:val="28"/>
          <w:u w:val="single"/>
          <w:lang w:bidi="en-US"/>
        </w:rPr>
      </w:pPr>
      <w:r w:rsidRPr="00EE601E">
        <w:rPr>
          <w:rFonts w:eastAsiaTheme="majorEastAsia"/>
          <w:b/>
          <w:color w:val="4F81BD" w:themeColor="accent1"/>
          <w:sz w:val="28"/>
          <w:szCs w:val="28"/>
          <w:u w:val="single"/>
          <w:lang w:bidi="en-US"/>
        </w:rPr>
        <w:t xml:space="preserve">SECTION </w:t>
      </w:r>
      <w:r w:rsidR="006C794B" w:rsidRPr="00EE601E">
        <w:rPr>
          <w:rFonts w:eastAsiaTheme="majorEastAsia"/>
          <w:b/>
          <w:color w:val="4F81BD" w:themeColor="accent1"/>
          <w:sz w:val="28"/>
          <w:szCs w:val="28"/>
          <w:u w:val="single"/>
          <w:lang w:bidi="en-US"/>
        </w:rPr>
        <w:t>3</w:t>
      </w:r>
      <w:r w:rsidRPr="00EE601E">
        <w:rPr>
          <w:rFonts w:eastAsiaTheme="majorEastAsia"/>
          <w:b/>
          <w:color w:val="4F81BD" w:themeColor="accent1"/>
          <w:sz w:val="28"/>
          <w:szCs w:val="28"/>
          <w:u w:val="single"/>
          <w:lang w:bidi="en-US"/>
        </w:rPr>
        <w:t>: TITLE IIA, TITLE IIIA, AND TITLE IVA CONSULTATION</w:t>
      </w:r>
    </w:p>
    <w:p w14:paraId="0EE4A805" w14:textId="77777777" w:rsidR="009B2869" w:rsidRDefault="009B2869" w:rsidP="009B2869">
      <w:pPr>
        <w:contextualSpacing/>
        <w:rPr>
          <w:sz w:val="20"/>
          <w:szCs w:val="20"/>
        </w:rPr>
      </w:pPr>
    </w:p>
    <w:p w14:paraId="750E7F2F" w14:textId="672FBE26" w:rsidR="009B2869" w:rsidRPr="0070471E" w:rsidRDefault="009B2869" w:rsidP="009B2869">
      <w:pPr>
        <w:contextualSpacing/>
        <w:rPr>
          <w:sz w:val="20"/>
          <w:szCs w:val="20"/>
        </w:rPr>
      </w:pPr>
      <w:r w:rsidRPr="0070471E">
        <w:rPr>
          <w:sz w:val="20"/>
          <w:szCs w:val="20"/>
        </w:rPr>
        <w:t>If the private school has elected to participate in</w:t>
      </w:r>
      <w:r>
        <w:rPr>
          <w:sz w:val="20"/>
          <w:szCs w:val="20"/>
        </w:rPr>
        <w:t xml:space="preserve"> the</w:t>
      </w:r>
      <w:r w:rsidRPr="0070471E">
        <w:rPr>
          <w:sz w:val="20"/>
          <w:szCs w:val="20"/>
        </w:rPr>
        <w:t xml:space="preserve"> </w:t>
      </w:r>
      <w:r>
        <w:rPr>
          <w:sz w:val="20"/>
          <w:szCs w:val="20"/>
        </w:rPr>
        <w:t>Title II Part A</w:t>
      </w:r>
      <w:r w:rsidRPr="0070471E">
        <w:rPr>
          <w:sz w:val="20"/>
          <w:szCs w:val="20"/>
        </w:rPr>
        <w:t>,</w:t>
      </w:r>
      <w:r>
        <w:rPr>
          <w:sz w:val="20"/>
          <w:szCs w:val="20"/>
        </w:rPr>
        <w:t xml:space="preserve"> Title III Part A, and/or Title IV Part A programs,</w:t>
      </w:r>
      <w:r w:rsidRPr="0070471E">
        <w:rPr>
          <w:sz w:val="20"/>
          <w:szCs w:val="20"/>
        </w:rPr>
        <w:t xml:space="preserve"> the LEA is required to complet</w:t>
      </w:r>
      <w:r>
        <w:rPr>
          <w:sz w:val="20"/>
          <w:szCs w:val="20"/>
        </w:rPr>
        <w:t>e the chart below</w:t>
      </w:r>
      <w:r w:rsidRPr="0070471E">
        <w:rPr>
          <w:sz w:val="20"/>
          <w:szCs w:val="20"/>
        </w:rPr>
        <w:t xml:space="preserve">. In such a case, the LEA should submit </w:t>
      </w:r>
      <w:r>
        <w:rPr>
          <w:sz w:val="20"/>
          <w:szCs w:val="20"/>
        </w:rPr>
        <w:t xml:space="preserve">a </w:t>
      </w:r>
      <w:r w:rsidRPr="0070471E">
        <w:rPr>
          <w:sz w:val="20"/>
          <w:szCs w:val="20"/>
        </w:rPr>
        <w:t xml:space="preserve">fully completed </w:t>
      </w:r>
      <w:r>
        <w:rPr>
          <w:sz w:val="20"/>
          <w:szCs w:val="20"/>
        </w:rPr>
        <w:t xml:space="preserve">copy of pages </w:t>
      </w:r>
      <w:r w:rsidR="007525B6">
        <w:rPr>
          <w:sz w:val="20"/>
          <w:szCs w:val="20"/>
        </w:rPr>
        <w:t>5</w:t>
      </w:r>
      <w:r>
        <w:rPr>
          <w:sz w:val="20"/>
          <w:szCs w:val="20"/>
        </w:rPr>
        <w:t xml:space="preserve"> and </w:t>
      </w:r>
      <w:r w:rsidR="007525B6">
        <w:rPr>
          <w:sz w:val="20"/>
          <w:szCs w:val="20"/>
        </w:rPr>
        <w:t>6</w:t>
      </w:r>
      <w:r w:rsidRPr="0070471E">
        <w:rPr>
          <w:sz w:val="20"/>
          <w:szCs w:val="20"/>
        </w:rPr>
        <w:t xml:space="preserve">, including signatures, as part of its </w:t>
      </w:r>
      <w:r w:rsidR="003E4FEA">
        <w:rPr>
          <w:sz w:val="20"/>
          <w:szCs w:val="20"/>
        </w:rPr>
        <w:t>2026-27</w:t>
      </w:r>
      <w:r w:rsidR="00C73A18">
        <w:rPr>
          <w:sz w:val="20"/>
          <w:szCs w:val="20"/>
        </w:rPr>
        <w:t xml:space="preserve"> </w:t>
      </w:r>
      <w:r w:rsidR="00C31B29">
        <w:rPr>
          <w:sz w:val="20"/>
          <w:szCs w:val="20"/>
        </w:rPr>
        <w:t xml:space="preserve">Equitable Services documentation via SharePoint. </w:t>
      </w:r>
    </w:p>
    <w:p w14:paraId="48323731" w14:textId="77777777" w:rsidR="009B2869" w:rsidRPr="00BA0B6D" w:rsidRDefault="009B2869" w:rsidP="009B2869">
      <w:pPr>
        <w:contextualSpacing/>
        <w:rPr>
          <w:sz w:val="20"/>
          <w:szCs w:val="20"/>
        </w:rPr>
      </w:pPr>
    </w:p>
    <w:p w14:paraId="497C3C3A" w14:textId="77777777" w:rsidR="00212D2F" w:rsidRPr="00AB415C" w:rsidRDefault="00212D2F" w:rsidP="00911CAE">
      <w:pPr>
        <w:contextualSpacing/>
        <w:rPr>
          <w:sz w:val="20"/>
          <w:szCs w:val="20"/>
        </w:rPr>
      </w:pPr>
      <w:r w:rsidRPr="00AB415C">
        <w:rPr>
          <w:sz w:val="20"/>
          <w:szCs w:val="20"/>
        </w:rPr>
        <w:t xml:space="preserve">The following topics must be discussed during the </w:t>
      </w:r>
      <w:r w:rsidRPr="00AB415C">
        <w:rPr>
          <w:b/>
          <w:sz w:val="20"/>
          <w:szCs w:val="20"/>
        </w:rPr>
        <w:t>ongoing consultation</w:t>
      </w:r>
      <w:r w:rsidRPr="00AB415C">
        <w:rPr>
          <w:sz w:val="20"/>
          <w:szCs w:val="20"/>
        </w:rPr>
        <w:t xml:space="preserve"> process as required </w:t>
      </w:r>
      <w:r w:rsidR="009E1648" w:rsidRPr="00AB415C">
        <w:rPr>
          <w:sz w:val="20"/>
          <w:szCs w:val="20"/>
        </w:rPr>
        <w:t>for Title II Part A, Title III Part A</w:t>
      </w:r>
      <w:r w:rsidR="002D5E84">
        <w:rPr>
          <w:sz w:val="20"/>
          <w:szCs w:val="20"/>
        </w:rPr>
        <w:t>, and Title IV, Part A funds</w:t>
      </w:r>
      <w:r w:rsidRPr="00AB415C">
        <w:rPr>
          <w:sz w:val="20"/>
          <w:szCs w:val="20"/>
        </w:rPr>
        <w:t>:</w:t>
      </w:r>
    </w:p>
    <w:p w14:paraId="3E1F465A" w14:textId="77777777" w:rsidR="00212D2F" w:rsidRPr="00AB415C" w:rsidRDefault="00212D2F" w:rsidP="00911CAE">
      <w:pPr>
        <w:pStyle w:val="BodyText2"/>
        <w:contextualSpacing/>
        <w:rPr>
          <w:rFonts w:ascii="Times New Roman" w:hAnsi="Times New Roman" w:cs="Times New Roman"/>
          <w:b/>
          <w:sz w:val="20"/>
          <w:szCs w:val="20"/>
        </w:rPr>
      </w:pPr>
    </w:p>
    <w:tbl>
      <w:tblPr>
        <w:tblStyle w:val="TableGrid"/>
        <w:tblW w:w="11178" w:type="dxa"/>
        <w:tblLayout w:type="fixed"/>
        <w:tblLook w:val="04A0" w:firstRow="1" w:lastRow="0" w:firstColumn="1" w:lastColumn="0" w:noHBand="0" w:noVBand="1"/>
        <w:tblCaption w:val="Topics of Discussion - Title II Part A, Title III Part A, Title IV Part A."/>
        <w:tblDescription w:val="A table of discussion topics and the dates they were discussed."/>
      </w:tblPr>
      <w:tblGrid>
        <w:gridCol w:w="8455"/>
        <w:gridCol w:w="1361"/>
        <w:gridCol w:w="1362"/>
      </w:tblGrid>
      <w:tr w:rsidR="009E1648" w:rsidRPr="00AB415C" w14:paraId="1F4BA443" w14:textId="77777777" w:rsidTr="00C9281F">
        <w:trPr>
          <w:cantSplit/>
          <w:tblHeader/>
        </w:trPr>
        <w:tc>
          <w:tcPr>
            <w:tcW w:w="8455" w:type="dxa"/>
            <w:shd w:val="clear" w:color="auto" w:fill="D9D9D9" w:themeFill="background1" w:themeFillShade="D9"/>
            <w:vAlign w:val="center"/>
          </w:tcPr>
          <w:p w14:paraId="50DAB6E6" w14:textId="77777777" w:rsidR="009E1648" w:rsidRPr="00AB415C" w:rsidRDefault="009E1648"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Topics of Consultation</w:t>
            </w:r>
          </w:p>
          <w:p w14:paraId="71A764FA" w14:textId="77777777" w:rsidR="009E1648" w:rsidRPr="00AB415C" w:rsidRDefault="009E1648"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Title II Part A, Title III Part A, Title IV Part A</w:t>
            </w:r>
          </w:p>
        </w:tc>
        <w:tc>
          <w:tcPr>
            <w:tcW w:w="1361" w:type="dxa"/>
            <w:shd w:val="clear" w:color="auto" w:fill="D9D9D9" w:themeFill="background1" w:themeFillShade="D9"/>
            <w:vAlign w:val="center"/>
          </w:tcPr>
          <w:p w14:paraId="3DD9B957" w14:textId="77777777" w:rsidR="009E1648" w:rsidRPr="00AB415C" w:rsidRDefault="009E1648" w:rsidP="00911CAE">
            <w:pPr>
              <w:pStyle w:val="BodyText2"/>
              <w:ind w:left="-89" w:right="-135"/>
              <w:contextualSpacing/>
              <w:jc w:val="center"/>
              <w:rPr>
                <w:rFonts w:ascii="Times New Roman" w:hAnsi="Times New Roman" w:cs="Times New Roman"/>
                <w:b/>
                <w:sz w:val="20"/>
                <w:szCs w:val="20"/>
              </w:rPr>
            </w:pPr>
            <w:r w:rsidRPr="00AB415C">
              <w:rPr>
                <w:rFonts w:ascii="Times New Roman" w:hAnsi="Times New Roman" w:cs="Times New Roman"/>
                <w:b/>
                <w:sz w:val="20"/>
                <w:szCs w:val="20"/>
              </w:rPr>
              <w:t>Date(s) Discussed</w:t>
            </w:r>
          </w:p>
        </w:tc>
        <w:tc>
          <w:tcPr>
            <w:tcW w:w="1362" w:type="dxa"/>
            <w:shd w:val="clear" w:color="auto" w:fill="D9D9D9" w:themeFill="background1" w:themeFillShade="D9"/>
            <w:vAlign w:val="center"/>
          </w:tcPr>
          <w:p w14:paraId="64A81572" w14:textId="77777777" w:rsidR="009E1648" w:rsidRPr="00AB415C" w:rsidRDefault="004E3300" w:rsidP="00911CAE">
            <w:pPr>
              <w:pStyle w:val="BodyText2"/>
              <w:ind w:left="-104" w:right="-104"/>
              <w:contextualSpacing/>
              <w:jc w:val="center"/>
              <w:rPr>
                <w:rFonts w:ascii="Times New Roman" w:hAnsi="Times New Roman" w:cs="Times New Roman"/>
                <w:b/>
                <w:sz w:val="20"/>
                <w:szCs w:val="20"/>
              </w:rPr>
            </w:pPr>
            <w:r w:rsidRPr="00AB415C">
              <w:rPr>
                <w:rFonts w:ascii="Times New Roman" w:hAnsi="Times New Roman" w:cs="Times New Roman"/>
                <w:b/>
                <w:sz w:val="20"/>
                <w:szCs w:val="20"/>
              </w:rPr>
              <w:t xml:space="preserve">Agreement Reached? </w:t>
            </w:r>
          </w:p>
        </w:tc>
      </w:tr>
      <w:tr w:rsidR="009A56C2" w:rsidRPr="00AB415C" w14:paraId="3E6FDA49" w14:textId="77777777" w:rsidTr="00C9281F">
        <w:trPr>
          <w:cantSplit/>
          <w:tblHeader/>
        </w:trPr>
        <w:tc>
          <w:tcPr>
            <w:tcW w:w="8455" w:type="dxa"/>
          </w:tcPr>
          <w:p w14:paraId="33E95CC2" w14:textId="77777777" w:rsidR="009A56C2" w:rsidRPr="00AB415C" w:rsidRDefault="009A56C2" w:rsidP="00911CAE">
            <w:pPr>
              <w:pStyle w:val="BodyText2"/>
              <w:numPr>
                <w:ilvl w:val="0"/>
                <w:numId w:val="3"/>
              </w:numPr>
              <w:ind w:left="180" w:hanging="180"/>
              <w:contextualSpacing/>
              <w:rPr>
                <w:rFonts w:ascii="Times New Roman" w:hAnsi="Times New Roman" w:cs="Times New Roman"/>
                <w:sz w:val="20"/>
                <w:szCs w:val="20"/>
                <w:u w:val="single"/>
              </w:rPr>
            </w:pPr>
            <w:r w:rsidRPr="00AB415C">
              <w:rPr>
                <w:rFonts w:ascii="Times New Roman" w:eastAsiaTheme="minorHAnsi" w:hAnsi="Times New Roman" w:cs="Times New Roman"/>
                <w:sz w:val="20"/>
                <w:szCs w:val="20"/>
              </w:rPr>
              <w:t>How the children’s needs will be identified</w:t>
            </w:r>
          </w:p>
        </w:tc>
        <w:tc>
          <w:tcPr>
            <w:tcW w:w="1361" w:type="dxa"/>
            <w:vAlign w:val="center"/>
          </w:tcPr>
          <w:p w14:paraId="1A983DB8"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5D847B02"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9A56C2" w:rsidRPr="00AB415C" w14:paraId="4CC40153" w14:textId="77777777" w:rsidTr="00C9281F">
        <w:trPr>
          <w:cantSplit/>
          <w:tblHeader/>
        </w:trPr>
        <w:tc>
          <w:tcPr>
            <w:tcW w:w="8455" w:type="dxa"/>
          </w:tcPr>
          <w:p w14:paraId="64160533" w14:textId="77777777" w:rsidR="009A56C2" w:rsidRPr="00AB415C" w:rsidRDefault="009A56C2" w:rsidP="00911CAE">
            <w:pPr>
              <w:pStyle w:val="BodyText2"/>
              <w:numPr>
                <w:ilvl w:val="0"/>
                <w:numId w:val="3"/>
              </w:numPr>
              <w:ind w:left="180" w:hanging="180"/>
              <w:contextualSpacing/>
              <w:rPr>
                <w:rFonts w:ascii="Times New Roman" w:hAnsi="Times New Roman" w:cs="Times New Roman"/>
                <w:sz w:val="20"/>
                <w:szCs w:val="20"/>
                <w:u w:val="single"/>
              </w:rPr>
            </w:pPr>
            <w:r w:rsidRPr="00AB415C">
              <w:rPr>
                <w:rFonts w:ascii="Times New Roman" w:eastAsiaTheme="minorHAnsi" w:hAnsi="Times New Roman" w:cs="Times New Roman"/>
                <w:sz w:val="20"/>
                <w:szCs w:val="20"/>
              </w:rPr>
              <w:t>What services will be offered</w:t>
            </w:r>
          </w:p>
        </w:tc>
        <w:tc>
          <w:tcPr>
            <w:tcW w:w="1361" w:type="dxa"/>
            <w:vAlign w:val="center"/>
          </w:tcPr>
          <w:p w14:paraId="3BD257D5"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0F806C36"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9A56C2" w:rsidRPr="00AB415C" w14:paraId="5BD7F9F4" w14:textId="77777777" w:rsidTr="00C9281F">
        <w:trPr>
          <w:cantSplit/>
          <w:tblHeader/>
        </w:trPr>
        <w:tc>
          <w:tcPr>
            <w:tcW w:w="8455" w:type="dxa"/>
          </w:tcPr>
          <w:p w14:paraId="16739F5A" w14:textId="77777777" w:rsidR="009A56C2" w:rsidRPr="00AB415C" w:rsidRDefault="009A56C2" w:rsidP="00911CAE">
            <w:pPr>
              <w:pStyle w:val="BodyText2"/>
              <w:numPr>
                <w:ilvl w:val="0"/>
                <w:numId w:val="3"/>
              </w:numPr>
              <w:ind w:left="180" w:hanging="180"/>
              <w:contextualSpacing/>
              <w:rPr>
                <w:rFonts w:ascii="Times New Roman" w:hAnsi="Times New Roman" w:cs="Times New Roman"/>
                <w:sz w:val="20"/>
                <w:szCs w:val="20"/>
                <w:u w:val="single"/>
              </w:rPr>
            </w:pPr>
            <w:r w:rsidRPr="00AB415C">
              <w:rPr>
                <w:rFonts w:ascii="Times New Roman" w:eastAsiaTheme="minorHAnsi" w:hAnsi="Times New Roman" w:cs="Times New Roman"/>
                <w:sz w:val="20"/>
                <w:szCs w:val="20"/>
              </w:rPr>
              <w:t>How, where, and by whom the services will be provided</w:t>
            </w:r>
          </w:p>
        </w:tc>
        <w:tc>
          <w:tcPr>
            <w:tcW w:w="1361" w:type="dxa"/>
            <w:vAlign w:val="center"/>
          </w:tcPr>
          <w:p w14:paraId="6CB4FD22"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765FFF74"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9A56C2" w:rsidRPr="00AB415C" w14:paraId="30A383A9" w14:textId="77777777" w:rsidTr="00C9281F">
        <w:trPr>
          <w:cantSplit/>
          <w:tblHeader/>
        </w:trPr>
        <w:tc>
          <w:tcPr>
            <w:tcW w:w="8455" w:type="dxa"/>
          </w:tcPr>
          <w:p w14:paraId="079CE660" w14:textId="77777777" w:rsidR="009A56C2" w:rsidRPr="00AB415C" w:rsidRDefault="009A56C2" w:rsidP="00911CAE">
            <w:pPr>
              <w:pStyle w:val="BodyText2"/>
              <w:numPr>
                <w:ilvl w:val="0"/>
                <w:numId w:val="3"/>
              </w:numPr>
              <w:ind w:left="180" w:hanging="180"/>
              <w:contextualSpacing/>
              <w:rPr>
                <w:rFonts w:ascii="Times New Roman" w:hAnsi="Times New Roman" w:cs="Times New Roman"/>
                <w:sz w:val="20"/>
                <w:szCs w:val="20"/>
                <w:u w:val="single"/>
              </w:rPr>
            </w:pPr>
            <w:r w:rsidRPr="00AB415C">
              <w:rPr>
                <w:rFonts w:ascii="Times New Roman" w:eastAsiaTheme="minorHAnsi" w:hAnsi="Times New Roman" w:cs="Times New Roman"/>
                <w:sz w:val="20"/>
                <w:szCs w:val="20"/>
              </w:rPr>
              <w:t>How the services will be assessed and how the results of that assessment will be used to improve those services</w:t>
            </w:r>
          </w:p>
        </w:tc>
        <w:tc>
          <w:tcPr>
            <w:tcW w:w="1361" w:type="dxa"/>
            <w:vAlign w:val="center"/>
          </w:tcPr>
          <w:p w14:paraId="293EB776"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6610E163"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212D2F" w:rsidRPr="00AB415C" w14:paraId="4CE79C6C" w14:textId="77777777" w:rsidTr="00C9281F">
        <w:trPr>
          <w:cantSplit/>
          <w:tblHeader/>
        </w:trPr>
        <w:tc>
          <w:tcPr>
            <w:tcW w:w="8455" w:type="dxa"/>
          </w:tcPr>
          <w:p w14:paraId="0BFEA511" w14:textId="77777777" w:rsidR="00212D2F" w:rsidRPr="00AB415C" w:rsidRDefault="00CC6F46" w:rsidP="00911CAE">
            <w:pPr>
              <w:pStyle w:val="ListParagraph"/>
              <w:numPr>
                <w:ilvl w:val="0"/>
                <w:numId w:val="3"/>
              </w:numPr>
              <w:autoSpaceDE w:val="0"/>
              <w:autoSpaceDN w:val="0"/>
              <w:adjustRightInd w:val="0"/>
              <w:ind w:left="180" w:hanging="180"/>
              <w:rPr>
                <w:sz w:val="20"/>
                <w:szCs w:val="20"/>
                <w:u w:val="single"/>
              </w:rPr>
            </w:pPr>
            <w:r w:rsidRPr="00AB415C">
              <w:rPr>
                <w:rFonts w:eastAsiaTheme="minorHAnsi"/>
                <w:sz w:val="20"/>
                <w:szCs w:val="20"/>
              </w:rPr>
              <w:t>T</w:t>
            </w:r>
            <w:r w:rsidR="009A56C2" w:rsidRPr="00AB415C">
              <w:rPr>
                <w:rFonts w:eastAsiaTheme="minorHAnsi"/>
                <w:sz w:val="20"/>
                <w:szCs w:val="20"/>
              </w:rPr>
              <w:t>he size and scope of the equitable services to be</w:t>
            </w:r>
            <w:r w:rsidRPr="00AB415C">
              <w:rPr>
                <w:rFonts w:eastAsiaTheme="minorHAnsi"/>
                <w:sz w:val="20"/>
                <w:szCs w:val="20"/>
              </w:rPr>
              <w:t xml:space="preserve"> </w:t>
            </w:r>
            <w:r w:rsidR="009A56C2" w:rsidRPr="00AB415C">
              <w:rPr>
                <w:rFonts w:eastAsiaTheme="minorHAnsi"/>
                <w:sz w:val="20"/>
                <w:szCs w:val="20"/>
              </w:rPr>
              <w:t>provided to the eligible private school children, teachers,</w:t>
            </w:r>
            <w:r w:rsidRPr="00AB415C">
              <w:rPr>
                <w:rFonts w:eastAsiaTheme="minorHAnsi"/>
                <w:sz w:val="20"/>
                <w:szCs w:val="20"/>
              </w:rPr>
              <w:t xml:space="preserve"> </w:t>
            </w:r>
            <w:r w:rsidR="009A56C2" w:rsidRPr="00AB415C">
              <w:rPr>
                <w:rFonts w:eastAsiaTheme="minorHAnsi"/>
                <w:sz w:val="20"/>
                <w:szCs w:val="20"/>
              </w:rPr>
              <w:t>and other educational personnel, the amount of funds</w:t>
            </w:r>
            <w:r w:rsidRPr="00AB415C">
              <w:rPr>
                <w:rFonts w:eastAsiaTheme="minorHAnsi"/>
                <w:sz w:val="20"/>
                <w:szCs w:val="20"/>
              </w:rPr>
              <w:t xml:space="preserve"> </w:t>
            </w:r>
            <w:r w:rsidR="009A56C2" w:rsidRPr="00AB415C">
              <w:rPr>
                <w:rFonts w:eastAsiaTheme="minorHAnsi"/>
                <w:sz w:val="20"/>
                <w:szCs w:val="20"/>
              </w:rPr>
              <w:t>available for those services, and how that amount is determined</w:t>
            </w:r>
          </w:p>
        </w:tc>
        <w:tc>
          <w:tcPr>
            <w:tcW w:w="1361" w:type="dxa"/>
            <w:vAlign w:val="center"/>
          </w:tcPr>
          <w:p w14:paraId="430F3945"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3A14D978"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212D2F" w:rsidRPr="00AB415C" w14:paraId="34F18A0F" w14:textId="77777777" w:rsidTr="00C9281F">
        <w:trPr>
          <w:cantSplit/>
          <w:tblHeader/>
        </w:trPr>
        <w:tc>
          <w:tcPr>
            <w:tcW w:w="8455" w:type="dxa"/>
          </w:tcPr>
          <w:p w14:paraId="6C68AE2D" w14:textId="77777777" w:rsidR="00212D2F" w:rsidRPr="00AB415C" w:rsidRDefault="00CC6F46" w:rsidP="00911CAE">
            <w:pPr>
              <w:pStyle w:val="ListParagraph"/>
              <w:numPr>
                <w:ilvl w:val="0"/>
                <w:numId w:val="3"/>
              </w:numPr>
              <w:autoSpaceDE w:val="0"/>
              <w:autoSpaceDN w:val="0"/>
              <w:adjustRightInd w:val="0"/>
              <w:ind w:left="180" w:hanging="180"/>
              <w:rPr>
                <w:sz w:val="20"/>
                <w:szCs w:val="20"/>
                <w:u w:val="single"/>
              </w:rPr>
            </w:pPr>
            <w:r w:rsidRPr="00AB415C">
              <w:rPr>
                <w:rFonts w:eastAsiaTheme="minorHAnsi"/>
                <w:sz w:val="20"/>
                <w:szCs w:val="20"/>
              </w:rPr>
              <w:t>H</w:t>
            </w:r>
            <w:r w:rsidR="009A56C2" w:rsidRPr="00AB415C">
              <w:rPr>
                <w:rFonts w:eastAsiaTheme="minorHAnsi"/>
                <w:sz w:val="20"/>
                <w:szCs w:val="20"/>
              </w:rPr>
              <w:t>ow and when the agency, consortium, or entity</w:t>
            </w:r>
            <w:r w:rsidRPr="00AB415C">
              <w:rPr>
                <w:rFonts w:eastAsiaTheme="minorHAnsi"/>
                <w:sz w:val="20"/>
                <w:szCs w:val="20"/>
              </w:rPr>
              <w:t xml:space="preserve"> </w:t>
            </w:r>
            <w:r w:rsidR="009A56C2" w:rsidRPr="00AB415C">
              <w:rPr>
                <w:rFonts w:eastAsiaTheme="minorHAnsi"/>
                <w:sz w:val="20"/>
                <w:szCs w:val="20"/>
              </w:rPr>
              <w:t>will make decisions about the delivery of services, including</w:t>
            </w:r>
            <w:r w:rsidRPr="00AB415C">
              <w:rPr>
                <w:rFonts w:eastAsiaTheme="minorHAnsi"/>
                <w:sz w:val="20"/>
                <w:szCs w:val="20"/>
              </w:rPr>
              <w:t xml:space="preserve"> </w:t>
            </w:r>
            <w:r w:rsidR="009A56C2" w:rsidRPr="00AB415C">
              <w:rPr>
                <w:rFonts w:eastAsiaTheme="minorHAnsi"/>
                <w:sz w:val="20"/>
                <w:szCs w:val="20"/>
              </w:rPr>
              <w:t>a thorough consideration and analysis of the views of</w:t>
            </w:r>
            <w:r w:rsidRPr="00AB415C">
              <w:rPr>
                <w:rFonts w:eastAsiaTheme="minorHAnsi"/>
                <w:sz w:val="20"/>
                <w:szCs w:val="20"/>
              </w:rPr>
              <w:t xml:space="preserve"> </w:t>
            </w:r>
            <w:r w:rsidR="009A56C2" w:rsidRPr="00AB415C">
              <w:rPr>
                <w:rFonts w:eastAsiaTheme="minorHAnsi"/>
                <w:sz w:val="20"/>
                <w:szCs w:val="20"/>
              </w:rPr>
              <w:t>the private school officials on the provision of services</w:t>
            </w:r>
            <w:r w:rsidRPr="00AB415C">
              <w:rPr>
                <w:rFonts w:eastAsiaTheme="minorHAnsi"/>
                <w:sz w:val="20"/>
                <w:szCs w:val="20"/>
              </w:rPr>
              <w:t xml:space="preserve"> </w:t>
            </w:r>
            <w:r w:rsidR="009A56C2" w:rsidRPr="00AB415C">
              <w:rPr>
                <w:rFonts w:eastAsiaTheme="minorHAnsi"/>
                <w:sz w:val="20"/>
                <w:szCs w:val="20"/>
              </w:rPr>
              <w:t>through potential third-party providers</w:t>
            </w:r>
          </w:p>
        </w:tc>
        <w:tc>
          <w:tcPr>
            <w:tcW w:w="1361" w:type="dxa"/>
            <w:vAlign w:val="center"/>
          </w:tcPr>
          <w:p w14:paraId="06EEF77A"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1898B201"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212D2F" w:rsidRPr="00AB415C" w14:paraId="3A1245DA" w14:textId="77777777" w:rsidTr="00C9281F">
        <w:trPr>
          <w:cantSplit/>
          <w:tblHeader/>
        </w:trPr>
        <w:tc>
          <w:tcPr>
            <w:tcW w:w="8455" w:type="dxa"/>
          </w:tcPr>
          <w:p w14:paraId="314A360B" w14:textId="77777777" w:rsidR="00212D2F" w:rsidRPr="00AB415C" w:rsidRDefault="00CC6F46" w:rsidP="00911CAE">
            <w:pPr>
              <w:pStyle w:val="ListParagraph"/>
              <w:numPr>
                <w:ilvl w:val="0"/>
                <w:numId w:val="3"/>
              </w:numPr>
              <w:autoSpaceDE w:val="0"/>
              <w:autoSpaceDN w:val="0"/>
              <w:adjustRightInd w:val="0"/>
              <w:ind w:left="180" w:hanging="180"/>
              <w:rPr>
                <w:sz w:val="20"/>
                <w:szCs w:val="20"/>
                <w:u w:val="single"/>
              </w:rPr>
            </w:pPr>
            <w:r w:rsidRPr="00AB415C">
              <w:rPr>
                <w:rFonts w:eastAsiaTheme="minorHAnsi"/>
                <w:sz w:val="20"/>
                <w:szCs w:val="20"/>
              </w:rPr>
              <w:t>W</w:t>
            </w:r>
            <w:r w:rsidR="009A56C2" w:rsidRPr="00AB415C">
              <w:rPr>
                <w:rFonts w:eastAsiaTheme="minorHAnsi"/>
                <w:sz w:val="20"/>
                <w:szCs w:val="20"/>
              </w:rPr>
              <w:t>hether the agency, consortium, or entity shall</w:t>
            </w:r>
            <w:r w:rsidRPr="00AB415C">
              <w:rPr>
                <w:rFonts w:eastAsiaTheme="minorHAnsi"/>
                <w:sz w:val="20"/>
                <w:szCs w:val="20"/>
              </w:rPr>
              <w:t xml:space="preserve"> </w:t>
            </w:r>
            <w:r w:rsidR="009A56C2" w:rsidRPr="00AB415C">
              <w:rPr>
                <w:rFonts w:eastAsiaTheme="minorHAnsi"/>
                <w:sz w:val="20"/>
                <w:szCs w:val="20"/>
              </w:rPr>
              <w:t>provide services directly or through a separate government</w:t>
            </w:r>
            <w:r w:rsidRPr="00AB415C">
              <w:rPr>
                <w:rFonts w:eastAsiaTheme="minorHAnsi"/>
                <w:sz w:val="20"/>
                <w:szCs w:val="20"/>
              </w:rPr>
              <w:t xml:space="preserve"> </w:t>
            </w:r>
            <w:r w:rsidR="009A56C2" w:rsidRPr="00AB415C">
              <w:rPr>
                <w:rFonts w:eastAsiaTheme="minorHAnsi"/>
                <w:sz w:val="20"/>
                <w:szCs w:val="20"/>
              </w:rPr>
              <w:t>agency, consortium, or entity, or through a third-party contractor</w:t>
            </w:r>
          </w:p>
        </w:tc>
        <w:tc>
          <w:tcPr>
            <w:tcW w:w="1361" w:type="dxa"/>
            <w:vAlign w:val="center"/>
          </w:tcPr>
          <w:p w14:paraId="0708209C"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5DD7C7A1"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212D2F" w:rsidRPr="00AB415C" w14:paraId="460997DC" w14:textId="77777777" w:rsidTr="00C9281F">
        <w:trPr>
          <w:cantSplit/>
          <w:tblHeader/>
        </w:trPr>
        <w:tc>
          <w:tcPr>
            <w:tcW w:w="8455" w:type="dxa"/>
          </w:tcPr>
          <w:p w14:paraId="6A0E9848" w14:textId="77777777" w:rsidR="00212D2F" w:rsidRPr="00AB415C" w:rsidRDefault="00CC6F46" w:rsidP="00911CAE">
            <w:pPr>
              <w:pStyle w:val="ListParagraph"/>
              <w:numPr>
                <w:ilvl w:val="0"/>
                <w:numId w:val="3"/>
              </w:numPr>
              <w:autoSpaceDE w:val="0"/>
              <w:autoSpaceDN w:val="0"/>
              <w:adjustRightInd w:val="0"/>
              <w:ind w:left="180" w:hanging="180"/>
              <w:rPr>
                <w:sz w:val="20"/>
                <w:szCs w:val="20"/>
              </w:rPr>
            </w:pPr>
            <w:r w:rsidRPr="00AB415C">
              <w:rPr>
                <w:rFonts w:eastAsiaTheme="minorHAnsi"/>
                <w:sz w:val="20"/>
                <w:szCs w:val="20"/>
              </w:rPr>
              <w:t>W</w:t>
            </w:r>
            <w:r w:rsidR="009A56C2" w:rsidRPr="00AB415C">
              <w:rPr>
                <w:rFonts w:eastAsiaTheme="minorHAnsi"/>
                <w:sz w:val="20"/>
                <w:szCs w:val="20"/>
              </w:rPr>
              <w:t>hether to provide equitable services to eligible</w:t>
            </w:r>
            <w:r w:rsidRPr="00AB415C">
              <w:rPr>
                <w:rFonts w:eastAsiaTheme="minorHAnsi"/>
                <w:sz w:val="20"/>
                <w:szCs w:val="20"/>
              </w:rPr>
              <w:t xml:space="preserve"> </w:t>
            </w:r>
            <w:r w:rsidR="009A56C2" w:rsidRPr="00AB415C">
              <w:rPr>
                <w:rFonts w:eastAsiaTheme="minorHAnsi"/>
                <w:sz w:val="20"/>
                <w:szCs w:val="20"/>
              </w:rPr>
              <w:t>private school children by creating a pool or pools of funds with all of</w:t>
            </w:r>
            <w:r w:rsidRPr="00AB415C">
              <w:rPr>
                <w:rFonts w:eastAsiaTheme="minorHAnsi"/>
                <w:sz w:val="20"/>
                <w:szCs w:val="20"/>
              </w:rPr>
              <w:t xml:space="preserve"> </w:t>
            </w:r>
            <w:r w:rsidR="009A56C2" w:rsidRPr="00AB415C">
              <w:rPr>
                <w:rFonts w:eastAsiaTheme="minorHAnsi"/>
                <w:sz w:val="20"/>
                <w:szCs w:val="20"/>
              </w:rPr>
              <w:t xml:space="preserve">the funds allocated </w:t>
            </w:r>
            <w:r w:rsidR="00793861" w:rsidRPr="00AB415C">
              <w:rPr>
                <w:rFonts w:eastAsiaTheme="minorHAnsi"/>
                <w:sz w:val="20"/>
                <w:szCs w:val="20"/>
              </w:rPr>
              <w:t xml:space="preserve">under 8501(a)(4)(C) </w:t>
            </w:r>
            <w:r w:rsidR="009A56C2" w:rsidRPr="00AB415C">
              <w:rPr>
                <w:rFonts w:eastAsiaTheme="minorHAnsi"/>
                <w:sz w:val="20"/>
                <w:szCs w:val="20"/>
              </w:rPr>
              <w:t>based on</w:t>
            </w:r>
            <w:r w:rsidRPr="00AB415C">
              <w:rPr>
                <w:rFonts w:eastAsiaTheme="minorHAnsi"/>
                <w:sz w:val="20"/>
                <w:szCs w:val="20"/>
              </w:rPr>
              <w:t xml:space="preserve"> </w:t>
            </w:r>
            <w:r w:rsidR="009A56C2" w:rsidRPr="00AB415C">
              <w:rPr>
                <w:rFonts w:eastAsiaTheme="minorHAnsi"/>
                <w:sz w:val="20"/>
                <w:szCs w:val="20"/>
              </w:rPr>
              <w:t>all the children from low-income families in a participating</w:t>
            </w:r>
            <w:r w:rsidRPr="00AB415C">
              <w:rPr>
                <w:rFonts w:eastAsiaTheme="minorHAnsi"/>
                <w:sz w:val="20"/>
                <w:szCs w:val="20"/>
              </w:rPr>
              <w:t xml:space="preserve"> </w:t>
            </w:r>
            <w:r w:rsidR="009A56C2" w:rsidRPr="00AB415C">
              <w:rPr>
                <w:rFonts w:eastAsiaTheme="minorHAnsi"/>
                <w:sz w:val="20"/>
                <w:szCs w:val="20"/>
              </w:rPr>
              <w:t>school attendance area who attend private</w:t>
            </w:r>
            <w:r w:rsidRPr="00AB415C">
              <w:rPr>
                <w:rFonts w:eastAsiaTheme="minorHAnsi"/>
                <w:sz w:val="20"/>
                <w:szCs w:val="20"/>
              </w:rPr>
              <w:t xml:space="preserve"> </w:t>
            </w:r>
            <w:r w:rsidR="009A56C2" w:rsidRPr="00AB415C">
              <w:rPr>
                <w:rFonts w:eastAsiaTheme="minorHAnsi"/>
                <w:sz w:val="20"/>
                <w:szCs w:val="20"/>
              </w:rPr>
              <w:t xml:space="preserve">schools </w:t>
            </w:r>
            <w:r w:rsidR="009A56C2" w:rsidRPr="00AB415C">
              <w:rPr>
                <w:rFonts w:eastAsiaTheme="minorHAnsi"/>
                <w:sz w:val="20"/>
                <w:szCs w:val="20"/>
                <w:u w:val="single"/>
              </w:rPr>
              <w:t>or</w:t>
            </w:r>
            <w:r w:rsidR="009A56C2" w:rsidRPr="00AB415C">
              <w:rPr>
                <w:rFonts w:eastAsiaTheme="minorHAnsi"/>
                <w:sz w:val="20"/>
                <w:szCs w:val="20"/>
              </w:rPr>
              <w:t xml:space="preserve"> in the agency’s participating school attendance</w:t>
            </w:r>
            <w:r w:rsidRPr="00AB415C">
              <w:rPr>
                <w:rFonts w:eastAsiaTheme="minorHAnsi"/>
                <w:sz w:val="20"/>
                <w:szCs w:val="20"/>
              </w:rPr>
              <w:t xml:space="preserve"> </w:t>
            </w:r>
            <w:r w:rsidR="009A56C2" w:rsidRPr="00AB415C">
              <w:rPr>
                <w:rFonts w:eastAsiaTheme="minorHAnsi"/>
                <w:sz w:val="20"/>
                <w:szCs w:val="20"/>
              </w:rPr>
              <w:t>area who attend private schools with the proportion of</w:t>
            </w:r>
            <w:r w:rsidRPr="00AB415C">
              <w:rPr>
                <w:rFonts w:eastAsiaTheme="minorHAnsi"/>
                <w:sz w:val="20"/>
                <w:szCs w:val="20"/>
              </w:rPr>
              <w:t xml:space="preserve"> </w:t>
            </w:r>
            <w:r w:rsidR="009A56C2" w:rsidRPr="00AB415C">
              <w:rPr>
                <w:rFonts w:eastAsiaTheme="minorHAnsi"/>
                <w:sz w:val="20"/>
                <w:szCs w:val="20"/>
              </w:rPr>
              <w:t xml:space="preserve">funds allocated </w:t>
            </w:r>
            <w:r w:rsidR="000C19E0" w:rsidRPr="00AB415C">
              <w:rPr>
                <w:rFonts w:eastAsiaTheme="minorHAnsi"/>
                <w:sz w:val="20"/>
                <w:szCs w:val="20"/>
              </w:rPr>
              <w:t xml:space="preserve">under subsection 8501(a)(4)(C) </w:t>
            </w:r>
            <w:r w:rsidR="009A56C2" w:rsidRPr="00AB415C">
              <w:rPr>
                <w:rFonts w:eastAsiaTheme="minorHAnsi"/>
                <w:sz w:val="20"/>
                <w:szCs w:val="20"/>
              </w:rPr>
              <w:t>based on the</w:t>
            </w:r>
            <w:r w:rsidRPr="00AB415C">
              <w:rPr>
                <w:rFonts w:eastAsiaTheme="minorHAnsi"/>
                <w:sz w:val="20"/>
                <w:szCs w:val="20"/>
              </w:rPr>
              <w:t xml:space="preserve"> </w:t>
            </w:r>
            <w:r w:rsidR="009A56C2" w:rsidRPr="00AB415C">
              <w:rPr>
                <w:rFonts w:eastAsiaTheme="minorHAnsi"/>
                <w:sz w:val="20"/>
                <w:szCs w:val="20"/>
              </w:rPr>
              <w:t>number of children from low-income families who attend</w:t>
            </w:r>
            <w:r w:rsidRPr="00AB415C">
              <w:rPr>
                <w:rFonts w:eastAsiaTheme="minorHAnsi"/>
                <w:sz w:val="20"/>
                <w:szCs w:val="20"/>
              </w:rPr>
              <w:t xml:space="preserve"> </w:t>
            </w:r>
            <w:r w:rsidR="009A56C2" w:rsidRPr="00AB415C">
              <w:rPr>
                <w:rFonts w:eastAsiaTheme="minorHAnsi"/>
                <w:sz w:val="20"/>
                <w:szCs w:val="20"/>
              </w:rPr>
              <w:t>private schools.</w:t>
            </w:r>
          </w:p>
        </w:tc>
        <w:tc>
          <w:tcPr>
            <w:tcW w:w="1361" w:type="dxa"/>
            <w:vAlign w:val="center"/>
          </w:tcPr>
          <w:p w14:paraId="4CF4E510"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6A0467A8"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bl>
    <w:p w14:paraId="7913A81D" w14:textId="77777777" w:rsidR="00212D2F" w:rsidRPr="00AB415C" w:rsidRDefault="00212D2F" w:rsidP="00911CAE">
      <w:pPr>
        <w:pStyle w:val="BodyText2"/>
        <w:contextualSpacing/>
        <w:rPr>
          <w:rFonts w:ascii="Times New Roman" w:hAnsi="Times New Roman" w:cs="Times New Roman"/>
          <w:sz w:val="20"/>
          <w:szCs w:val="20"/>
        </w:rPr>
      </w:pPr>
    </w:p>
    <w:p w14:paraId="02254E89" w14:textId="77777777" w:rsidR="00273213" w:rsidRDefault="00273213" w:rsidP="00911CAE">
      <w:pPr>
        <w:pStyle w:val="BodyText2"/>
        <w:ind w:left="360" w:hanging="360"/>
        <w:contextualSpacing/>
        <w:rPr>
          <w:rFonts w:ascii="Times New Roman" w:hAnsi="Times New Roman" w:cs="Times New Roman"/>
          <w:b/>
          <w:bCs/>
          <w:i/>
          <w:sz w:val="20"/>
          <w:szCs w:val="20"/>
        </w:rPr>
      </w:pPr>
      <w:r w:rsidRPr="00273213">
        <w:rPr>
          <w:rFonts w:ascii="Times New Roman" w:hAnsi="Times New Roman" w:cs="Times New Roman"/>
          <w:b/>
          <w:bCs/>
          <w:i/>
          <w:sz w:val="20"/>
          <w:szCs w:val="20"/>
        </w:rPr>
        <w:t xml:space="preserve">The </w:t>
      </w:r>
      <w:r w:rsidR="00D232FA">
        <w:rPr>
          <w:rFonts w:ascii="Times New Roman" w:hAnsi="Times New Roman" w:cs="Times New Roman"/>
          <w:b/>
          <w:bCs/>
          <w:i/>
          <w:sz w:val="20"/>
          <w:szCs w:val="20"/>
        </w:rPr>
        <w:t>p</w:t>
      </w:r>
      <w:r w:rsidRPr="00273213">
        <w:rPr>
          <w:rFonts w:ascii="Times New Roman" w:hAnsi="Times New Roman" w:cs="Times New Roman"/>
          <w:b/>
          <w:bCs/>
          <w:i/>
          <w:sz w:val="20"/>
          <w:szCs w:val="20"/>
        </w:rPr>
        <w:t xml:space="preserve">rivate </w:t>
      </w:r>
      <w:r w:rsidR="00D232FA">
        <w:rPr>
          <w:rFonts w:ascii="Times New Roman" w:hAnsi="Times New Roman" w:cs="Times New Roman"/>
          <w:b/>
          <w:bCs/>
          <w:i/>
          <w:sz w:val="20"/>
          <w:szCs w:val="20"/>
        </w:rPr>
        <w:t>s</w:t>
      </w:r>
      <w:r w:rsidRPr="00273213">
        <w:rPr>
          <w:rFonts w:ascii="Times New Roman" w:hAnsi="Times New Roman" w:cs="Times New Roman"/>
          <w:b/>
          <w:bCs/>
          <w:i/>
          <w:sz w:val="20"/>
          <w:szCs w:val="20"/>
        </w:rPr>
        <w:t xml:space="preserve">chool </w:t>
      </w:r>
      <w:r w:rsidR="00D232FA">
        <w:rPr>
          <w:rFonts w:ascii="Times New Roman" w:hAnsi="Times New Roman" w:cs="Times New Roman"/>
          <w:b/>
          <w:bCs/>
          <w:i/>
          <w:sz w:val="20"/>
          <w:szCs w:val="20"/>
        </w:rPr>
        <w:t>r</w:t>
      </w:r>
      <w:r w:rsidRPr="00273213">
        <w:rPr>
          <w:rFonts w:ascii="Times New Roman" w:hAnsi="Times New Roman" w:cs="Times New Roman"/>
          <w:b/>
          <w:bCs/>
          <w:i/>
          <w:sz w:val="20"/>
          <w:szCs w:val="20"/>
        </w:rPr>
        <w:t xml:space="preserve">epresentative must check </w:t>
      </w:r>
      <w:r w:rsidRPr="00273213">
        <w:rPr>
          <w:rFonts w:ascii="Times New Roman" w:hAnsi="Times New Roman" w:cs="Times New Roman"/>
          <w:b/>
          <w:bCs/>
          <w:i/>
          <w:sz w:val="20"/>
          <w:szCs w:val="20"/>
          <w:u w:val="single"/>
        </w:rPr>
        <w:t>one</w:t>
      </w:r>
      <w:r w:rsidRPr="00273213">
        <w:rPr>
          <w:rFonts w:ascii="Times New Roman" w:hAnsi="Times New Roman" w:cs="Times New Roman"/>
          <w:b/>
          <w:bCs/>
          <w:i/>
          <w:sz w:val="20"/>
          <w:szCs w:val="20"/>
        </w:rPr>
        <w:t xml:space="preserve"> of the following:</w:t>
      </w:r>
    </w:p>
    <w:p w14:paraId="6C4283C1" w14:textId="77777777" w:rsidR="00C9281F" w:rsidRDefault="00C9281F" w:rsidP="00911CAE">
      <w:pPr>
        <w:pStyle w:val="BodyText2"/>
        <w:ind w:left="360" w:hanging="360"/>
        <w:contextualSpacing/>
        <w:rPr>
          <w:rFonts w:ascii="Times New Roman" w:hAnsi="Times New Roman" w:cs="Times New Roman"/>
          <w:b/>
          <w:bCs/>
          <w:i/>
          <w:sz w:val="20"/>
          <w:szCs w:val="20"/>
        </w:rPr>
      </w:pPr>
    </w:p>
    <w:p w14:paraId="4EC586D7" w14:textId="77777777" w:rsidR="00212D2F" w:rsidRPr="00AB415C" w:rsidRDefault="00212D2F" w:rsidP="00911CAE">
      <w:pPr>
        <w:pStyle w:val="BodyText2"/>
        <w:ind w:left="360" w:hanging="360"/>
        <w:contextualSpacing/>
        <w:rPr>
          <w:rFonts w:ascii="Times New Roman" w:hAnsi="Times New Roman" w:cs="Times New Roman"/>
          <w:bCs/>
          <w:sz w:val="20"/>
          <w:szCs w:val="20"/>
        </w:rPr>
      </w:pPr>
      <w:r w:rsidRPr="00AB415C">
        <w:rPr>
          <w:rFonts w:ascii="Times New Roman" w:hAnsi="Times New Roman" w:cs="Times New Roman"/>
          <w:sz w:val="20"/>
          <w:szCs w:val="20"/>
        </w:rPr>
        <w:fldChar w:fldCharType="begin">
          <w:ffData>
            <w:name w:val="Check50"/>
            <w:enabled/>
            <w:calcOnExit w:val="0"/>
            <w:checkBox>
              <w:sizeAuto/>
              <w:default w:val="0"/>
            </w:checkBox>
          </w:ffData>
        </w:fldChar>
      </w:r>
      <w:r w:rsidRPr="00AB415C">
        <w:rPr>
          <w:rFonts w:ascii="Times New Roman" w:hAnsi="Times New Roman" w:cs="Times New Roman"/>
          <w:sz w:val="20"/>
          <w:szCs w:val="20"/>
        </w:rPr>
        <w:instrText xml:space="preserve"> FORMCHECKBOX </w:instrText>
      </w:r>
      <w:r w:rsidRPr="00AB415C">
        <w:rPr>
          <w:rFonts w:ascii="Times New Roman" w:hAnsi="Times New Roman" w:cs="Times New Roman"/>
          <w:sz w:val="20"/>
          <w:szCs w:val="20"/>
        </w:rPr>
      </w:r>
      <w:r w:rsidRPr="00AB415C">
        <w:rPr>
          <w:rFonts w:ascii="Times New Roman" w:hAnsi="Times New Roman" w:cs="Times New Roman"/>
          <w:sz w:val="20"/>
          <w:szCs w:val="20"/>
        </w:rPr>
        <w:fldChar w:fldCharType="separate"/>
      </w:r>
      <w:r w:rsidRPr="00AB415C">
        <w:rPr>
          <w:rFonts w:ascii="Times New Roman" w:hAnsi="Times New Roman" w:cs="Times New Roman"/>
          <w:sz w:val="20"/>
          <w:szCs w:val="20"/>
        </w:rPr>
        <w:fldChar w:fldCharType="end"/>
      </w:r>
      <w:r w:rsidRPr="00AB415C">
        <w:rPr>
          <w:rFonts w:ascii="Times New Roman" w:hAnsi="Times New Roman" w:cs="Times New Roman"/>
          <w:sz w:val="20"/>
          <w:szCs w:val="20"/>
        </w:rPr>
        <w:tab/>
      </w:r>
      <w:r w:rsidRPr="00AB415C">
        <w:rPr>
          <w:rFonts w:ascii="Times New Roman" w:hAnsi="Times New Roman" w:cs="Times New Roman"/>
          <w:bCs/>
          <w:sz w:val="20"/>
          <w:szCs w:val="20"/>
        </w:rPr>
        <w:t>I agree that timely and meaningful consultation occurred before the LEA made any decision that affected the participation of eligible private school children, teachers, and/or other educational personnel.</w:t>
      </w:r>
    </w:p>
    <w:p w14:paraId="0AD2BD1A" w14:textId="77777777" w:rsidR="00212D2F" w:rsidRPr="00AB415C" w:rsidRDefault="00212D2F" w:rsidP="00911CAE">
      <w:pPr>
        <w:pStyle w:val="BodyText2"/>
        <w:ind w:left="360" w:hanging="360"/>
        <w:contextualSpacing/>
        <w:rPr>
          <w:rFonts w:ascii="Times New Roman" w:hAnsi="Times New Roman" w:cs="Times New Roman"/>
          <w:bCs/>
          <w:sz w:val="20"/>
          <w:szCs w:val="20"/>
        </w:rPr>
      </w:pPr>
      <w:r w:rsidRPr="00AB415C">
        <w:rPr>
          <w:rFonts w:ascii="Times New Roman" w:hAnsi="Times New Roman" w:cs="Times New Roman"/>
          <w:sz w:val="20"/>
          <w:szCs w:val="20"/>
        </w:rPr>
        <w:fldChar w:fldCharType="begin">
          <w:ffData>
            <w:name w:val="Check50"/>
            <w:enabled/>
            <w:calcOnExit w:val="0"/>
            <w:checkBox>
              <w:sizeAuto/>
              <w:default w:val="0"/>
            </w:checkBox>
          </w:ffData>
        </w:fldChar>
      </w:r>
      <w:r w:rsidRPr="00AB415C">
        <w:rPr>
          <w:rFonts w:ascii="Times New Roman" w:hAnsi="Times New Roman" w:cs="Times New Roman"/>
          <w:sz w:val="20"/>
          <w:szCs w:val="20"/>
        </w:rPr>
        <w:instrText xml:space="preserve"> FORMCHECKBOX </w:instrText>
      </w:r>
      <w:r w:rsidRPr="00AB415C">
        <w:rPr>
          <w:rFonts w:ascii="Times New Roman" w:hAnsi="Times New Roman" w:cs="Times New Roman"/>
          <w:sz w:val="20"/>
          <w:szCs w:val="20"/>
        </w:rPr>
      </w:r>
      <w:r w:rsidRPr="00AB415C">
        <w:rPr>
          <w:rFonts w:ascii="Times New Roman" w:hAnsi="Times New Roman" w:cs="Times New Roman"/>
          <w:sz w:val="20"/>
          <w:szCs w:val="20"/>
        </w:rPr>
        <w:fldChar w:fldCharType="separate"/>
      </w:r>
      <w:r w:rsidRPr="00AB415C">
        <w:rPr>
          <w:rFonts w:ascii="Times New Roman" w:hAnsi="Times New Roman" w:cs="Times New Roman"/>
          <w:sz w:val="20"/>
          <w:szCs w:val="20"/>
        </w:rPr>
        <w:fldChar w:fldCharType="end"/>
      </w:r>
      <w:r w:rsidRPr="00AB415C">
        <w:rPr>
          <w:rFonts w:ascii="Times New Roman" w:hAnsi="Times New Roman" w:cs="Times New Roman"/>
          <w:bCs/>
          <w:sz w:val="20"/>
          <w:szCs w:val="20"/>
        </w:rPr>
        <w:t xml:space="preserve"> </w:t>
      </w:r>
      <w:r w:rsidRPr="00AB415C">
        <w:rPr>
          <w:rFonts w:ascii="Times New Roman" w:hAnsi="Times New Roman" w:cs="Times New Roman"/>
          <w:bCs/>
          <w:sz w:val="20"/>
          <w:szCs w:val="20"/>
        </w:rPr>
        <w:tab/>
        <w:t xml:space="preserve">I </w:t>
      </w:r>
      <w:r w:rsidRPr="00AB415C">
        <w:rPr>
          <w:rFonts w:ascii="Times New Roman" w:hAnsi="Times New Roman" w:cs="Times New Roman"/>
          <w:bCs/>
          <w:sz w:val="20"/>
          <w:szCs w:val="20"/>
          <w:u w:val="single"/>
        </w:rPr>
        <w:t>do not</w:t>
      </w:r>
      <w:r w:rsidRPr="00AB415C">
        <w:rPr>
          <w:rFonts w:ascii="Times New Roman" w:hAnsi="Times New Roman" w:cs="Times New Roman"/>
          <w:bCs/>
          <w:sz w:val="20"/>
          <w:szCs w:val="20"/>
        </w:rPr>
        <w:t xml:space="preserve"> agree that timely and meaningful consultation occurred before the LEA made any decision that affected the participation of eligible private school children, teachers, and/or other educational personnel.</w:t>
      </w:r>
    </w:p>
    <w:p w14:paraId="51AD3D80" w14:textId="77777777" w:rsidR="00793861" w:rsidRPr="00AB415C" w:rsidRDefault="00793861" w:rsidP="00911CAE">
      <w:pPr>
        <w:pStyle w:val="BodyText2"/>
        <w:ind w:left="720" w:hanging="720"/>
        <w:contextualSpacing/>
        <w:rPr>
          <w:rFonts w:ascii="Times New Roman" w:hAnsi="Times New Roman" w:cs="Times New Roman"/>
          <w:bCs/>
          <w:sz w:val="20"/>
          <w:szCs w:val="20"/>
        </w:rPr>
      </w:pPr>
    </w:p>
    <w:p w14:paraId="7E1D3408" w14:textId="77777777" w:rsidR="00273213" w:rsidRDefault="00273213" w:rsidP="00911CAE">
      <w:pPr>
        <w:pStyle w:val="BodyText2"/>
        <w:ind w:left="720" w:hanging="720"/>
        <w:contextualSpacing/>
        <w:rPr>
          <w:rFonts w:ascii="Times New Roman" w:hAnsi="Times New Roman" w:cs="Times New Roman"/>
          <w:b/>
          <w:i/>
          <w:sz w:val="20"/>
          <w:szCs w:val="20"/>
        </w:rPr>
      </w:pPr>
      <w:r w:rsidRPr="00273213">
        <w:rPr>
          <w:b/>
          <w:i/>
          <w:sz w:val="20"/>
          <w:szCs w:val="20"/>
        </w:rPr>
        <w:t xml:space="preserve">The </w:t>
      </w:r>
      <w:r w:rsidR="00D232FA">
        <w:rPr>
          <w:rFonts w:ascii="Times New Roman" w:hAnsi="Times New Roman" w:cs="Times New Roman"/>
          <w:b/>
          <w:bCs/>
          <w:i/>
          <w:sz w:val="20"/>
          <w:szCs w:val="20"/>
        </w:rPr>
        <w:t>p</w:t>
      </w:r>
      <w:r w:rsidR="00D232FA" w:rsidRPr="00273213">
        <w:rPr>
          <w:rFonts w:ascii="Times New Roman" w:hAnsi="Times New Roman" w:cs="Times New Roman"/>
          <w:b/>
          <w:bCs/>
          <w:i/>
          <w:sz w:val="20"/>
          <w:szCs w:val="20"/>
        </w:rPr>
        <w:t xml:space="preserve">rivate </w:t>
      </w:r>
      <w:r w:rsidR="00D232FA">
        <w:rPr>
          <w:rFonts w:ascii="Times New Roman" w:hAnsi="Times New Roman" w:cs="Times New Roman"/>
          <w:b/>
          <w:bCs/>
          <w:i/>
          <w:sz w:val="20"/>
          <w:szCs w:val="20"/>
        </w:rPr>
        <w:t>s</w:t>
      </w:r>
      <w:r w:rsidR="00D232FA" w:rsidRPr="00273213">
        <w:rPr>
          <w:rFonts w:ascii="Times New Roman" w:hAnsi="Times New Roman" w:cs="Times New Roman"/>
          <w:b/>
          <w:bCs/>
          <w:i/>
          <w:sz w:val="20"/>
          <w:szCs w:val="20"/>
        </w:rPr>
        <w:t xml:space="preserve">chool </w:t>
      </w:r>
      <w:r w:rsidR="00D232FA">
        <w:rPr>
          <w:rFonts w:ascii="Times New Roman" w:hAnsi="Times New Roman" w:cs="Times New Roman"/>
          <w:b/>
          <w:bCs/>
          <w:i/>
          <w:sz w:val="20"/>
          <w:szCs w:val="20"/>
        </w:rPr>
        <w:t>r</w:t>
      </w:r>
      <w:r w:rsidR="00D232FA" w:rsidRPr="00273213">
        <w:rPr>
          <w:rFonts w:ascii="Times New Roman" w:hAnsi="Times New Roman" w:cs="Times New Roman"/>
          <w:b/>
          <w:bCs/>
          <w:i/>
          <w:sz w:val="20"/>
          <w:szCs w:val="20"/>
        </w:rPr>
        <w:t xml:space="preserve">epresentative </w:t>
      </w:r>
      <w:r>
        <w:rPr>
          <w:b/>
          <w:i/>
          <w:sz w:val="20"/>
          <w:szCs w:val="20"/>
        </w:rPr>
        <w:t xml:space="preserve">may </w:t>
      </w:r>
      <w:r w:rsidRPr="00273213">
        <w:rPr>
          <w:b/>
          <w:i/>
          <w:sz w:val="20"/>
          <w:szCs w:val="20"/>
        </w:rPr>
        <w:t>c</w:t>
      </w:r>
      <w:r w:rsidRPr="00273213">
        <w:rPr>
          <w:rFonts w:ascii="Times New Roman" w:hAnsi="Times New Roman" w:cs="Times New Roman"/>
          <w:b/>
          <w:i/>
          <w:sz w:val="20"/>
          <w:szCs w:val="20"/>
        </w:rPr>
        <w:t>heck</w:t>
      </w:r>
      <w:r w:rsidRPr="00AB415C">
        <w:rPr>
          <w:rFonts w:ascii="Times New Roman" w:hAnsi="Times New Roman" w:cs="Times New Roman"/>
          <w:b/>
          <w:i/>
          <w:sz w:val="20"/>
          <w:szCs w:val="20"/>
        </w:rPr>
        <w:t xml:space="preserve"> </w:t>
      </w:r>
      <w:r>
        <w:rPr>
          <w:rFonts w:ascii="Times New Roman" w:hAnsi="Times New Roman" w:cs="Times New Roman"/>
          <w:b/>
          <w:i/>
          <w:sz w:val="20"/>
          <w:szCs w:val="20"/>
        </w:rPr>
        <w:t>if a</w:t>
      </w:r>
      <w:r w:rsidRPr="00AB415C">
        <w:rPr>
          <w:rFonts w:ascii="Times New Roman" w:hAnsi="Times New Roman" w:cs="Times New Roman"/>
          <w:b/>
          <w:i/>
          <w:sz w:val="20"/>
          <w:szCs w:val="20"/>
        </w:rPr>
        <w:t>pplicable:</w:t>
      </w:r>
    </w:p>
    <w:p w14:paraId="4162239F" w14:textId="77777777" w:rsidR="00C9281F" w:rsidRPr="00AB415C" w:rsidRDefault="00C9281F" w:rsidP="00911CAE">
      <w:pPr>
        <w:pStyle w:val="BodyText2"/>
        <w:ind w:left="720" w:hanging="720"/>
        <w:contextualSpacing/>
        <w:rPr>
          <w:rFonts w:ascii="Times New Roman" w:hAnsi="Times New Roman" w:cs="Times New Roman"/>
          <w:b/>
          <w:bCs/>
          <w:sz w:val="20"/>
          <w:szCs w:val="20"/>
        </w:rPr>
      </w:pPr>
    </w:p>
    <w:p w14:paraId="6CFD6965" w14:textId="77777777" w:rsidR="0023165C" w:rsidRDefault="00212D2F" w:rsidP="0023165C">
      <w:pPr>
        <w:pStyle w:val="BodyText2"/>
        <w:ind w:left="360" w:hanging="360"/>
        <w:contextualSpacing/>
        <w:rPr>
          <w:rFonts w:ascii="Times New Roman" w:hAnsi="Times New Roman" w:cs="Times New Roman"/>
          <w:sz w:val="20"/>
          <w:szCs w:val="20"/>
        </w:rPr>
      </w:pPr>
      <w:r w:rsidRPr="00AB415C">
        <w:rPr>
          <w:rFonts w:ascii="Times New Roman" w:hAnsi="Times New Roman" w:cs="Times New Roman"/>
          <w:sz w:val="20"/>
          <w:szCs w:val="20"/>
        </w:rPr>
        <w:fldChar w:fldCharType="begin">
          <w:ffData>
            <w:name w:val="Check50"/>
            <w:enabled/>
            <w:calcOnExit w:val="0"/>
            <w:checkBox>
              <w:sizeAuto/>
              <w:default w:val="0"/>
            </w:checkBox>
          </w:ffData>
        </w:fldChar>
      </w:r>
      <w:r w:rsidRPr="00AB415C">
        <w:rPr>
          <w:rFonts w:ascii="Times New Roman" w:hAnsi="Times New Roman" w:cs="Times New Roman"/>
          <w:sz w:val="20"/>
          <w:szCs w:val="20"/>
        </w:rPr>
        <w:instrText xml:space="preserve"> FORMCHECKBOX </w:instrText>
      </w:r>
      <w:r w:rsidRPr="00AB415C">
        <w:rPr>
          <w:rFonts w:ascii="Times New Roman" w:hAnsi="Times New Roman" w:cs="Times New Roman"/>
          <w:sz w:val="20"/>
          <w:szCs w:val="20"/>
        </w:rPr>
      </w:r>
      <w:r w:rsidRPr="00AB415C">
        <w:rPr>
          <w:rFonts w:ascii="Times New Roman" w:hAnsi="Times New Roman" w:cs="Times New Roman"/>
          <w:sz w:val="20"/>
          <w:szCs w:val="20"/>
        </w:rPr>
        <w:fldChar w:fldCharType="separate"/>
      </w:r>
      <w:r w:rsidRPr="00AB415C">
        <w:rPr>
          <w:rFonts w:ascii="Times New Roman" w:hAnsi="Times New Roman" w:cs="Times New Roman"/>
          <w:sz w:val="20"/>
          <w:szCs w:val="20"/>
        </w:rPr>
        <w:fldChar w:fldCharType="end"/>
      </w:r>
      <w:r w:rsidRPr="00AB415C">
        <w:rPr>
          <w:rFonts w:ascii="Times New Roman" w:hAnsi="Times New Roman" w:cs="Times New Roman"/>
          <w:sz w:val="20"/>
          <w:szCs w:val="20"/>
        </w:rPr>
        <w:tab/>
      </w:r>
      <w:r w:rsidR="00E13E4A" w:rsidRPr="00AB415C">
        <w:rPr>
          <w:rFonts w:ascii="Times New Roman" w:hAnsi="Times New Roman" w:cs="Times New Roman"/>
          <w:sz w:val="20"/>
          <w:szCs w:val="20"/>
        </w:rPr>
        <w:t>T</w:t>
      </w:r>
      <w:r w:rsidRPr="00AB415C">
        <w:rPr>
          <w:rFonts w:ascii="Times New Roman" w:hAnsi="Times New Roman" w:cs="Times New Roman"/>
          <w:sz w:val="20"/>
          <w:szCs w:val="20"/>
        </w:rPr>
        <w:t xml:space="preserve">he program design is not equitable with respect to private school </w:t>
      </w:r>
      <w:r w:rsidR="002124EF" w:rsidRPr="00AB415C">
        <w:rPr>
          <w:rFonts w:ascii="Times New Roman" w:hAnsi="Times New Roman" w:cs="Times New Roman"/>
          <w:sz w:val="20"/>
          <w:szCs w:val="20"/>
        </w:rPr>
        <w:t xml:space="preserve">students/teachers </w:t>
      </w:r>
      <w:r w:rsidRPr="00AB415C">
        <w:rPr>
          <w:rFonts w:ascii="Times New Roman" w:hAnsi="Times New Roman" w:cs="Times New Roman"/>
          <w:sz w:val="20"/>
          <w:szCs w:val="20"/>
        </w:rPr>
        <w:t>or does not meet the needs of private school students/teachers.</w:t>
      </w:r>
    </w:p>
    <w:p w14:paraId="50C13157" w14:textId="77777777" w:rsidR="0070471E" w:rsidRDefault="0070471E" w:rsidP="0023165C">
      <w:pPr>
        <w:pStyle w:val="BodyText2"/>
        <w:ind w:left="360" w:hanging="360"/>
        <w:contextualSpacing/>
        <w:rPr>
          <w:sz w:val="20"/>
          <w:szCs w:val="20"/>
        </w:rPr>
      </w:pPr>
    </w:p>
    <w:tbl>
      <w:tblPr>
        <w:tblStyle w:val="TableGrid"/>
        <w:tblW w:w="0" w:type="auto"/>
        <w:tblInd w:w="-5" w:type="dxa"/>
        <w:tblLook w:val="04A0" w:firstRow="1" w:lastRow="0" w:firstColumn="1" w:lastColumn="0" w:noHBand="0" w:noVBand="1"/>
      </w:tblPr>
      <w:tblGrid>
        <w:gridCol w:w="3600"/>
        <w:gridCol w:w="2970"/>
        <w:gridCol w:w="1260"/>
        <w:gridCol w:w="2160"/>
      </w:tblGrid>
      <w:tr w:rsidR="00AB74BB" w14:paraId="00C2B3E9" w14:textId="77777777" w:rsidTr="00AB74BB">
        <w:tc>
          <w:tcPr>
            <w:tcW w:w="3600" w:type="dxa"/>
            <w:tcBorders>
              <w:top w:val="nil"/>
              <w:left w:val="nil"/>
              <w:bottom w:val="nil"/>
              <w:right w:val="nil"/>
            </w:tcBorders>
          </w:tcPr>
          <w:p w14:paraId="1E8EB4F1" w14:textId="77777777" w:rsidR="00AB74BB" w:rsidRDefault="00AB74BB" w:rsidP="00AB74BB">
            <w:pPr>
              <w:pStyle w:val="BodyText2"/>
              <w:contextualSpacing/>
              <w:rPr>
                <w:sz w:val="20"/>
                <w:szCs w:val="20"/>
              </w:rPr>
            </w:pPr>
            <w:r w:rsidRPr="000D6DCC">
              <w:rPr>
                <w:sz w:val="20"/>
                <w:szCs w:val="20"/>
              </w:rPr>
              <w:t>Private School Administrator’s Signature:</w:t>
            </w:r>
          </w:p>
        </w:tc>
        <w:tc>
          <w:tcPr>
            <w:tcW w:w="2970" w:type="dxa"/>
            <w:tcBorders>
              <w:top w:val="nil"/>
              <w:left w:val="nil"/>
              <w:right w:val="nil"/>
            </w:tcBorders>
          </w:tcPr>
          <w:p w14:paraId="63C04F53" w14:textId="77777777" w:rsidR="00AB74BB" w:rsidRDefault="00AB74BB" w:rsidP="00AB74BB">
            <w:pPr>
              <w:pStyle w:val="BodyText2"/>
              <w:contextualSpacing/>
              <w:rPr>
                <w:sz w:val="20"/>
                <w:szCs w:val="20"/>
              </w:rPr>
            </w:pPr>
          </w:p>
        </w:tc>
        <w:tc>
          <w:tcPr>
            <w:tcW w:w="1260" w:type="dxa"/>
            <w:tcBorders>
              <w:top w:val="nil"/>
              <w:left w:val="nil"/>
              <w:bottom w:val="nil"/>
              <w:right w:val="nil"/>
            </w:tcBorders>
          </w:tcPr>
          <w:p w14:paraId="63B011D2" w14:textId="77777777" w:rsidR="00AB74BB" w:rsidRDefault="00AB74BB" w:rsidP="00AB74BB">
            <w:pPr>
              <w:pStyle w:val="BodyText2"/>
              <w:contextualSpacing/>
              <w:rPr>
                <w:sz w:val="20"/>
                <w:szCs w:val="20"/>
              </w:rPr>
            </w:pPr>
            <w:r w:rsidRPr="000D6DCC">
              <w:rPr>
                <w:sz w:val="20"/>
                <w:szCs w:val="20"/>
              </w:rPr>
              <w:t>Date signed:</w:t>
            </w:r>
          </w:p>
        </w:tc>
        <w:tc>
          <w:tcPr>
            <w:tcW w:w="2160" w:type="dxa"/>
            <w:tcBorders>
              <w:top w:val="nil"/>
              <w:left w:val="nil"/>
              <w:right w:val="nil"/>
            </w:tcBorders>
          </w:tcPr>
          <w:p w14:paraId="74A889FD" w14:textId="77777777" w:rsidR="00AB74BB" w:rsidRDefault="00AB74BB" w:rsidP="00AB74BB">
            <w:pPr>
              <w:pStyle w:val="BodyText2"/>
              <w:contextualSpacing/>
              <w:rPr>
                <w:sz w:val="20"/>
                <w:szCs w:val="20"/>
              </w:rPr>
            </w:pPr>
          </w:p>
        </w:tc>
      </w:tr>
    </w:tbl>
    <w:p w14:paraId="487CB501" w14:textId="77777777" w:rsidR="0070471E" w:rsidRDefault="0070471E" w:rsidP="0070471E">
      <w:pPr>
        <w:contextualSpacing/>
        <w:rPr>
          <w:sz w:val="20"/>
          <w:szCs w:val="20"/>
        </w:rPr>
      </w:pPr>
      <w:r>
        <w:rPr>
          <w:sz w:val="20"/>
          <w:szCs w:val="20"/>
        </w:rPr>
        <w:br w:type="page"/>
      </w:r>
    </w:p>
    <w:p w14:paraId="7338CC84" w14:textId="77777777" w:rsidR="0009709F" w:rsidRDefault="0009709F" w:rsidP="0023165C">
      <w:pPr>
        <w:tabs>
          <w:tab w:val="left" w:pos="5760"/>
        </w:tabs>
        <w:contextualSpacing/>
        <w:rPr>
          <w:b/>
          <w:spacing w:val="-3"/>
          <w:sz w:val="20"/>
          <w:szCs w:val="20"/>
        </w:rPr>
      </w:pPr>
    </w:p>
    <w:p w14:paraId="650AD17F" w14:textId="77777777" w:rsidR="00060ACE" w:rsidRPr="00AB415C" w:rsidRDefault="00060ACE" w:rsidP="0023165C">
      <w:pPr>
        <w:tabs>
          <w:tab w:val="left" w:pos="5760"/>
        </w:tabs>
        <w:contextualSpacing/>
        <w:rPr>
          <w:i/>
          <w:sz w:val="20"/>
          <w:szCs w:val="20"/>
          <w:u w:val="single"/>
        </w:rPr>
      </w:pPr>
      <w:r w:rsidRPr="00AB415C">
        <w:rPr>
          <w:b/>
          <w:spacing w:val="-3"/>
          <w:sz w:val="20"/>
          <w:szCs w:val="20"/>
        </w:rPr>
        <w:t>LEA Name:</w:t>
      </w:r>
      <w:r w:rsidRPr="00AB415C">
        <w:rPr>
          <w:spacing w:val="-3"/>
          <w:sz w:val="20"/>
          <w:szCs w:val="20"/>
        </w:rPr>
        <w:t xml:space="preserve"> </w:t>
      </w:r>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r w:rsidR="0023165C">
        <w:rPr>
          <w:spacing w:val="-3"/>
          <w:sz w:val="20"/>
          <w:szCs w:val="20"/>
        </w:rPr>
        <w:tab/>
      </w:r>
      <w:r w:rsidRPr="00AB415C">
        <w:rPr>
          <w:b/>
          <w:spacing w:val="-3"/>
          <w:sz w:val="20"/>
          <w:szCs w:val="20"/>
        </w:rPr>
        <w:t>Private School Name:</w:t>
      </w:r>
      <w:r w:rsidRPr="00AB415C">
        <w:rPr>
          <w:spacing w:val="-3"/>
          <w:sz w:val="20"/>
          <w:szCs w:val="20"/>
        </w:rPr>
        <w:t xml:space="preserve"> </w:t>
      </w:r>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p>
    <w:p w14:paraId="6B13E48E" w14:textId="77777777" w:rsidR="00060ACE" w:rsidRPr="00060ACE" w:rsidRDefault="00060ACE" w:rsidP="00060ACE">
      <w:pPr>
        <w:contextualSpacing/>
        <w:rPr>
          <w:i/>
          <w:sz w:val="12"/>
          <w:szCs w:val="12"/>
          <w:u w:val="single"/>
        </w:rPr>
      </w:pPr>
    </w:p>
    <w:p w14:paraId="7533F93E" w14:textId="77777777" w:rsidR="009B2869" w:rsidRPr="00EE601E" w:rsidRDefault="009B2869" w:rsidP="00C647E7">
      <w:pPr>
        <w:ind w:right="-252"/>
        <w:contextualSpacing/>
        <w:jc w:val="center"/>
        <w:rPr>
          <w:rFonts w:eastAsiaTheme="majorEastAsia"/>
          <w:b/>
          <w:color w:val="4F81BD" w:themeColor="accent1"/>
          <w:sz w:val="28"/>
          <w:szCs w:val="28"/>
          <w:u w:val="single"/>
          <w:lang w:bidi="en-US"/>
        </w:rPr>
      </w:pPr>
      <w:r w:rsidRPr="00EE601E">
        <w:rPr>
          <w:rFonts w:eastAsiaTheme="majorEastAsia"/>
          <w:b/>
          <w:color w:val="4F81BD" w:themeColor="accent1"/>
          <w:sz w:val="28"/>
          <w:szCs w:val="28"/>
          <w:u w:val="single"/>
          <w:lang w:bidi="en-US"/>
        </w:rPr>
        <w:t xml:space="preserve">SECTION </w:t>
      </w:r>
      <w:r w:rsidR="006C794B" w:rsidRPr="00EE601E">
        <w:rPr>
          <w:rFonts w:eastAsiaTheme="majorEastAsia"/>
          <w:b/>
          <w:color w:val="4F81BD" w:themeColor="accent1"/>
          <w:sz w:val="28"/>
          <w:szCs w:val="28"/>
          <w:u w:val="single"/>
          <w:lang w:bidi="en-US"/>
        </w:rPr>
        <w:t>4</w:t>
      </w:r>
      <w:r w:rsidRPr="00EE601E">
        <w:rPr>
          <w:rFonts w:eastAsiaTheme="majorEastAsia"/>
          <w:b/>
          <w:color w:val="4F81BD" w:themeColor="accent1"/>
          <w:sz w:val="28"/>
          <w:szCs w:val="28"/>
          <w:u w:val="single"/>
          <w:lang w:bidi="en-US"/>
        </w:rPr>
        <w:t>: SERVICES TO BE PROVIDED</w:t>
      </w:r>
    </w:p>
    <w:p w14:paraId="65EDC1D2" w14:textId="77777777" w:rsidR="005D45EF" w:rsidRDefault="005D45EF" w:rsidP="00911CAE">
      <w:pPr>
        <w:pStyle w:val="Subtitle"/>
        <w:contextualSpacing/>
        <w:jc w:val="left"/>
        <w:rPr>
          <w:b w:val="0"/>
          <w:sz w:val="20"/>
          <w:szCs w:val="20"/>
        </w:rPr>
      </w:pPr>
    </w:p>
    <w:p w14:paraId="6D3190B2" w14:textId="77777777" w:rsidR="004E5ED4" w:rsidRDefault="004E5ED4" w:rsidP="00911CAE">
      <w:pPr>
        <w:pStyle w:val="Subtitle"/>
        <w:contextualSpacing/>
        <w:jc w:val="left"/>
        <w:rPr>
          <w:b w:val="0"/>
          <w:sz w:val="20"/>
          <w:szCs w:val="20"/>
        </w:rPr>
      </w:pPr>
      <w:r w:rsidRPr="00AB415C">
        <w:rPr>
          <w:b w:val="0"/>
          <w:sz w:val="20"/>
          <w:szCs w:val="20"/>
        </w:rPr>
        <w:t>In the boxes below, provide a short description of the services to be provided for each program. Include the amount of funds allocated.</w:t>
      </w:r>
    </w:p>
    <w:p w14:paraId="2188DCB9" w14:textId="77777777" w:rsidR="009D2C1D" w:rsidRPr="00AB415C" w:rsidRDefault="009D2C1D" w:rsidP="00911CAE">
      <w:pPr>
        <w:pStyle w:val="Subtitle"/>
        <w:contextualSpacing/>
        <w:jc w:val="left"/>
        <w:rPr>
          <w:b w:val="0"/>
          <w:sz w:val="20"/>
          <w:szCs w:val="20"/>
        </w:rPr>
      </w:pPr>
    </w:p>
    <w:tbl>
      <w:tblPr>
        <w:tblStyle w:val="TableGrid"/>
        <w:tblW w:w="11245" w:type="dxa"/>
        <w:tblLayout w:type="fixed"/>
        <w:tblLook w:val="04A0" w:firstRow="1" w:lastRow="0" w:firstColumn="1" w:lastColumn="0" w:noHBand="0" w:noVBand="1"/>
        <w:tblCaption w:val="Services to be Provided"/>
        <w:tblDescription w:val="A chart requesting different services being provided within each of the Title areas."/>
      </w:tblPr>
      <w:tblGrid>
        <w:gridCol w:w="1255"/>
        <w:gridCol w:w="1260"/>
        <w:gridCol w:w="1080"/>
        <w:gridCol w:w="1170"/>
        <w:gridCol w:w="2070"/>
        <w:gridCol w:w="4410"/>
      </w:tblGrid>
      <w:tr w:rsidR="007C0E6D" w:rsidRPr="00AB415C" w14:paraId="058F5771" w14:textId="77777777" w:rsidTr="00826C9C">
        <w:trPr>
          <w:cantSplit/>
          <w:trHeight w:val="450"/>
          <w:tblHeader/>
        </w:trPr>
        <w:tc>
          <w:tcPr>
            <w:tcW w:w="1255" w:type="dxa"/>
            <w:shd w:val="clear" w:color="auto" w:fill="BFBFBF" w:themeFill="background1" w:themeFillShade="BF"/>
          </w:tcPr>
          <w:p w14:paraId="1A8879F4" w14:textId="77777777" w:rsidR="007C0E6D" w:rsidRPr="00AB415C" w:rsidRDefault="007C0E6D"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Program Name</w:t>
            </w:r>
          </w:p>
        </w:tc>
        <w:tc>
          <w:tcPr>
            <w:tcW w:w="1260" w:type="dxa"/>
            <w:shd w:val="clear" w:color="auto" w:fill="BFBFBF" w:themeFill="background1" w:themeFillShade="BF"/>
          </w:tcPr>
          <w:p w14:paraId="00BB49D4" w14:textId="77777777" w:rsidR="007C0E6D" w:rsidRPr="00AB415C" w:rsidRDefault="007C0E6D" w:rsidP="00911CAE">
            <w:pPr>
              <w:pStyle w:val="BodyText2"/>
              <w:contextualSpacing/>
              <w:jc w:val="center"/>
              <w:rPr>
                <w:rFonts w:ascii="Times New Roman" w:hAnsi="Times New Roman" w:cs="Times New Roman"/>
                <w:b/>
                <w:sz w:val="20"/>
                <w:szCs w:val="20"/>
              </w:rPr>
            </w:pPr>
            <w:r>
              <w:rPr>
                <w:rFonts w:ascii="Times New Roman" w:hAnsi="Times New Roman" w:cs="Times New Roman"/>
                <w:b/>
                <w:sz w:val="20"/>
                <w:szCs w:val="20"/>
              </w:rPr>
              <w:t>Student Count</w:t>
            </w:r>
          </w:p>
        </w:tc>
        <w:tc>
          <w:tcPr>
            <w:tcW w:w="1080" w:type="dxa"/>
            <w:shd w:val="clear" w:color="auto" w:fill="BFBFBF" w:themeFill="background1" w:themeFillShade="BF"/>
          </w:tcPr>
          <w:p w14:paraId="2C0C08BB" w14:textId="77777777" w:rsidR="007C0E6D" w:rsidRPr="00AB415C" w:rsidRDefault="007C0E6D"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Per Pupil Amount</w:t>
            </w:r>
          </w:p>
        </w:tc>
        <w:tc>
          <w:tcPr>
            <w:tcW w:w="1170" w:type="dxa"/>
            <w:shd w:val="clear" w:color="auto" w:fill="BFBFBF" w:themeFill="background1" w:themeFillShade="BF"/>
          </w:tcPr>
          <w:p w14:paraId="64B7C90C" w14:textId="77777777" w:rsidR="007C0E6D" w:rsidRPr="00AB415C" w:rsidRDefault="004F7D65" w:rsidP="00911CAE">
            <w:pPr>
              <w:pStyle w:val="BodyText2"/>
              <w:contextualSpacing/>
              <w:jc w:val="center"/>
              <w:rPr>
                <w:rFonts w:ascii="Times New Roman" w:hAnsi="Times New Roman" w:cs="Times New Roman"/>
                <w:b/>
                <w:sz w:val="20"/>
                <w:szCs w:val="20"/>
              </w:rPr>
            </w:pPr>
            <w:r>
              <w:rPr>
                <w:rFonts w:ascii="Times New Roman" w:hAnsi="Times New Roman" w:cs="Times New Roman"/>
                <w:b/>
                <w:sz w:val="20"/>
                <w:szCs w:val="20"/>
              </w:rPr>
              <w:t>School</w:t>
            </w:r>
          </w:p>
          <w:p w14:paraId="79A8B1E7" w14:textId="77777777" w:rsidR="007C0E6D" w:rsidRPr="00AB415C" w:rsidRDefault="007C0E6D"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Allocation</w:t>
            </w:r>
          </w:p>
        </w:tc>
        <w:tc>
          <w:tcPr>
            <w:tcW w:w="2070" w:type="dxa"/>
            <w:shd w:val="clear" w:color="auto" w:fill="BFBFBF" w:themeFill="background1" w:themeFillShade="BF"/>
          </w:tcPr>
          <w:p w14:paraId="57BDD9A9" w14:textId="77777777" w:rsidR="003C13AC" w:rsidRDefault="007C0E6D"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Participat</w:t>
            </w:r>
            <w:r w:rsidR="004F7D65">
              <w:rPr>
                <w:rFonts w:ascii="Times New Roman" w:hAnsi="Times New Roman" w:cs="Times New Roman"/>
                <w:b/>
                <w:sz w:val="20"/>
                <w:szCs w:val="20"/>
              </w:rPr>
              <w:t>ion</w:t>
            </w:r>
            <w:r w:rsidR="00DA7A98">
              <w:rPr>
                <w:rFonts w:ascii="Times New Roman" w:hAnsi="Times New Roman" w:cs="Times New Roman"/>
                <w:b/>
                <w:sz w:val="20"/>
                <w:szCs w:val="20"/>
              </w:rPr>
              <w:t xml:space="preserve"> </w:t>
            </w:r>
          </w:p>
          <w:p w14:paraId="29541438" w14:textId="77777777" w:rsidR="007C0E6D" w:rsidRPr="00AB415C" w:rsidRDefault="007C0E6D" w:rsidP="003C13AC">
            <w:pPr>
              <w:pStyle w:val="BodyText2"/>
              <w:contextualSpacing/>
              <w:jc w:val="center"/>
              <w:rPr>
                <w:rFonts w:ascii="Times New Roman" w:hAnsi="Times New Roman" w:cs="Times New Roman"/>
                <w:b/>
                <w:sz w:val="20"/>
                <w:szCs w:val="20"/>
              </w:rPr>
            </w:pPr>
          </w:p>
        </w:tc>
        <w:tc>
          <w:tcPr>
            <w:tcW w:w="4410" w:type="dxa"/>
            <w:shd w:val="clear" w:color="auto" w:fill="BFBFBF" w:themeFill="background1" w:themeFillShade="BF"/>
          </w:tcPr>
          <w:p w14:paraId="19986A6F" w14:textId="77777777" w:rsidR="007C0E6D" w:rsidRPr="00AB415C" w:rsidRDefault="007C0E6D"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Program Services Description</w:t>
            </w:r>
          </w:p>
          <w:p w14:paraId="0737DFBF" w14:textId="77777777" w:rsidR="007C0E6D" w:rsidRPr="00AB415C" w:rsidRDefault="007C0E6D"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(See Allowable Activities</w:t>
            </w:r>
            <w:r>
              <w:rPr>
                <w:rFonts w:ascii="Times New Roman" w:hAnsi="Times New Roman" w:cs="Times New Roman"/>
                <w:b/>
                <w:sz w:val="20"/>
                <w:szCs w:val="20"/>
              </w:rPr>
              <w:t xml:space="preserve"> Guidance</w:t>
            </w:r>
            <w:r w:rsidRPr="00AB415C">
              <w:rPr>
                <w:rFonts w:ascii="Times New Roman" w:hAnsi="Times New Roman" w:cs="Times New Roman"/>
                <w:b/>
                <w:sz w:val="20"/>
                <w:szCs w:val="20"/>
              </w:rPr>
              <w:t>)</w:t>
            </w:r>
          </w:p>
        </w:tc>
      </w:tr>
      <w:tr w:rsidR="007C0E6D" w:rsidRPr="00AB415C" w14:paraId="1750F1E1" w14:textId="77777777" w:rsidTr="00BE03D9">
        <w:trPr>
          <w:cantSplit/>
          <w:trHeight w:val="1421"/>
          <w:tblHeader/>
        </w:trPr>
        <w:tc>
          <w:tcPr>
            <w:tcW w:w="1255" w:type="dxa"/>
          </w:tcPr>
          <w:p w14:paraId="671A2E3D" w14:textId="77777777" w:rsidR="007C0E6D" w:rsidRPr="0009225F" w:rsidRDefault="007C0E6D" w:rsidP="00911CAE">
            <w:pPr>
              <w:pStyle w:val="BodyText2"/>
              <w:contextualSpacing/>
              <w:rPr>
                <w:rFonts w:ascii="Times New Roman" w:hAnsi="Times New Roman" w:cs="Times New Roman"/>
                <w:b/>
                <w:sz w:val="18"/>
                <w:szCs w:val="18"/>
              </w:rPr>
            </w:pPr>
          </w:p>
          <w:p w14:paraId="726CD018" w14:textId="77777777" w:rsidR="00CE2273" w:rsidRPr="0009225F" w:rsidRDefault="007C0E6D" w:rsidP="00911CA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Title I</w:t>
            </w:r>
          </w:p>
          <w:p w14:paraId="5378252C" w14:textId="77777777" w:rsidR="007C0E6D" w:rsidRPr="0009225F" w:rsidRDefault="007C0E6D" w:rsidP="00911CA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Part A</w:t>
            </w:r>
          </w:p>
        </w:tc>
        <w:tc>
          <w:tcPr>
            <w:tcW w:w="1260" w:type="dxa"/>
          </w:tcPr>
          <w:p w14:paraId="4336FDF3" w14:textId="77777777" w:rsidR="007C0E6D" w:rsidRDefault="007C0E6D" w:rsidP="007C0E6D">
            <w:pPr>
              <w:pStyle w:val="BodyText2"/>
              <w:contextualSpacing/>
              <w:jc w:val="center"/>
              <w:rPr>
                <w:rFonts w:ascii="Times New Roman" w:hAnsi="Times New Roman" w:cs="Times New Roman"/>
                <w:spacing w:val="-3"/>
                <w:sz w:val="20"/>
                <w:szCs w:val="20"/>
              </w:rPr>
            </w:pPr>
          </w:p>
          <w:p w14:paraId="2FB91B82" w14:textId="77777777" w:rsidR="007C0E6D" w:rsidRPr="00486AC1" w:rsidRDefault="007C0E6D" w:rsidP="007C0E6D">
            <w:pPr>
              <w:pStyle w:val="BodyText2"/>
              <w:contextualSpacing/>
              <w:jc w:val="center"/>
              <w:rPr>
                <w:rFonts w:ascii="Times New Roman" w:hAnsi="Times New Roman" w:cs="Times New Roman"/>
                <w:spacing w:val="-3"/>
                <w:sz w:val="18"/>
                <w:szCs w:val="18"/>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p w14:paraId="6B6127F6" w14:textId="77777777" w:rsidR="0009225F" w:rsidRDefault="0009225F" w:rsidP="007C0E6D">
            <w:pPr>
              <w:pStyle w:val="BodyText2"/>
              <w:contextualSpacing/>
              <w:jc w:val="center"/>
              <w:rPr>
                <w:rFonts w:ascii="Times New Roman" w:hAnsi="Times New Roman" w:cs="Times New Roman"/>
                <w:spacing w:val="-3"/>
                <w:sz w:val="20"/>
                <w:szCs w:val="20"/>
              </w:rPr>
            </w:pPr>
          </w:p>
          <w:p w14:paraId="0946EB20" w14:textId="0BD64878" w:rsidR="0009225F" w:rsidRPr="0009225F" w:rsidRDefault="0009225F" w:rsidP="007C0E6D">
            <w:pPr>
              <w:pStyle w:val="BodyText2"/>
              <w:contextualSpacing/>
              <w:jc w:val="center"/>
              <w:rPr>
                <w:rFonts w:ascii="Times New Roman" w:hAnsi="Times New Roman" w:cs="Times New Roman"/>
                <w:spacing w:val="-3"/>
                <w:sz w:val="16"/>
                <w:szCs w:val="16"/>
              </w:rPr>
            </w:pPr>
            <w:r w:rsidRPr="0009225F">
              <w:rPr>
                <w:rFonts w:ascii="Times New Roman" w:hAnsi="Times New Roman" w:cs="Times New Roman"/>
                <w:spacing w:val="-3"/>
                <w:sz w:val="16"/>
                <w:szCs w:val="16"/>
              </w:rPr>
              <w:t xml:space="preserve"># of </w:t>
            </w:r>
            <w:r>
              <w:rPr>
                <w:rFonts w:ascii="Times New Roman" w:hAnsi="Times New Roman" w:cs="Times New Roman"/>
                <w:spacing w:val="-3"/>
                <w:sz w:val="16"/>
                <w:szCs w:val="16"/>
              </w:rPr>
              <w:t>Low-Income</w:t>
            </w:r>
            <w:r w:rsidRPr="0009225F">
              <w:rPr>
                <w:rFonts w:ascii="Times New Roman" w:hAnsi="Times New Roman" w:cs="Times New Roman"/>
                <w:spacing w:val="-3"/>
                <w:sz w:val="16"/>
                <w:szCs w:val="16"/>
              </w:rPr>
              <w:t xml:space="preserve"> Students </w:t>
            </w:r>
            <w:r w:rsidR="004F7D65">
              <w:rPr>
                <w:rFonts w:ascii="Times New Roman" w:hAnsi="Times New Roman" w:cs="Times New Roman"/>
                <w:spacing w:val="-3"/>
                <w:sz w:val="16"/>
                <w:szCs w:val="16"/>
              </w:rPr>
              <w:t xml:space="preserve">Living </w:t>
            </w:r>
            <w:r w:rsidRPr="0009225F">
              <w:rPr>
                <w:rFonts w:ascii="Times New Roman" w:hAnsi="Times New Roman" w:cs="Times New Roman"/>
                <w:spacing w:val="-3"/>
                <w:sz w:val="16"/>
                <w:szCs w:val="16"/>
              </w:rPr>
              <w:t>in Title I Attendance Areas</w:t>
            </w:r>
          </w:p>
        </w:tc>
        <w:tc>
          <w:tcPr>
            <w:tcW w:w="1080" w:type="dxa"/>
          </w:tcPr>
          <w:p w14:paraId="00B6EDB1"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04C94239"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37FE2A8C" w14:textId="77777777" w:rsidR="007C0E6D" w:rsidRPr="0009225F" w:rsidRDefault="007C0E6D" w:rsidP="007C0E6D">
            <w:pPr>
              <w:pStyle w:val="BodyText2"/>
              <w:contextualSpacing/>
              <w:jc w:val="center"/>
              <w:rPr>
                <w:rFonts w:ascii="Times New Roman" w:hAnsi="Times New Roman" w:cs="Times New Roman"/>
                <w:spacing w:val="-3"/>
                <w:sz w:val="18"/>
                <w:szCs w:val="18"/>
              </w:rPr>
            </w:pPr>
          </w:p>
        </w:tc>
        <w:tc>
          <w:tcPr>
            <w:tcW w:w="1170" w:type="dxa"/>
          </w:tcPr>
          <w:p w14:paraId="2CB317C8"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6DA422DA"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4CDA052C" w14:textId="77777777" w:rsidR="007C0E6D" w:rsidRPr="0009225F" w:rsidRDefault="007C0E6D" w:rsidP="007C0E6D">
            <w:pPr>
              <w:pStyle w:val="BodyText2"/>
              <w:contextualSpacing/>
              <w:jc w:val="center"/>
              <w:rPr>
                <w:rFonts w:ascii="Times New Roman" w:hAnsi="Times New Roman" w:cs="Times New Roman"/>
                <w:b/>
                <w:sz w:val="18"/>
                <w:szCs w:val="18"/>
              </w:rPr>
            </w:pPr>
          </w:p>
        </w:tc>
        <w:tc>
          <w:tcPr>
            <w:tcW w:w="2070" w:type="dxa"/>
          </w:tcPr>
          <w:p w14:paraId="63054C1D" w14:textId="77777777" w:rsidR="007C0E6D" w:rsidRPr="0009225F" w:rsidRDefault="007C0E6D" w:rsidP="00911CAE">
            <w:pPr>
              <w:pStyle w:val="BodyText2"/>
              <w:contextualSpacing/>
              <w:rPr>
                <w:rFonts w:ascii="Times New Roman" w:hAnsi="Times New Roman" w:cs="Times New Roman"/>
                <w:spacing w:val="-2"/>
                <w:sz w:val="18"/>
                <w:szCs w:val="18"/>
              </w:rPr>
            </w:pPr>
            <w:bookmarkStart w:id="6" w:name="Check55"/>
          </w:p>
          <w:p w14:paraId="5D45DA49"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bookmarkEnd w:id="6"/>
            <w:r w:rsidRPr="0009225F">
              <w:rPr>
                <w:rFonts w:ascii="Times New Roman" w:hAnsi="Times New Roman" w:cs="Times New Roman"/>
                <w:spacing w:val="-2"/>
                <w:sz w:val="18"/>
                <w:szCs w:val="18"/>
              </w:rPr>
              <w:t xml:space="preserve"> Receiving Services</w:t>
            </w:r>
          </w:p>
          <w:p w14:paraId="5BD415FC"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Declining Services</w:t>
            </w:r>
          </w:p>
          <w:p w14:paraId="0BF8134E" w14:textId="77777777" w:rsidR="007C0E6D" w:rsidRDefault="007C0E6D" w:rsidP="00DA7A98">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No Eligible Students</w:t>
            </w:r>
          </w:p>
          <w:p w14:paraId="22241AA4" w14:textId="18D37814" w:rsidR="00BE03D9" w:rsidRPr="0009225F" w:rsidRDefault="00BE03D9" w:rsidP="00BE03D9">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within LEA</w:t>
            </w:r>
          </w:p>
          <w:p w14:paraId="725C3ADD" w14:textId="1C200FD9" w:rsidR="00BE03D9" w:rsidRPr="0009225F" w:rsidRDefault="00BE03D9" w:rsidP="00BE03D9">
            <w:pPr>
              <w:pStyle w:val="BodyText2"/>
              <w:ind w:left="261" w:hanging="261"/>
              <w:contextualSpacing/>
              <w:rPr>
                <w:rFonts w:ascii="Times New Roman" w:hAnsi="Times New Roman" w:cs="Times New Roman"/>
                <w:b/>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Across LEAs</w:t>
            </w:r>
          </w:p>
        </w:tc>
        <w:tc>
          <w:tcPr>
            <w:tcW w:w="4410" w:type="dxa"/>
          </w:tcPr>
          <w:p w14:paraId="574B13B7" w14:textId="77777777" w:rsidR="007C0E6D" w:rsidRDefault="007C0E6D" w:rsidP="00DA7A98">
            <w:pPr>
              <w:pStyle w:val="BodyText2"/>
              <w:contextualSpacing/>
              <w:rPr>
                <w:rFonts w:ascii="Times New Roman" w:hAnsi="Times New Roman" w:cs="Times New Roman"/>
                <w:b/>
                <w:sz w:val="18"/>
                <w:szCs w:val="18"/>
                <w:highlight w:val="yellow"/>
              </w:rPr>
            </w:pPr>
          </w:p>
          <w:p w14:paraId="76402ED1" w14:textId="77777777" w:rsidR="004F7D65" w:rsidRPr="0009225F" w:rsidRDefault="004F7D65" w:rsidP="00DA7A98">
            <w:pPr>
              <w:pStyle w:val="BodyText2"/>
              <w:contextualSpacing/>
              <w:rPr>
                <w:rFonts w:ascii="Times New Roman" w:hAnsi="Times New Roman" w:cs="Times New Roman"/>
                <w:b/>
                <w:sz w:val="18"/>
                <w:szCs w:val="18"/>
                <w:highlight w:val="yellow"/>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tc>
      </w:tr>
      <w:tr w:rsidR="007C0E6D" w:rsidRPr="00AB415C" w14:paraId="1C63986A" w14:textId="77777777" w:rsidTr="005D622F">
        <w:trPr>
          <w:cantSplit/>
          <w:trHeight w:val="1799"/>
          <w:tblHeader/>
        </w:trPr>
        <w:tc>
          <w:tcPr>
            <w:tcW w:w="1255" w:type="dxa"/>
          </w:tcPr>
          <w:p w14:paraId="175BF239" w14:textId="77777777" w:rsidR="007C0E6D" w:rsidRPr="0009225F" w:rsidRDefault="007C0E6D" w:rsidP="00911CAE">
            <w:pPr>
              <w:pStyle w:val="BodyText2"/>
              <w:contextualSpacing/>
              <w:rPr>
                <w:rFonts w:ascii="Times New Roman" w:hAnsi="Times New Roman" w:cs="Times New Roman"/>
                <w:b/>
                <w:sz w:val="18"/>
                <w:szCs w:val="18"/>
              </w:rPr>
            </w:pPr>
          </w:p>
          <w:p w14:paraId="3D683200" w14:textId="77777777" w:rsidR="00CE2273" w:rsidRPr="0009225F" w:rsidRDefault="007C0E6D" w:rsidP="00911CA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Title I</w:t>
            </w:r>
          </w:p>
          <w:p w14:paraId="6152F3CD" w14:textId="77777777" w:rsidR="007C0E6D" w:rsidRPr="0009225F" w:rsidRDefault="007C0E6D" w:rsidP="00911CA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Part A Parent and Family Engagement</w:t>
            </w:r>
          </w:p>
        </w:tc>
        <w:tc>
          <w:tcPr>
            <w:tcW w:w="1260" w:type="dxa"/>
          </w:tcPr>
          <w:p w14:paraId="465FFC74" w14:textId="77777777" w:rsidR="007C0E6D" w:rsidRDefault="007C0E6D" w:rsidP="007C0E6D">
            <w:pPr>
              <w:pStyle w:val="BodyText2"/>
              <w:contextualSpacing/>
              <w:jc w:val="center"/>
              <w:rPr>
                <w:rFonts w:ascii="Times New Roman" w:hAnsi="Times New Roman" w:cs="Times New Roman"/>
                <w:spacing w:val="-3"/>
                <w:sz w:val="20"/>
                <w:szCs w:val="20"/>
              </w:rPr>
            </w:pPr>
          </w:p>
          <w:p w14:paraId="6B64C714" w14:textId="77777777" w:rsidR="007C0E6D" w:rsidRDefault="00486AC1" w:rsidP="007C0E6D">
            <w:pPr>
              <w:pStyle w:val="BodyText2"/>
              <w:contextualSpacing/>
              <w:jc w:val="center"/>
              <w:rPr>
                <w:rFonts w:ascii="Times New Roman" w:hAnsi="Times New Roman" w:cs="Times New Roman"/>
                <w:spacing w:val="-3"/>
                <w:sz w:val="20"/>
                <w:szCs w:val="20"/>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p w14:paraId="14363B69" w14:textId="77777777" w:rsidR="004F7D65" w:rsidRDefault="004F7D65" w:rsidP="007C0E6D">
            <w:pPr>
              <w:pStyle w:val="BodyText2"/>
              <w:contextualSpacing/>
              <w:jc w:val="center"/>
              <w:rPr>
                <w:rFonts w:ascii="Times New Roman" w:hAnsi="Times New Roman" w:cs="Times New Roman"/>
                <w:spacing w:val="-3"/>
                <w:sz w:val="16"/>
                <w:szCs w:val="16"/>
              </w:rPr>
            </w:pPr>
          </w:p>
          <w:p w14:paraId="7F91E968" w14:textId="77777777" w:rsidR="003C2B8E" w:rsidRPr="0070471E" w:rsidRDefault="0009225F" w:rsidP="0070471E">
            <w:pPr>
              <w:pStyle w:val="BodyText2"/>
              <w:contextualSpacing/>
              <w:jc w:val="center"/>
              <w:rPr>
                <w:rFonts w:ascii="Times New Roman" w:hAnsi="Times New Roman" w:cs="Times New Roman"/>
                <w:spacing w:val="-3"/>
                <w:sz w:val="16"/>
                <w:szCs w:val="16"/>
              </w:rPr>
            </w:pPr>
            <w:r w:rsidRPr="0009225F">
              <w:rPr>
                <w:rFonts w:ascii="Times New Roman" w:hAnsi="Times New Roman" w:cs="Times New Roman"/>
                <w:spacing w:val="-3"/>
                <w:sz w:val="16"/>
                <w:szCs w:val="16"/>
              </w:rPr>
              <w:t xml:space="preserve"># of </w:t>
            </w:r>
            <w:r>
              <w:rPr>
                <w:rFonts w:ascii="Times New Roman" w:hAnsi="Times New Roman" w:cs="Times New Roman"/>
                <w:spacing w:val="-3"/>
                <w:sz w:val="16"/>
                <w:szCs w:val="16"/>
              </w:rPr>
              <w:t>Low-Income</w:t>
            </w:r>
            <w:r w:rsidRPr="0009225F">
              <w:rPr>
                <w:rFonts w:ascii="Times New Roman" w:hAnsi="Times New Roman" w:cs="Times New Roman"/>
                <w:spacing w:val="-3"/>
                <w:sz w:val="16"/>
                <w:szCs w:val="16"/>
              </w:rPr>
              <w:t xml:space="preserve"> Students</w:t>
            </w:r>
            <w:r w:rsidR="004F7D65">
              <w:rPr>
                <w:rFonts w:ascii="Times New Roman" w:hAnsi="Times New Roman" w:cs="Times New Roman"/>
                <w:spacing w:val="-3"/>
                <w:sz w:val="16"/>
                <w:szCs w:val="16"/>
              </w:rPr>
              <w:t xml:space="preserve"> Living </w:t>
            </w:r>
            <w:r w:rsidRPr="0009225F">
              <w:rPr>
                <w:rFonts w:ascii="Times New Roman" w:hAnsi="Times New Roman" w:cs="Times New Roman"/>
                <w:spacing w:val="-3"/>
                <w:sz w:val="16"/>
                <w:szCs w:val="16"/>
              </w:rPr>
              <w:t>in Title I Attendance Areas</w:t>
            </w:r>
          </w:p>
        </w:tc>
        <w:tc>
          <w:tcPr>
            <w:tcW w:w="1080" w:type="dxa"/>
          </w:tcPr>
          <w:p w14:paraId="1BB438D0"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6BF44B1E"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15F2A9A6" w14:textId="77777777" w:rsidR="007C0E6D" w:rsidRPr="0009225F" w:rsidRDefault="007C0E6D" w:rsidP="007C0E6D">
            <w:pPr>
              <w:pStyle w:val="BodyText2"/>
              <w:contextualSpacing/>
              <w:jc w:val="center"/>
              <w:rPr>
                <w:rFonts w:ascii="Times New Roman" w:hAnsi="Times New Roman" w:cs="Times New Roman"/>
                <w:spacing w:val="-3"/>
                <w:sz w:val="18"/>
                <w:szCs w:val="18"/>
              </w:rPr>
            </w:pPr>
          </w:p>
        </w:tc>
        <w:tc>
          <w:tcPr>
            <w:tcW w:w="1170" w:type="dxa"/>
          </w:tcPr>
          <w:p w14:paraId="19630093"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0619D4E2"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28088E89" w14:textId="77777777" w:rsidR="007C0E6D" w:rsidRPr="0009225F" w:rsidRDefault="007C0E6D" w:rsidP="007C0E6D">
            <w:pPr>
              <w:pStyle w:val="BodyText2"/>
              <w:contextualSpacing/>
              <w:jc w:val="center"/>
              <w:rPr>
                <w:rFonts w:ascii="Times New Roman" w:hAnsi="Times New Roman" w:cs="Times New Roman"/>
                <w:b/>
                <w:sz w:val="18"/>
                <w:szCs w:val="18"/>
              </w:rPr>
            </w:pPr>
          </w:p>
        </w:tc>
        <w:tc>
          <w:tcPr>
            <w:tcW w:w="2070" w:type="dxa"/>
          </w:tcPr>
          <w:p w14:paraId="6B50EC97" w14:textId="77777777" w:rsidR="007C0E6D" w:rsidRPr="0009225F" w:rsidRDefault="007C0E6D" w:rsidP="00911CAE">
            <w:pPr>
              <w:pStyle w:val="BodyText2"/>
              <w:contextualSpacing/>
              <w:rPr>
                <w:rFonts w:ascii="Times New Roman" w:hAnsi="Times New Roman" w:cs="Times New Roman"/>
                <w:spacing w:val="-2"/>
                <w:sz w:val="18"/>
                <w:szCs w:val="18"/>
              </w:rPr>
            </w:pPr>
          </w:p>
          <w:p w14:paraId="1A91605B"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Receiving Services</w:t>
            </w:r>
          </w:p>
          <w:p w14:paraId="562A5481"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Declining</w:t>
            </w:r>
            <w:r w:rsidR="00E52888" w:rsidRPr="0009225F">
              <w:rPr>
                <w:rFonts w:ascii="Times New Roman" w:hAnsi="Times New Roman" w:cs="Times New Roman"/>
                <w:spacing w:val="-2"/>
                <w:sz w:val="18"/>
                <w:szCs w:val="18"/>
              </w:rPr>
              <w:t xml:space="preserve"> Services</w:t>
            </w:r>
          </w:p>
          <w:p w14:paraId="30F8C3B6" w14:textId="77777777" w:rsidR="007C0E6D" w:rsidRDefault="00E52888" w:rsidP="00DA7A98">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No Eligible Students</w:t>
            </w:r>
          </w:p>
          <w:p w14:paraId="3F3E63B3" w14:textId="77777777" w:rsidR="00BE03D9" w:rsidRDefault="00BE0F42" w:rsidP="00DA7A98">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sidR="00826C9C">
              <w:rPr>
                <w:rFonts w:ascii="Times New Roman" w:hAnsi="Times New Roman" w:cs="Times New Roman"/>
                <w:spacing w:val="-2"/>
                <w:sz w:val="18"/>
                <w:szCs w:val="18"/>
              </w:rPr>
              <w:t>District Allocation is Less Than $500,000 – No Reserve Required</w:t>
            </w:r>
          </w:p>
          <w:p w14:paraId="2BA543C5" w14:textId="77777777" w:rsidR="00BE03D9" w:rsidRPr="0009225F" w:rsidRDefault="00BE03D9" w:rsidP="00BE03D9">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within LEA</w:t>
            </w:r>
          </w:p>
          <w:p w14:paraId="5278F7B4" w14:textId="7E25A984" w:rsidR="00BE0F42" w:rsidRPr="0009225F" w:rsidRDefault="00BE03D9" w:rsidP="00BE03D9">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Across LEAs</w:t>
            </w:r>
            <w:r w:rsidR="00826C9C">
              <w:rPr>
                <w:rFonts w:ascii="Times New Roman" w:hAnsi="Times New Roman" w:cs="Times New Roman"/>
                <w:spacing w:val="-2"/>
                <w:sz w:val="18"/>
                <w:szCs w:val="18"/>
              </w:rPr>
              <w:t xml:space="preserve"> </w:t>
            </w:r>
          </w:p>
        </w:tc>
        <w:tc>
          <w:tcPr>
            <w:tcW w:w="4410" w:type="dxa"/>
          </w:tcPr>
          <w:p w14:paraId="05C3A563" w14:textId="77777777" w:rsidR="007C0E6D" w:rsidRDefault="007C0E6D" w:rsidP="00DA7A98">
            <w:pPr>
              <w:pStyle w:val="BodyText2"/>
              <w:contextualSpacing/>
              <w:rPr>
                <w:rFonts w:ascii="Times New Roman" w:hAnsi="Times New Roman" w:cs="Times New Roman"/>
                <w:spacing w:val="-3"/>
                <w:sz w:val="18"/>
                <w:szCs w:val="18"/>
                <w:highlight w:val="yellow"/>
              </w:rPr>
            </w:pPr>
          </w:p>
          <w:p w14:paraId="3DAC7725" w14:textId="77777777" w:rsidR="004F7D65" w:rsidRPr="0009225F" w:rsidRDefault="004F7D65" w:rsidP="00DA7A98">
            <w:pPr>
              <w:pStyle w:val="BodyText2"/>
              <w:contextualSpacing/>
              <w:rPr>
                <w:rFonts w:ascii="Times New Roman" w:hAnsi="Times New Roman" w:cs="Times New Roman"/>
                <w:spacing w:val="-3"/>
                <w:sz w:val="18"/>
                <w:szCs w:val="18"/>
                <w:highlight w:val="yellow"/>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tc>
      </w:tr>
      <w:tr w:rsidR="007C0E6D" w:rsidRPr="00AB415C" w14:paraId="1FE8F857" w14:textId="77777777" w:rsidTr="00BE03D9">
        <w:trPr>
          <w:cantSplit/>
          <w:trHeight w:val="1664"/>
          <w:tblHeader/>
        </w:trPr>
        <w:tc>
          <w:tcPr>
            <w:tcW w:w="1255" w:type="dxa"/>
          </w:tcPr>
          <w:p w14:paraId="33DAE969" w14:textId="77777777" w:rsidR="007C0E6D" w:rsidRPr="0009225F" w:rsidRDefault="007C0E6D" w:rsidP="00911CAE">
            <w:pPr>
              <w:pStyle w:val="BodyText2"/>
              <w:contextualSpacing/>
              <w:rPr>
                <w:rFonts w:ascii="Times New Roman" w:hAnsi="Times New Roman" w:cs="Times New Roman"/>
                <w:b/>
                <w:sz w:val="18"/>
                <w:szCs w:val="18"/>
              </w:rPr>
            </w:pPr>
          </w:p>
          <w:p w14:paraId="70391EE2" w14:textId="77777777" w:rsidR="00CE2273" w:rsidRPr="0009225F" w:rsidRDefault="007C0E6D" w:rsidP="00911CA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Title II</w:t>
            </w:r>
          </w:p>
          <w:p w14:paraId="5A62B7B7" w14:textId="77777777" w:rsidR="007C0E6D" w:rsidRPr="0009225F" w:rsidRDefault="007C0E6D" w:rsidP="00911CAE">
            <w:pPr>
              <w:pStyle w:val="BodyText2"/>
              <w:contextualSpacing/>
              <w:rPr>
                <w:rFonts w:ascii="Times New Roman" w:hAnsi="Times New Roman" w:cs="Times New Roman"/>
                <w:sz w:val="18"/>
                <w:szCs w:val="18"/>
                <w:u w:val="single"/>
              </w:rPr>
            </w:pPr>
            <w:r w:rsidRPr="0009225F">
              <w:rPr>
                <w:rFonts w:ascii="Times New Roman" w:hAnsi="Times New Roman" w:cs="Times New Roman"/>
                <w:b/>
                <w:sz w:val="18"/>
                <w:szCs w:val="18"/>
              </w:rPr>
              <w:t>Part A</w:t>
            </w:r>
          </w:p>
        </w:tc>
        <w:tc>
          <w:tcPr>
            <w:tcW w:w="1260" w:type="dxa"/>
          </w:tcPr>
          <w:p w14:paraId="182ECBD0" w14:textId="77777777" w:rsidR="007C0E6D" w:rsidRPr="004F7D65" w:rsidRDefault="007C0E6D" w:rsidP="007C0E6D">
            <w:pPr>
              <w:pStyle w:val="BodyText2"/>
              <w:contextualSpacing/>
              <w:jc w:val="center"/>
              <w:rPr>
                <w:rFonts w:ascii="Times New Roman" w:hAnsi="Times New Roman" w:cs="Times New Roman"/>
                <w:spacing w:val="-3"/>
                <w:sz w:val="20"/>
                <w:szCs w:val="20"/>
              </w:rPr>
            </w:pPr>
          </w:p>
          <w:p w14:paraId="564DA65B" w14:textId="77777777" w:rsidR="007C0E6D" w:rsidRPr="004F7D65" w:rsidRDefault="00486AC1" w:rsidP="007C0E6D">
            <w:pPr>
              <w:pStyle w:val="BodyText2"/>
              <w:contextualSpacing/>
              <w:jc w:val="center"/>
              <w:rPr>
                <w:rFonts w:ascii="Times New Roman" w:hAnsi="Times New Roman" w:cs="Times New Roman"/>
                <w:spacing w:val="-3"/>
                <w:sz w:val="20"/>
                <w:szCs w:val="20"/>
              </w:rPr>
            </w:pPr>
            <w:r w:rsidRPr="004F7D65">
              <w:rPr>
                <w:rFonts w:ascii="Times New Roman" w:hAnsi="Times New Roman" w:cs="Times New Roman"/>
                <w:spacing w:val="-3"/>
                <w:sz w:val="18"/>
                <w:szCs w:val="18"/>
              </w:rPr>
              <w:fldChar w:fldCharType="begin">
                <w:ffData>
                  <w:name w:val="Text1"/>
                  <w:enabled/>
                  <w:calcOnExit w:val="0"/>
                  <w:textInput/>
                </w:ffData>
              </w:fldChar>
            </w:r>
            <w:r w:rsidRPr="004F7D65">
              <w:rPr>
                <w:rFonts w:ascii="Times New Roman" w:hAnsi="Times New Roman" w:cs="Times New Roman"/>
                <w:spacing w:val="-3"/>
                <w:sz w:val="18"/>
                <w:szCs w:val="18"/>
              </w:rPr>
              <w:instrText xml:space="preserve"> FORMTEXT </w:instrText>
            </w:r>
            <w:r w:rsidRPr="004F7D65">
              <w:rPr>
                <w:rFonts w:ascii="Times New Roman" w:hAnsi="Times New Roman" w:cs="Times New Roman"/>
                <w:spacing w:val="-3"/>
                <w:sz w:val="18"/>
                <w:szCs w:val="18"/>
              </w:rPr>
            </w:r>
            <w:r w:rsidRPr="004F7D65">
              <w:rPr>
                <w:rFonts w:ascii="Times New Roman" w:hAnsi="Times New Roman" w:cs="Times New Roman"/>
                <w:spacing w:val="-3"/>
                <w:sz w:val="18"/>
                <w:szCs w:val="18"/>
              </w:rPr>
              <w:fldChar w:fldCharType="separate"/>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spacing w:val="-3"/>
                <w:sz w:val="18"/>
                <w:szCs w:val="18"/>
              </w:rPr>
              <w:fldChar w:fldCharType="end"/>
            </w:r>
          </w:p>
          <w:p w14:paraId="7BF3C8F2" w14:textId="77777777" w:rsidR="00DA7A98" w:rsidRPr="004F7D65" w:rsidRDefault="00DA7A98" w:rsidP="007C0E6D">
            <w:pPr>
              <w:pStyle w:val="BodyText2"/>
              <w:contextualSpacing/>
              <w:jc w:val="center"/>
              <w:rPr>
                <w:rFonts w:ascii="Times New Roman" w:hAnsi="Times New Roman" w:cs="Times New Roman"/>
                <w:spacing w:val="-3"/>
                <w:sz w:val="20"/>
                <w:szCs w:val="20"/>
              </w:rPr>
            </w:pPr>
          </w:p>
          <w:p w14:paraId="5270EE97" w14:textId="77777777" w:rsidR="003C2B8E" w:rsidRPr="006C794B" w:rsidRDefault="0009225F" w:rsidP="006C794B">
            <w:pPr>
              <w:pStyle w:val="BodyText2"/>
              <w:contextualSpacing/>
              <w:jc w:val="center"/>
              <w:rPr>
                <w:rFonts w:ascii="Times New Roman" w:hAnsi="Times New Roman" w:cs="Times New Roman"/>
                <w:spacing w:val="-3"/>
                <w:sz w:val="16"/>
                <w:szCs w:val="16"/>
              </w:rPr>
            </w:pPr>
            <w:r w:rsidRPr="004F7D65">
              <w:rPr>
                <w:rFonts w:ascii="Times New Roman" w:hAnsi="Times New Roman" w:cs="Times New Roman"/>
                <w:spacing w:val="-3"/>
                <w:sz w:val="16"/>
                <w:szCs w:val="16"/>
              </w:rPr>
              <w:t># of Students in Grades</w:t>
            </w:r>
            <w:r w:rsidR="003C2B8E">
              <w:rPr>
                <w:rFonts w:ascii="Times New Roman" w:hAnsi="Times New Roman" w:cs="Times New Roman"/>
                <w:spacing w:val="-3"/>
                <w:sz w:val="16"/>
                <w:szCs w:val="16"/>
              </w:rPr>
              <w:t xml:space="preserve"> </w:t>
            </w:r>
            <w:r w:rsidR="003C13AC" w:rsidRPr="004F7D65">
              <w:rPr>
                <w:rFonts w:ascii="Times New Roman" w:hAnsi="Times New Roman" w:cs="Times New Roman"/>
                <w:spacing w:val="-3"/>
                <w:sz w:val="16"/>
                <w:szCs w:val="16"/>
              </w:rPr>
              <w:t>K-12</w:t>
            </w:r>
            <w:r w:rsidR="00BE0F42" w:rsidRPr="004F7D65">
              <w:rPr>
                <w:rFonts w:ascii="Times New Roman" w:hAnsi="Times New Roman" w:cs="Times New Roman"/>
                <w:spacing w:val="-3"/>
                <w:sz w:val="16"/>
                <w:szCs w:val="16"/>
              </w:rPr>
              <w:t>, Regardless of LEA of Residence</w:t>
            </w:r>
          </w:p>
        </w:tc>
        <w:tc>
          <w:tcPr>
            <w:tcW w:w="1080" w:type="dxa"/>
          </w:tcPr>
          <w:p w14:paraId="517DE84D"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6645BCD2"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1C699EE1" w14:textId="77777777" w:rsidR="007C0E6D" w:rsidRPr="0009225F" w:rsidRDefault="007C0E6D" w:rsidP="007C0E6D">
            <w:pPr>
              <w:pStyle w:val="BodyText2"/>
              <w:contextualSpacing/>
              <w:jc w:val="center"/>
              <w:rPr>
                <w:rFonts w:ascii="Times New Roman" w:hAnsi="Times New Roman" w:cs="Times New Roman"/>
                <w:spacing w:val="-3"/>
                <w:sz w:val="18"/>
                <w:szCs w:val="18"/>
              </w:rPr>
            </w:pPr>
          </w:p>
        </w:tc>
        <w:tc>
          <w:tcPr>
            <w:tcW w:w="1170" w:type="dxa"/>
          </w:tcPr>
          <w:p w14:paraId="1B00E85F"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0CDF34B2"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69F53C45" w14:textId="77777777" w:rsidR="007C0E6D" w:rsidRPr="0009225F" w:rsidRDefault="007C0E6D" w:rsidP="007C0E6D">
            <w:pPr>
              <w:pStyle w:val="BodyText2"/>
              <w:contextualSpacing/>
              <w:jc w:val="center"/>
              <w:rPr>
                <w:rFonts w:ascii="Times New Roman" w:hAnsi="Times New Roman" w:cs="Times New Roman"/>
                <w:sz w:val="18"/>
                <w:szCs w:val="18"/>
                <w:u w:val="single"/>
              </w:rPr>
            </w:pPr>
          </w:p>
        </w:tc>
        <w:tc>
          <w:tcPr>
            <w:tcW w:w="2070" w:type="dxa"/>
          </w:tcPr>
          <w:p w14:paraId="00161855" w14:textId="77777777" w:rsidR="007C0E6D" w:rsidRPr="0009225F" w:rsidRDefault="007C0E6D" w:rsidP="00911CAE">
            <w:pPr>
              <w:pStyle w:val="BodyText2"/>
              <w:contextualSpacing/>
              <w:rPr>
                <w:rFonts w:ascii="Times New Roman" w:hAnsi="Times New Roman" w:cs="Times New Roman"/>
                <w:spacing w:val="-2"/>
                <w:sz w:val="18"/>
                <w:szCs w:val="18"/>
              </w:rPr>
            </w:pPr>
          </w:p>
          <w:p w14:paraId="6AB0329E"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Receiving Services</w:t>
            </w:r>
          </w:p>
          <w:p w14:paraId="0492CB05"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Declining Services</w:t>
            </w:r>
          </w:p>
          <w:p w14:paraId="415C50A4" w14:textId="77777777" w:rsidR="007C0E6D" w:rsidRDefault="00E52888" w:rsidP="00DA7A98">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Out of District Private School</w:t>
            </w:r>
          </w:p>
          <w:p w14:paraId="202D7B9A" w14:textId="77777777" w:rsidR="00BE03D9" w:rsidRPr="0009225F" w:rsidRDefault="00BE03D9" w:rsidP="00BE03D9">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within LEA</w:t>
            </w:r>
          </w:p>
          <w:p w14:paraId="0E8323FC" w14:textId="0BEB92D3" w:rsidR="00BE03D9" w:rsidRPr="0009225F" w:rsidRDefault="00BE03D9" w:rsidP="00BE03D9">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Across LEAs</w:t>
            </w:r>
          </w:p>
        </w:tc>
        <w:tc>
          <w:tcPr>
            <w:tcW w:w="4410" w:type="dxa"/>
          </w:tcPr>
          <w:p w14:paraId="5808319E" w14:textId="77777777" w:rsidR="007C0E6D" w:rsidRDefault="007C0E6D" w:rsidP="00DA7A98">
            <w:pPr>
              <w:pStyle w:val="BodyText2"/>
              <w:contextualSpacing/>
              <w:rPr>
                <w:rFonts w:ascii="Times New Roman" w:hAnsi="Times New Roman" w:cs="Times New Roman"/>
                <w:b/>
                <w:sz w:val="18"/>
                <w:szCs w:val="18"/>
                <w:highlight w:val="yellow"/>
              </w:rPr>
            </w:pPr>
          </w:p>
          <w:p w14:paraId="4D6467A5" w14:textId="77777777" w:rsidR="004F7D65" w:rsidRPr="0009225F" w:rsidRDefault="004F7D65" w:rsidP="00DA7A98">
            <w:pPr>
              <w:pStyle w:val="BodyText2"/>
              <w:contextualSpacing/>
              <w:rPr>
                <w:rFonts w:ascii="Times New Roman" w:hAnsi="Times New Roman" w:cs="Times New Roman"/>
                <w:b/>
                <w:sz w:val="18"/>
                <w:szCs w:val="18"/>
                <w:highlight w:val="yellow"/>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tc>
      </w:tr>
      <w:tr w:rsidR="007C0E6D" w:rsidRPr="00AB415C" w14:paraId="6C524AC0" w14:textId="77777777" w:rsidTr="00826C9C">
        <w:trPr>
          <w:cantSplit/>
          <w:trHeight w:val="1898"/>
          <w:tblHeader/>
        </w:trPr>
        <w:tc>
          <w:tcPr>
            <w:tcW w:w="1255" w:type="dxa"/>
          </w:tcPr>
          <w:p w14:paraId="478BDB73" w14:textId="77777777" w:rsidR="007C0E6D" w:rsidRPr="0009225F" w:rsidRDefault="007C0E6D" w:rsidP="00911CAE">
            <w:pPr>
              <w:pStyle w:val="BodyText2"/>
              <w:contextualSpacing/>
              <w:rPr>
                <w:rFonts w:ascii="Times New Roman" w:hAnsi="Times New Roman" w:cs="Times New Roman"/>
                <w:b/>
                <w:sz w:val="18"/>
                <w:szCs w:val="18"/>
              </w:rPr>
            </w:pPr>
          </w:p>
          <w:p w14:paraId="5B6EAD4F" w14:textId="77777777" w:rsidR="00CE2273" w:rsidRPr="0009225F" w:rsidRDefault="007C0E6D" w:rsidP="00911CA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Title III</w:t>
            </w:r>
          </w:p>
          <w:p w14:paraId="3FFB8412" w14:textId="77777777" w:rsidR="00060ACE" w:rsidRPr="0009225F" w:rsidRDefault="007C0E6D" w:rsidP="004F7D65">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Part A</w:t>
            </w:r>
            <w:r w:rsidR="004F7D65">
              <w:rPr>
                <w:rFonts w:ascii="Times New Roman" w:hAnsi="Times New Roman" w:cs="Times New Roman"/>
                <w:b/>
                <w:sz w:val="18"/>
                <w:szCs w:val="18"/>
              </w:rPr>
              <w:t xml:space="preserve"> </w:t>
            </w:r>
            <w:r w:rsidR="00060ACE">
              <w:rPr>
                <w:rFonts w:ascii="Times New Roman" w:hAnsi="Times New Roman" w:cs="Times New Roman"/>
                <w:b/>
                <w:sz w:val="18"/>
                <w:szCs w:val="18"/>
              </w:rPr>
              <w:t>E</w:t>
            </w:r>
            <w:r w:rsidR="004F7D65">
              <w:rPr>
                <w:rFonts w:ascii="Times New Roman" w:hAnsi="Times New Roman" w:cs="Times New Roman"/>
                <w:b/>
                <w:sz w:val="18"/>
                <w:szCs w:val="18"/>
              </w:rPr>
              <w:t>nglish Language Learner</w:t>
            </w:r>
          </w:p>
        </w:tc>
        <w:tc>
          <w:tcPr>
            <w:tcW w:w="1260" w:type="dxa"/>
          </w:tcPr>
          <w:p w14:paraId="2F066E3F" w14:textId="77777777" w:rsidR="007C0E6D" w:rsidRPr="004F7D65" w:rsidRDefault="007C0E6D" w:rsidP="007C0E6D">
            <w:pPr>
              <w:pStyle w:val="BodyText2"/>
              <w:contextualSpacing/>
              <w:jc w:val="center"/>
              <w:rPr>
                <w:rFonts w:ascii="Times New Roman" w:hAnsi="Times New Roman" w:cs="Times New Roman"/>
                <w:spacing w:val="-3"/>
                <w:sz w:val="20"/>
                <w:szCs w:val="20"/>
              </w:rPr>
            </w:pPr>
          </w:p>
          <w:p w14:paraId="24C03A35" w14:textId="77777777" w:rsidR="007C0E6D" w:rsidRPr="004F7D65" w:rsidRDefault="00486AC1" w:rsidP="007C0E6D">
            <w:pPr>
              <w:pStyle w:val="BodyText2"/>
              <w:contextualSpacing/>
              <w:jc w:val="center"/>
              <w:rPr>
                <w:rFonts w:ascii="Times New Roman" w:hAnsi="Times New Roman" w:cs="Times New Roman"/>
                <w:spacing w:val="-3"/>
                <w:sz w:val="20"/>
                <w:szCs w:val="20"/>
              </w:rPr>
            </w:pPr>
            <w:r w:rsidRPr="004F7D65">
              <w:rPr>
                <w:rFonts w:ascii="Times New Roman" w:hAnsi="Times New Roman" w:cs="Times New Roman"/>
                <w:spacing w:val="-3"/>
                <w:sz w:val="18"/>
                <w:szCs w:val="18"/>
              </w:rPr>
              <w:fldChar w:fldCharType="begin">
                <w:ffData>
                  <w:name w:val="Text1"/>
                  <w:enabled/>
                  <w:calcOnExit w:val="0"/>
                  <w:textInput/>
                </w:ffData>
              </w:fldChar>
            </w:r>
            <w:r w:rsidRPr="004F7D65">
              <w:rPr>
                <w:rFonts w:ascii="Times New Roman" w:hAnsi="Times New Roman" w:cs="Times New Roman"/>
                <w:spacing w:val="-3"/>
                <w:sz w:val="18"/>
                <w:szCs w:val="18"/>
              </w:rPr>
              <w:instrText xml:space="preserve"> FORMTEXT </w:instrText>
            </w:r>
            <w:r w:rsidRPr="004F7D65">
              <w:rPr>
                <w:rFonts w:ascii="Times New Roman" w:hAnsi="Times New Roman" w:cs="Times New Roman"/>
                <w:spacing w:val="-3"/>
                <w:sz w:val="18"/>
                <w:szCs w:val="18"/>
              </w:rPr>
            </w:r>
            <w:r w:rsidRPr="004F7D65">
              <w:rPr>
                <w:rFonts w:ascii="Times New Roman" w:hAnsi="Times New Roman" w:cs="Times New Roman"/>
                <w:spacing w:val="-3"/>
                <w:sz w:val="18"/>
                <w:szCs w:val="18"/>
              </w:rPr>
              <w:fldChar w:fldCharType="separate"/>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spacing w:val="-3"/>
                <w:sz w:val="18"/>
                <w:szCs w:val="18"/>
              </w:rPr>
              <w:fldChar w:fldCharType="end"/>
            </w:r>
          </w:p>
          <w:p w14:paraId="7D85DC7D" w14:textId="77777777" w:rsidR="0009225F" w:rsidRPr="004F7D65" w:rsidRDefault="0009225F" w:rsidP="007C0E6D">
            <w:pPr>
              <w:pStyle w:val="BodyText2"/>
              <w:contextualSpacing/>
              <w:jc w:val="center"/>
              <w:rPr>
                <w:rFonts w:ascii="Times New Roman" w:hAnsi="Times New Roman" w:cs="Times New Roman"/>
                <w:spacing w:val="-3"/>
                <w:sz w:val="20"/>
                <w:szCs w:val="20"/>
              </w:rPr>
            </w:pPr>
          </w:p>
          <w:p w14:paraId="1368B46E" w14:textId="77777777" w:rsidR="00135AD9" w:rsidRPr="003C2B8E" w:rsidRDefault="0009225F" w:rsidP="006C794B">
            <w:pPr>
              <w:pStyle w:val="BodyText2"/>
              <w:contextualSpacing/>
              <w:jc w:val="center"/>
              <w:rPr>
                <w:rFonts w:ascii="Times New Roman" w:hAnsi="Times New Roman" w:cs="Times New Roman"/>
                <w:spacing w:val="-3"/>
                <w:sz w:val="16"/>
                <w:szCs w:val="16"/>
              </w:rPr>
            </w:pPr>
            <w:r w:rsidRPr="004F7D65">
              <w:rPr>
                <w:rFonts w:ascii="Times New Roman" w:hAnsi="Times New Roman" w:cs="Times New Roman"/>
                <w:spacing w:val="-3"/>
                <w:sz w:val="16"/>
                <w:szCs w:val="16"/>
              </w:rPr>
              <w:t># of ELL Students in Grades</w:t>
            </w:r>
            <w:r w:rsidR="003C2B8E">
              <w:rPr>
                <w:rFonts w:ascii="Times New Roman" w:hAnsi="Times New Roman" w:cs="Times New Roman"/>
                <w:spacing w:val="-3"/>
                <w:sz w:val="16"/>
                <w:szCs w:val="16"/>
              </w:rPr>
              <w:t xml:space="preserve"> </w:t>
            </w:r>
            <w:r w:rsidRPr="004F7D65">
              <w:rPr>
                <w:rFonts w:ascii="Times New Roman" w:hAnsi="Times New Roman" w:cs="Times New Roman"/>
                <w:spacing w:val="-3"/>
                <w:sz w:val="16"/>
                <w:szCs w:val="16"/>
              </w:rPr>
              <w:t>K-12</w:t>
            </w:r>
            <w:r w:rsidR="00BE0F42" w:rsidRPr="004F7D65">
              <w:rPr>
                <w:rFonts w:ascii="Times New Roman" w:hAnsi="Times New Roman" w:cs="Times New Roman"/>
                <w:spacing w:val="-3"/>
                <w:sz w:val="16"/>
                <w:szCs w:val="16"/>
              </w:rPr>
              <w:t>, Regardless of LEA of Residence</w:t>
            </w:r>
          </w:p>
        </w:tc>
        <w:tc>
          <w:tcPr>
            <w:tcW w:w="1080" w:type="dxa"/>
          </w:tcPr>
          <w:p w14:paraId="32DE8DBE"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1EF08B31"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0D189020" w14:textId="77777777" w:rsidR="007C0E6D" w:rsidRPr="0009225F" w:rsidRDefault="007C0E6D" w:rsidP="007C0E6D">
            <w:pPr>
              <w:pStyle w:val="BodyText2"/>
              <w:contextualSpacing/>
              <w:jc w:val="center"/>
              <w:rPr>
                <w:rFonts w:ascii="Times New Roman" w:hAnsi="Times New Roman" w:cs="Times New Roman"/>
                <w:spacing w:val="-3"/>
                <w:sz w:val="18"/>
                <w:szCs w:val="18"/>
              </w:rPr>
            </w:pPr>
          </w:p>
        </w:tc>
        <w:tc>
          <w:tcPr>
            <w:tcW w:w="1170" w:type="dxa"/>
          </w:tcPr>
          <w:p w14:paraId="025DCD62"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639CCD17"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1174D6CF" w14:textId="77777777" w:rsidR="007C0E6D" w:rsidRPr="0009225F" w:rsidRDefault="007C0E6D" w:rsidP="007C0E6D">
            <w:pPr>
              <w:pStyle w:val="BodyText2"/>
              <w:contextualSpacing/>
              <w:jc w:val="center"/>
              <w:rPr>
                <w:rFonts w:ascii="Times New Roman" w:hAnsi="Times New Roman" w:cs="Times New Roman"/>
                <w:sz w:val="18"/>
                <w:szCs w:val="18"/>
                <w:u w:val="single"/>
              </w:rPr>
            </w:pPr>
          </w:p>
        </w:tc>
        <w:tc>
          <w:tcPr>
            <w:tcW w:w="2070" w:type="dxa"/>
          </w:tcPr>
          <w:p w14:paraId="4A617972" w14:textId="77777777" w:rsidR="007C0E6D" w:rsidRPr="0009225F" w:rsidRDefault="007C0E6D" w:rsidP="00911CAE">
            <w:pPr>
              <w:pStyle w:val="BodyText2"/>
              <w:contextualSpacing/>
              <w:rPr>
                <w:rFonts w:ascii="Times New Roman" w:hAnsi="Times New Roman" w:cs="Times New Roman"/>
                <w:spacing w:val="-2"/>
                <w:sz w:val="18"/>
                <w:szCs w:val="18"/>
              </w:rPr>
            </w:pPr>
          </w:p>
          <w:p w14:paraId="187CF7BD"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Receiving Services</w:t>
            </w:r>
          </w:p>
          <w:p w14:paraId="0D38C1AA"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Declining Services</w:t>
            </w:r>
          </w:p>
          <w:p w14:paraId="556A4C7B" w14:textId="77777777" w:rsidR="00F63129" w:rsidRPr="0009225F" w:rsidRDefault="00F63129" w:rsidP="00F63129">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No Eligible Students</w:t>
            </w:r>
          </w:p>
          <w:p w14:paraId="3D0A905A" w14:textId="77777777" w:rsidR="007C0E6D" w:rsidRDefault="00F63129" w:rsidP="00F63129">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Out of District Private School</w:t>
            </w:r>
          </w:p>
          <w:p w14:paraId="11826BC6" w14:textId="77777777" w:rsidR="00BE03D9" w:rsidRPr="0009225F" w:rsidRDefault="00BE03D9" w:rsidP="00BE03D9">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within LEA</w:t>
            </w:r>
          </w:p>
          <w:p w14:paraId="6A04ED96" w14:textId="536D467F" w:rsidR="00BE03D9" w:rsidRPr="0009225F" w:rsidRDefault="00BE03D9" w:rsidP="00BE03D9">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Across LEAs</w:t>
            </w:r>
          </w:p>
        </w:tc>
        <w:tc>
          <w:tcPr>
            <w:tcW w:w="4410" w:type="dxa"/>
          </w:tcPr>
          <w:p w14:paraId="5A1B8AB4" w14:textId="77777777" w:rsidR="007C0E6D" w:rsidRDefault="007C0E6D" w:rsidP="00911CAE">
            <w:pPr>
              <w:pStyle w:val="BodyText2"/>
              <w:contextualSpacing/>
              <w:rPr>
                <w:rFonts w:ascii="Times New Roman" w:hAnsi="Times New Roman" w:cs="Times New Roman"/>
                <w:b/>
                <w:sz w:val="18"/>
                <w:szCs w:val="18"/>
                <w:highlight w:val="yellow"/>
              </w:rPr>
            </w:pPr>
          </w:p>
          <w:p w14:paraId="6DA4F4DA" w14:textId="77777777" w:rsidR="004F7D65" w:rsidRPr="0009225F" w:rsidRDefault="004F7D65" w:rsidP="00911CAE">
            <w:pPr>
              <w:pStyle w:val="BodyText2"/>
              <w:contextualSpacing/>
              <w:rPr>
                <w:rFonts w:ascii="Times New Roman" w:hAnsi="Times New Roman" w:cs="Times New Roman"/>
                <w:b/>
                <w:sz w:val="18"/>
                <w:szCs w:val="18"/>
                <w:highlight w:val="yellow"/>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tc>
      </w:tr>
      <w:tr w:rsidR="00060ACE" w:rsidRPr="00AB415C" w14:paraId="6C5EC601" w14:textId="77777777" w:rsidTr="00826C9C">
        <w:trPr>
          <w:cantSplit/>
          <w:trHeight w:val="1736"/>
          <w:tblHeader/>
        </w:trPr>
        <w:tc>
          <w:tcPr>
            <w:tcW w:w="1255" w:type="dxa"/>
          </w:tcPr>
          <w:p w14:paraId="2C0A95D2" w14:textId="77777777" w:rsidR="00060ACE" w:rsidRPr="0009225F" w:rsidRDefault="00060ACE" w:rsidP="00060ACE">
            <w:pPr>
              <w:pStyle w:val="BodyText2"/>
              <w:contextualSpacing/>
              <w:rPr>
                <w:rFonts w:ascii="Times New Roman" w:hAnsi="Times New Roman" w:cs="Times New Roman"/>
                <w:b/>
                <w:sz w:val="18"/>
                <w:szCs w:val="18"/>
              </w:rPr>
            </w:pPr>
          </w:p>
          <w:p w14:paraId="2D226CB0" w14:textId="77777777" w:rsidR="00060ACE" w:rsidRPr="0009225F" w:rsidRDefault="00060ACE" w:rsidP="00060AC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Title III</w:t>
            </w:r>
          </w:p>
          <w:p w14:paraId="1CB055C9" w14:textId="77777777" w:rsidR="00060ACE" w:rsidRPr="0009225F" w:rsidRDefault="00060ACE" w:rsidP="00060AC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Part A</w:t>
            </w:r>
            <w:r w:rsidR="004F7D65">
              <w:rPr>
                <w:rFonts w:ascii="Times New Roman" w:hAnsi="Times New Roman" w:cs="Times New Roman"/>
                <w:b/>
                <w:sz w:val="18"/>
                <w:szCs w:val="18"/>
              </w:rPr>
              <w:t xml:space="preserve"> Immigrant</w:t>
            </w:r>
          </w:p>
        </w:tc>
        <w:tc>
          <w:tcPr>
            <w:tcW w:w="1260" w:type="dxa"/>
          </w:tcPr>
          <w:p w14:paraId="33D7BC30" w14:textId="77777777" w:rsidR="00060ACE" w:rsidRPr="004F7D65" w:rsidRDefault="00060ACE" w:rsidP="00060ACE">
            <w:pPr>
              <w:pStyle w:val="BodyText2"/>
              <w:contextualSpacing/>
              <w:jc w:val="center"/>
              <w:rPr>
                <w:rFonts w:ascii="Times New Roman" w:hAnsi="Times New Roman" w:cs="Times New Roman"/>
                <w:spacing w:val="-3"/>
                <w:sz w:val="20"/>
                <w:szCs w:val="20"/>
              </w:rPr>
            </w:pPr>
          </w:p>
          <w:p w14:paraId="765B51CE" w14:textId="77777777" w:rsidR="00060ACE" w:rsidRPr="004F7D65" w:rsidRDefault="00060ACE" w:rsidP="00060ACE">
            <w:pPr>
              <w:pStyle w:val="BodyText2"/>
              <w:contextualSpacing/>
              <w:jc w:val="center"/>
              <w:rPr>
                <w:rFonts w:ascii="Times New Roman" w:hAnsi="Times New Roman" w:cs="Times New Roman"/>
                <w:spacing w:val="-3"/>
                <w:sz w:val="20"/>
                <w:szCs w:val="20"/>
              </w:rPr>
            </w:pPr>
            <w:r w:rsidRPr="004F7D65">
              <w:rPr>
                <w:rFonts w:ascii="Times New Roman" w:hAnsi="Times New Roman" w:cs="Times New Roman"/>
                <w:spacing w:val="-3"/>
                <w:sz w:val="18"/>
                <w:szCs w:val="18"/>
              </w:rPr>
              <w:fldChar w:fldCharType="begin">
                <w:ffData>
                  <w:name w:val="Text1"/>
                  <w:enabled/>
                  <w:calcOnExit w:val="0"/>
                  <w:textInput/>
                </w:ffData>
              </w:fldChar>
            </w:r>
            <w:r w:rsidRPr="004F7D65">
              <w:rPr>
                <w:rFonts w:ascii="Times New Roman" w:hAnsi="Times New Roman" w:cs="Times New Roman"/>
                <w:spacing w:val="-3"/>
                <w:sz w:val="18"/>
                <w:szCs w:val="18"/>
              </w:rPr>
              <w:instrText xml:space="preserve"> FORMTEXT </w:instrText>
            </w:r>
            <w:r w:rsidRPr="004F7D65">
              <w:rPr>
                <w:rFonts w:ascii="Times New Roman" w:hAnsi="Times New Roman" w:cs="Times New Roman"/>
                <w:spacing w:val="-3"/>
                <w:sz w:val="18"/>
                <w:szCs w:val="18"/>
              </w:rPr>
            </w:r>
            <w:r w:rsidRPr="004F7D65">
              <w:rPr>
                <w:rFonts w:ascii="Times New Roman" w:hAnsi="Times New Roman" w:cs="Times New Roman"/>
                <w:spacing w:val="-3"/>
                <w:sz w:val="18"/>
                <w:szCs w:val="18"/>
              </w:rPr>
              <w:fldChar w:fldCharType="separate"/>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spacing w:val="-3"/>
                <w:sz w:val="18"/>
                <w:szCs w:val="18"/>
              </w:rPr>
              <w:fldChar w:fldCharType="end"/>
            </w:r>
          </w:p>
          <w:p w14:paraId="285E39E8" w14:textId="77777777" w:rsidR="00060ACE" w:rsidRPr="004F7D65" w:rsidRDefault="00060ACE" w:rsidP="00060ACE">
            <w:pPr>
              <w:pStyle w:val="BodyText2"/>
              <w:contextualSpacing/>
              <w:jc w:val="center"/>
              <w:rPr>
                <w:rFonts w:ascii="Times New Roman" w:hAnsi="Times New Roman" w:cs="Times New Roman"/>
                <w:spacing w:val="-3"/>
                <w:sz w:val="20"/>
                <w:szCs w:val="20"/>
              </w:rPr>
            </w:pPr>
          </w:p>
          <w:p w14:paraId="41E04CAD" w14:textId="77777777" w:rsidR="00135AD9" w:rsidRPr="00135AD9" w:rsidRDefault="00060ACE" w:rsidP="006C794B">
            <w:pPr>
              <w:pStyle w:val="BodyText2"/>
              <w:contextualSpacing/>
              <w:jc w:val="center"/>
              <w:rPr>
                <w:rFonts w:ascii="Times New Roman" w:hAnsi="Times New Roman" w:cs="Times New Roman"/>
                <w:spacing w:val="-3"/>
                <w:sz w:val="16"/>
                <w:szCs w:val="16"/>
              </w:rPr>
            </w:pPr>
            <w:r w:rsidRPr="004F7D65">
              <w:rPr>
                <w:rFonts w:ascii="Times New Roman" w:hAnsi="Times New Roman" w:cs="Times New Roman"/>
                <w:spacing w:val="-3"/>
                <w:sz w:val="16"/>
                <w:szCs w:val="16"/>
              </w:rPr>
              <w:t xml:space="preserve"># of </w:t>
            </w:r>
            <w:r w:rsidR="004F7D65" w:rsidRPr="004F7D65">
              <w:rPr>
                <w:rFonts w:ascii="Times New Roman" w:hAnsi="Times New Roman" w:cs="Times New Roman"/>
                <w:spacing w:val="-3"/>
                <w:sz w:val="16"/>
                <w:szCs w:val="16"/>
              </w:rPr>
              <w:t>Immigrant</w:t>
            </w:r>
            <w:r w:rsidRPr="004F7D65">
              <w:rPr>
                <w:rFonts w:ascii="Times New Roman" w:hAnsi="Times New Roman" w:cs="Times New Roman"/>
                <w:spacing w:val="-3"/>
                <w:sz w:val="16"/>
                <w:szCs w:val="16"/>
              </w:rPr>
              <w:t xml:space="preserve"> Students in Grades</w:t>
            </w:r>
            <w:r w:rsidR="003C2B8E">
              <w:rPr>
                <w:rFonts w:ascii="Times New Roman" w:hAnsi="Times New Roman" w:cs="Times New Roman"/>
                <w:spacing w:val="-3"/>
                <w:sz w:val="16"/>
                <w:szCs w:val="16"/>
              </w:rPr>
              <w:t xml:space="preserve"> </w:t>
            </w:r>
            <w:r w:rsidRPr="004F7D65">
              <w:rPr>
                <w:rFonts w:ascii="Times New Roman" w:hAnsi="Times New Roman" w:cs="Times New Roman"/>
                <w:spacing w:val="-3"/>
                <w:sz w:val="16"/>
                <w:szCs w:val="16"/>
              </w:rPr>
              <w:t>K-12, Regardless of LEA of Residence</w:t>
            </w:r>
          </w:p>
        </w:tc>
        <w:tc>
          <w:tcPr>
            <w:tcW w:w="1080" w:type="dxa"/>
          </w:tcPr>
          <w:p w14:paraId="54EA690E" w14:textId="77777777" w:rsidR="00060ACE" w:rsidRPr="0009225F" w:rsidRDefault="00060ACE" w:rsidP="00060ACE">
            <w:pPr>
              <w:pStyle w:val="BodyText2"/>
              <w:contextualSpacing/>
              <w:jc w:val="center"/>
              <w:rPr>
                <w:rFonts w:ascii="Times New Roman" w:hAnsi="Times New Roman" w:cs="Times New Roman"/>
                <w:spacing w:val="-3"/>
                <w:sz w:val="18"/>
                <w:szCs w:val="18"/>
              </w:rPr>
            </w:pPr>
          </w:p>
          <w:p w14:paraId="3FCD209E" w14:textId="77777777" w:rsidR="00060ACE" w:rsidRPr="0009225F" w:rsidRDefault="00060ACE" w:rsidP="00060ACE">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3B6921C5" w14:textId="77777777" w:rsidR="00060ACE" w:rsidRPr="0009225F" w:rsidRDefault="00060ACE" w:rsidP="00060ACE">
            <w:pPr>
              <w:pStyle w:val="BodyText2"/>
              <w:contextualSpacing/>
              <w:jc w:val="center"/>
              <w:rPr>
                <w:rFonts w:ascii="Times New Roman" w:hAnsi="Times New Roman" w:cs="Times New Roman"/>
                <w:spacing w:val="-3"/>
                <w:sz w:val="18"/>
                <w:szCs w:val="18"/>
              </w:rPr>
            </w:pPr>
          </w:p>
        </w:tc>
        <w:tc>
          <w:tcPr>
            <w:tcW w:w="1170" w:type="dxa"/>
          </w:tcPr>
          <w:p w14:paraId="4B414A46" w14:textId="77777777" w:rsidR="00060ACE" w:rsidRPr="0009225F" w:rsidRDefault="00060ACE" w:rsidP="00060ACE">
            <w:pPr>
              <w:pStyle w:val="BodyText2"/>
              <w:contextualSpacing/>
              <w:jc w:val="center"/>
              <w:rPr>
                <w:rFonts w:ascii="Times New Roman" w:hAnsi="Times New Roman" w:cs="Times New Roman"/>
                <w:spacing w:val="-3"/>
                <w:sz w:val="18"/>
                <w:szCs w:val="18"/>
              </w:rPr>
            </w:pPr>
          </w:p>
          <w:p w14:paraId="22CB32C1" w14:textId="77777777" w:rsidR="00060ACE" w:rsidRPr="0009225F" w:rsidRDefault="00060ACE" w:rsidP="00060ACE">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6866C8FD" w14:textId="77777777" w:rsidR="00060ACE" w:rsidRPr="0009225F" w:rsidRDefault="00060ACE" w:rsidP="00060ACE">
            <w:pPr>
              <w:pStyle w:val="BodyText2"/>
              <w:contextualSpacing/>
              <w:jc w:val="center"/>
              <w:rPr>
                <w:rFonts w:ascii="Times New Roman" w:hAnsi="Times New Roman" w:cs="Times New Roman"/>
                <w:spacing w:val="-3"/>
                <w:sz w:val="18"/>
                <w:szCs w:val="18"/>
              </w:rPr>
            </w:pPr>
          </w:p>
        </w:tc>
        <w:tc>
          <w:tcPr>
            <w:tcW w:w="2070" w:type="dxa"/>
          </w:tcPr>
          <w:p w14:paraId="4A397890" w14:textId="77777777" w:rsidR="00060ACE" w:rsidRPr="0009225F" w:rsidRDefault="00060ACE" w:rsidP="00060ACE">
            <w:pPr>
              <w:pStyle w:val="BodyText2"/>
              <w:contextualSpacing/>
              <w:rPr>
                <w:rFonts w:ascii="Times New Roman" w:hAnsi="Times New Roman" w:cs="Times New Roman"/>
                <w:spacing w:val="-2"/>
                <w:sz w:val="18"/>
                <w:szCs w:val="18"/>
              </w:rPr>
            </w:pPr>
          </w:p>
          <w:p w14:paraId="19D3004F" w14:textId="77777777" w:rsidR="00060ACE" w:rsidRPr="0009225F" w:rsidRDefault="00060ACE" w:rsidP="00060AC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Receiving Services</w:t>
            </w:r>
          </w:p>
          <w:p w14:paraId="4EBFA1ED" w14:textId="77777777" w:rsidR="00060ACE" w:rsidRPr="0009225F" w:rsidRDefault="00060ACE" w:rsidP="00060AC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Declining Services</w:t>
            </w:r>
          </w:p>
          <w:p w14:paraId="28B3E906" w14:textId="77777777" w:rsidR="00060ACE" w:rsidRPr="0009225F" w:rsidRDefault="00060ACE" w:rsidP="00060ACE">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No Eligible Students</w:t>
            </w:r>
          </w:p>
          <w:p w14:paraId="1AFA00B9" w14:textId="77777777" w:rsidR="00060ACE" w:rsidRDefault="00060ACE" w:rsidP="004D48C4">
            <w:pPr>
              <w:pStyle w:val="BodyText2"/>
              <w:ind w:left="256" w:hanging="256"/>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Out of District Private School</w:t>
            </w:r>
          </w:p>
          <w:p w14:paraId="3127552F" w14:textId="77777777" w:rsidR="00BE03D9" w:rsidRPr="0009225F" w:rsidRDefault="00BE03D9" w:rsidP="00BE03D9">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within LEA</w:t>
            </w:r>
          </w:p>
          <w:p w14:paraId="18FF628C" w14:textId="4CFBB115" w:rsidR="00BE03D9" w:rsidRPr="0009225F" w:rsidRDefault="00BE03D9" w:rsidP="00BE03D9">
            <w:pPr>
              <w:pStyle w:val="BodyText2"/>
              <w:ind w:left="256" w:hanging="256"/>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Across LEAs</w:t>
            </w:r>
          </w:p>
        </w:tc>
        <w:tc>
          <w:tcPr>
            <w:tcW w:w="4410" w:type="dxa"/>
          </w:tcPr>
          <w:p w14:paraId="187466C2" w14:textId="77777777" w:rsidR="00060ACE" w:rsidRDefault="00060ACE" w:rsidP="00060ACE">
            <w:pPr>
              <w:pStyle w:val="BodyText2"/>
              <w:contextualSpacing/>
              <w:rPr>
                <w:rFonts w:ascii="Times New Roman" w:hAnsi="Times New Roman" w:cs="Times New Roman"/>
                <w:spacing w:val="-3"/>
                <w:sz w:val="18"/>
                <w:szCs w:val="18"/>
                <w:highlight w:val="yellow"/>
              </w:rPr>
            </w:pPr>
          </w:p>
          <w:p w14:paraId="4496E868" w14:textId="77777777" w:rsidR="004F7D65" w:rsidRPr="0009225F" w:rsidRDefault="004F7D65" w:rsidP="00060ACE">
            <w:pPr>
              <w:pStyle w:val="BodyText2"/>
              <w:contextualSpacing/>
              <w:rPr>
                <w:rFonts w:ascii="Times New Roman" w:hAnsi="Times New Roman" w:cs="Times New Roman"/>
                <w:spacing w:val="-3"/>
                <w:sz w:val="18"/>
                <w:szCs w:val="18"/>
                <w:highlight w:val="yellow"/>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tc>
      </w:tr>
      <w:tr w:rsidR="00DA7A98" w:rsidRPr="00AB415C" w14:paraId="5AFAB661" w14:textId="77777777" w:rsidTr="005D622F">
        <w:trPr>
          <w:cantSplit/>
          <w:trHeight w:val="1466"/>
          <w:tblHeader/>
        </w:trPr>
        <w:tc>
          <w:tcPr>
            <w:tcW w:w="1255" w:type="dxa"/>
          </w:tcPr>
          <w:p w14:paraId="0ADF079B" w14:textId="77777777" w:rsidR="00DA7A98" w:rsidRPr="0009225F" w:rsidRDefault="00DA7A98" w:rsidP="00DA7A98">
            <w:pPr>
              <w:pStyle w:val="BodyText2"/>
              <w:contextualSpacing/>
              <w:rPr>
                <w:rFonts w:ascii="Times New Roman" w:hAnsi="Times New Roman" w:cs="Times New Roman"/>
                <w:b/>
                <w:sz w:val="18"/>
                <w:szCs w:val="18"/>
              </w:rPr>
            </w:pPr>
          </w:p>
          <w:p w14:paraId="293386DF" w14:textId="77777777" w:rsidR="00DA7A98" w:rsidRPr="0009225F" w:rsidRDefault="00DA7A98" w:rsidP="00DA7A98">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Title IV</w:t>
            </w:r>
          </w:p>
          <w:p w14:paraId="38C9F061" w14:textId="77777777" w:rsidR="00DA7A98" w:rsidRPr="0009225F" w:rsidRDefault="00DA7A98" w:rsidP="00DA7A98">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Part A</w:t>
            </w:r>
          </w:p>
        </w:tc>
        <w:tc>
          <w:tcPr>
            <w:tcW w:w="1260" w:type="dxa"/>
          </w:tcPr>
          <w:p w14:paraId="36178B23" w14:textId="77777777" w:rsidR="00DA7A98" w:rsidRPr="004F7D65" w:rsidRDefault="00DA7A98" w:rsidP="00DA7A98">
            <w:pPr>
              <w:pStyle w:val="BodyText2"/>
              <w:contextualSpacing/>
              <w:jc w:val="center"/>
              <w:rPr>
                <w:rFonts w:ascii="Times New Roman" w:hAnsi="Times New Roman" w:cs="Times New Roman"/>
                <w:spacing w:val="-3"/>
                <w:sz w:val="20"/>
                <w:szCs w:val="20"/>
              </w:rPr>
            </w:pPr>
          </w:p>
          <w:p w14:paraId="404185A5" w14:textId="77777777" w:rsidR="00DA7A98" w:rsidRPr="004F7D65" w:rsidRDefault="00486AC1" w:rsidP="00DA7A98">
            <w:pPr>
              <w:pStyle w:val="BodyText2"/>
              <w:contextualSpacing/>
              <w:jc w:val="center"/>
              <w:rPr>
                <w:rFonts w:ascii="Times New Roman" w:hAnsi="Times New Roman" w:cs="Times New Roman"/>
                <w:spacing w:val="-3"/>
                <w:sz w:val="20"/>
                <w:szCs w:val="20"/>
              </w:rPr>
            </w:pPr>
            <w:r w:rsidRPr="004F7D65">
              <w:rPr>
                <w:rFonts w:ascii="Times New Roman" w:hAnsi="Times New Roman" w:cs="Times New Roman"/>
                <w:spacing w:val="-3"/>
                <w:sz w:val="18"/>
                <w:szCs w:val="18"/>
              </w:rPr>
              <w:fldChar w:fldCharType="begin">
                <w:ffData>
                  <w:name w:val="Text1"/>
                  <w:enabled/>
                  <w:calcOnExit w:val="0"/>
                  <w:textInput/>
                </w:ffData>
              </w:fldChar>
            </w:r>
            <w:r w:rsidRPr="004F7D65">
              <w:rPr>
                <w:rFonts w:ascii="Times New Roman" w:hAnsi="Times New Roman" w:cs="Times New Roman"/>
                <w:spacing w:val="-3"/>
                <w:sz w:val="18"/>
                <w:szCs w:val="18"/>
              </w:rPr>
              <w:instrText xml:space="preserve"> FORMTEXT </w:instrText>
            </w:r>
            <w:r w:rsidRPr="004F7D65">
              <w:rPr>
                <w:rFonts w:ascii="Times New Roman" w:hAnsi="Times New Roman" w:cs="Times New Roman"/>
                <w:spacing w:val="-3"/>
                <w:sz w:val="18"/>
                <w:szCs w:val="18"/>
              </w:rPr>
            </w:r>
            <w:r w:rsidRPr="004F7D65">
              <w:rPr>
                <w:rFonts w:ascii="Times New Roman" w:hAnsi="Times New Roman" w:cs="Times New Roman"/>
                <w:spacing w:val="-3"/>
                <w:sz w:val="18"/>
                <w:szCs w:val="18"/>
              </w:rPr>
              <w:fldChar w:fldCharType="separate"/>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spacing w:val="-3"/>
                <w:sz w:val="18"/>
                <w:szCs w:val="18"/>
              </w:rPr>
              <w:fldChar w:fldCharType="end"/>
            </w:r>
          </w:p>
          <w:p w14:paraId="2CB0F32B" w14:textId="77777777" w:rsidR="003C13AC" w:rsidRPr="004F7D65" w:rsidRDefault="003C13AC" w:rsidP="00DA7A98">
            <w:pPr>
              <w:pStyle w:val="BodyText2"/>
              <w:contextualSpacing/>
              <w:jc w:val="center"/>
              <w:rPr>
                <w:rFonts w:ascii="Times New Roman" w:hAnsi="Times New Roman" w:cs="Times New Roman"/>
                <w:spacing w:val="-3"/>
                <w:sz w:val="20"/>
                <w:szCs w:val="20"/>
              </w:rPr>
            </w:pPr>
          </w:p>
          <w:p w14:paraId="1B6D8580" w14:textId="77777777" w:rsidR="003C2B8E" w:rsidRPr="004F7D65" w:rsidRDefault="0009225F" w:rsidP="006C794B">
            <w:pPr>
              <w:pStyle w:val="BodyText2"/>
              <w:contextualSpacing/>
              <w:jc w:val="center"/>
              <w:rPr>
                <w:rFonts w:ascii="Times New Roman" w:hAnsi="Times New Roman" w:cs="Times New Roman"/>
                <w:spacing w:val="-3"/>
                <w:sz w:val="20"/>
                <w:szCs w:val="20"/>
              </w:rPr>
            </w:pPr>
            <w:r w:rsidRPr="004F7D65">
              <w:rPr>
                <w:rFonts w:ascii="Times New Roman" w:hAnsi="Times New Roman" w:cs="Times New Roman"/>
                <w:spacing w:val="-3"/>
                <w:sz w:val="16"/>
                <w:szCs w:val="16"/>
              </w:rPr>
              <w:t># of Students in Grades</w:t>
            </w:r>
            <w:r w:rsidR="003C2B8E">
              <w:rPr>
                <w:rFonts w:ascii="Times New Roman" w:hAnsi="Times New Roman" w:cs="Times New Roman"/>
                <w:spacing w:val="-3"/>
                <w:sz w:val="16"/>
                <w:szCs w:val="16"/>
              </w:rPr>
              <w:t xml:space="preserve"> </w:t>
            </w:r>
            <w:r w:rsidRPr="004F7D65">
              <w:rPr>
                <w:rFonts w:ascii="Times New Roman" w:hAnsi="Times New Roman" w:cs="Times New Roman"/>
                <w:spacing w:val="-3"/>
                <w:sz w:val="16"/>
                <w:szCs w:val="16"/>
              </w:rPr>
              <w:t>K-12</w:t>
            </w:r>
            <w:r w:rsidR="00BE0F42" w:rsidRPr="004F7D65">
              <w:rPr>
                <w:rFonts w:ascii="Times New Roman" w:hAnsi="Times New Roman" w:cs="Times New Roman"/>
                <w:spacing w:val="-3"/>
                <w:sz w:val="16"/>
                <w:szCs w:val="16"/>
              </w:rPr>
              <w:t>, Regardless of LEA of Residence</w:t>
            </w:r>
          </w:p>
        </w:tc>
        <w:tc>
          <w:tcPr>
            <w:tcW w:w="1080" w:type="dxa"/>
          </w:tcPr>
          <w:p w14:paraId="53A740E9" w14:textId="77777777" w:rsidR="00DA7A98" w:rsidRPr="0009225F" w:rsidRDefault="00DA7A98" w:rsidP="00DA7A98">
            <w:pPr>
              <w:pStyle w:val="BodyText2"/>
              <w:contextualSpacing/>
              <w:jc w:val="center"/>
              <w:rPr>
                <w:rFonts w:ascii="Times New Roman" w:hAnsi="Times New Roman" w:cs="Times New Roman"/>
                <w:spacing w:val="-3"/>
                <w:sz w:val="18"/>
                <w:szCs w:val="18"/>
              </w:rPr>
            </w:pPr>
          </w:p>
          <w:p w14:paraId="52721A70" w14:textId="77777777" w:rsidR="00DA7A98" w:rsidRPr="0009225F" w:rsidRDefault="00DA7A98" w:rsidP="00DA7A98">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7E6D14D3" w14:textId="77777777" w:rsidR="00DA7A98" w:rsidRPr="0009225F" w:rsidRDefault="00DA7A98" w:rsidP="00DA7A98">
            <w:pPr>
              <w:pStyle w:val="BodyText2"/>
              <w:contextualSpacing/>
              <w:jc w:val="center"/>
              <w:rPr>
                <w:rFonts w:ascii="Times New Roman" w:hAnsi="Times New Roman" w:cs="Times New Roman"/>
                <w:spacing w:val="-3"/>
                <w:sz w:val="18"/>
                <w:szCs w:val="18"/>
              </w:rPr>
            </w:pPr>
          </w:p>
        </w:tc>
        <w:tc>
          <w:tcPr>
            <w:tcW w:w="1170" w:type="dxa"/>
          </w:tcPr>
          <w:p w14:paraId="39C4D033" w14:textId="77777777" w:rsidR="00DA7A98" w:rsidRPr="0009225F" w:rsidRDefault="00DA7A98" w:rsidP="00DA7A98">
            <w:pPr>
              <w:pStyle w:val="BodyText2"/>
              <w:contextualSpacing/>
              <w:jc w:val="center"/>
              <w:rPr>
                <w:rFonts w:ascii="Times New Roman" w:hAnsi="Times New Roman" w:cs="Times New Roman"/>
                <w:spacing w:val="-3"/>
                <w:sz w:val="18"/>
                <w:szCs w:val="18"/>
              </w:rPr>
            </w:pPr>
          </w:p>
          <w:p w14:paraId="4E73FD95" w14:textId="77777777" w:rsidR="00DA7A98" w:rsidRPr="0009225F" w:rsidRDefault="00DA7A98" w:rsidP="00DA7A98">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52D41ACA" w14:textId="77777777" w:rsidR="00DA7A98" w:rsidRPr="0009225F" w:rsidRDefault="00DA7A98" w:rsidP="00DA7A98">
            <w:pPr>
              <w:pStyle w:val="BodyText2"/>
              <w:contextualSpacing/>
              <w:jc w:val="center"/>
              <w:rPr>
                <w:rFonts w:ascii="Times New Roman" w:hAnsi="Times New Roman" w:cs="Times New Roman"/>
                <w:spacing w:val="-3"/>
                <w:sz w:val="18"/>
                <w:szCs w:val="18"/>
              </w:rPr>
            </w:pPr>
          </w:p>
        </w:tc>
        <w:tc>
          <w:tcPr>
            <w:tcW w:w="2070" w:type="dxa"/>
          </w:tcPr>
          <w:p w14:paraId="2E14932C" w14:textId="77777777" w:rsidR="00DA7A98" w:rsidRPr="0009225F" w:rsidRDefault="00DA7A98" w:rsidP="00DA7A98">
            <w:pPr>
              <w:pStyle w:val="BodyText2"/>
              <w:contextualSpacing/>
              <w:rPr>
                <w:rFonts w:ascii="Times New Roman" w:hAnsi="Times New Roman" w:cs="Times New Roman"/>
                <w:spacing w:val="-2"/>
                <w:sz w:val="18"/>
                <w:szCs w:val="18"/>
              </w:rPr>
            </w:pPr>
          </w:p>
          <w:p w14:paraId="665EC604" w14:textId="77777777" w:rsidR="00DA7A98" w:rsidRPr="0009225F" w:rsidRDefault="00DA7A98" w:rsidP="00DA7A98">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Receiving Services</w:t>
            </w:r>
          </w:p>
          <w:p w14:paraId="5CDF68C9" w14:textId="77777777" w:rsidR="00DA7A98" w:rsidRPr="0009225F" w:rsidRDefault="00DA7A98" w:rsidP="00DA7A98">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Declining Services</w:t>
            </w:r>
          </w:p>
          <w:p w14:paraId="01C3BEFD" w14:textId="77777777" w:rsidR="009D2C1D" w:rsidRDefault="00F63129" w:rsidP="00F63129">
            <w:pPr>
              <w:pStyle w:val="BodyText2"/>
              <w:ind w:left="256" w:hanging="256"/>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Out of District Private School</w:t>
            </w:r>
          </w:p>
          <w:p w14:paraId="6EC557A1" w14:textId="77777777" w:rsidR="00BE03D9" w:rsidRPr="0009225F" w:rsidRDefault="00BE03D9" w:rsidP="00BE03D9">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Pr="0009225F">
              <w:rPr>
                <w:rFonts w:ascii="Times New Roman" w:hAnsi="Times New Roman" w:cs="Times New Roman"/>
                <w:spacing w:val="-2"/>
                <w:sz w:val="18"/>
                <w:szCs w:val="18"/>
              </w:rPr>
            </w:r>
            <w:r w:rsidRPr="0009225F">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within LEA</w:t>
            </w:r>
          </w:p>
          <w:p w14:paraId="4D82ACD4" w14:textId="23BFB600" w:rsidR="00BE03D9" w:rsidRPr="009D2C1D" w:rsidRDefault="00BE03D9" w:rsidP="00BE03D9">
            <w:r w:rsidRPr="0009225F">
              <w:rPr>
                <w:spacing w:val="-2"/>
                <w:sz w:val="18"/>
                <w:szCs w:val="18"/>
              </w:rPr>
              <w:fldChar w:fldCharType="begin">
                <w:ffData>
                  <w:name w:val="Check55"/>
                  <w:enabled/>
                  <w:calcOnExit w:val="0"/>
                  <w:checkBox>
                    <w:sizeAuto/>
                    <w:default w:val="0"/>
                  </w:checkBox>
                </w:ffData>
              </w:fldChar>
            </w:r>
            <w:r w:rsidRPr="0009225F">
              <w:rPr>
                <w:spacing w:val="-2"/>
                <w:sz w:val="18"/>
                <w:szCs w:val="18"/>
              </w:rPr>
              <w:instrText xml:space="preserve"> FORMCHECKBOX </w:instrText>
            </w:r>
            <w:r w:rsidRPr="0009225F">
              <w:rPr>
                <w:spacing w:val="-2"/>
                <w:sz w:val="18"/>
                <w:szCs w:val="18"/>
              </w:rPr>
            </w:r>
            <w:r w:rsidRPr="0009225F">
              <w:rPr>
                <w:spacing w:val="-2"/>
                <w:sz w:val="18"/>
                <w:szCs w:val="18"/>
              </w:rPr>
              <w:fldChar w:fldCharType="separate"/>
            </w:r>
            <w:r w:rsidRPr="0009225F">
              <w:rPr>
                <w:spacing w:val="-2"/>
                <w:sz w:val="18"/>
                <w:szCs w:val="18"/>
              </w:rPr>
              <w:fldChar w:fldCharType="end"/>
            </w:r>
            <w:r w:rsidRPr="0009225F">
              <w:rPr>
                <w:spacing w:val="-2"/>
                <w:sz w:val="18"/>
                <w:szCs w:val="18"/>
              </w:rPr>
              <w:t xml:space="preserve"> </w:t>
            </w:r>
            <w:r>
              <w:rPr>
                <w:spacing w:val="-2"/>
                <w:sz w:val="18"/>
                <w:szCs w:val="18"/>
              </w:rPr>
              <w:t>Pooling Across LEAs</w:t>
            </w:r>
          </w:p>
        </w:tc>
        <w:tc>
          <w:tcPr>
            <w:tcW w:w="4410" w:type="dxa"/>
          </w:tcPr>
          <w:p w14:paraId="292D0E58" w14:textId="77777777" w:rsidR="00DA7A98" w:rsidRDefault="00DA7A98" w:rsidP="00DA7A98">
            <w:pPr>
              <w:pStyle w:val="BodyText2"/>
              <w:contextualSpacing/>
              <w:rPr>
                <w:rFonts w:ascii="Times New Roman" w:hAnsi="Times New Roman" w:cs="Times New Roman"/>
                <w:spacing w:val="-3"/>
                <w:sz w:val="18"/>
                <w:szCs w:val="18"/>
                <w:highlight w:val="yellow"/>
              </w:rPr>
            </w:pPr>
          </w:p>
          <w:p w14:paraId="408C21D5" w14:textId="77777777" w:rsidR="004F7D65" w:rsidRPr="0009225F" w:rsidRDefault="004F7D65" w:rsidP="00DA7A98">
            <w:pPr>
              <w:pStyle w:val="BodyText2"/>
              <w:contextualSpacing/>
              <w:rPr>
                <w:rFonts w:ascii="Times New Roman" w:hAnsi="Times New Roman" w:cs="Times New Roman"/>
                <w:spacing w:val="-3"/>
                <w:sz w:val="18"/>
                <w:szCs w:val="18"/>
                <w:highlight w:val="yellow"/>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tc>
      </w:tr>
    </w:tbl>
    <w:p w14:paraId="5F338473" w14:textId="77777777" w:rsidR="0070471E" w:rsidRDefault="0070471E" w:rsidP="0070471E">
      <w:pPr>
        <w:contextualSpacing/>
        <w:rPr>
          <w:sz w:val="20"/>
          <w:szCs w:val="20"/>
        </w:rPr>
      </w:pPr>
    </w:p>
    <w:p w14:paraId="72C4AA25" w14:textId="77777777" w:rsidR="00BA0B6D" w:rsidRPr="0070471E" w:rsidRDefault="0070471E" w:rsidP="009B2869">
      <w:pPr>
        <w:contextualSpacing/>
        <w:rPr>
          <w:sz w:val="20"/>
          <w:szCs w:val="20"/>
          <w:u w:val="single"/>
        </w:rPr>
      </w:pPr>
      <w:r>
        <w:rPr>
          <w:sz w:val="20"/>
          <w:szCs w:val="20"/>
          <w:u w:val="single"/>
        </w:rPr>
        <w:br w:type="page"/>
      </w:r>
    </w:p>
    <w:p w14:paraId="2650B670" w14:textId="5BDCF65E" w:rsidR="0048672C" w:rsidRPr="00EE601E" w:rsidRDefault="0048672C" w:rsidP="0048672C">
      <w:pPr>
        <w:ind w:right="-252"/>
        <w:contextualSpacing/>
        <w:jc w:val="center"/>
        <w:rPr>
          <w:rFonts w:eastAsiaTheme="majorEastAsia"/>
          <w:b/>
          <w:color w:val="4F81BD" w:themeColor="accent1"/>
          <w:sz w:val="28"/>
          <w:szCs w:val="28"/>
          <w:u w:val="single"/>
          <w:lang w:bidi="en-US"/>
        </w:rPr>
      </w:pPr>
      <w:r w:rsidRPr="00EE601E">
        <w:rPr>
          <w:rFonts w:eastAsiaTheme="majorEastAsia"/>
          <w:b/>
          <w:color w:val="4F81BD" w:themeColor="accent1"/>
          <w:sz w:val="28"/>
          <w:szCs w:val="28"/>
          <w:u w:val="single"/>
          <w:lang w:bidi="en-US"/>
        </w:rPr>
        <w:lastRenderedPageBreak/>
        <w:t>SECTION 4:</w:t>
      </w:r>
      <w:r>
        <w:rPr>
          <w:rFonts w:eastAsiaTheme="majorEastAsia"/>
          <w:b/>
          <w:color w:val="4F81BD" w:themeColor="accent1"/>
          <w:sz w:val="28"/>
          <w:szCs w:val="28"/>
          <w:u w:val="single"/>
          <w:lang w:bidi="en-US"/>
        </w:rPr>
        <w:t xml:space="preserve"> AGREEMENT of</w:t>
      </w:r>
      <w:r w:rsidRPr="00EE601E">
        <w:rPr>
          <w:rFonts w:eastAsiaTheme="majorEastAsia"/>
          <w:b/>
          <w:color w:val="4F81BD" w:themeColor="accent1"/>
          <w:sz w:val="28"/>
          <w:szCs w:val="28"/>
          <w:u w:val="single"/>
          <w:lang w:bidi="en-US"/>
        </w:rPr>
        <w:t xml:space="preserve"> SERVICES </w:t>
      </w:r>
    </w:p>
    <w:p w14:paraId="4C212B84" w14:textId="77777777" w:rsidR="0048672C" w:rsidRDefault="0048672C" w:rsidP="0048672C">
      <w:pPr>
        <w:autoSpaceDE w:val="0"/>
        <w:autoSpaceDN w:val="0"/>
        <w:adjustRightInd w:val="0"/>
        <w:jc w:val="center"/>
      </w:pPr>
    </w:p>
    <w:p w14:paraId="7F7C0FEF" w14:textId="59A5F1C7" w:rsidR="005D622F" w:rsidRPr="005D622F" w:rsidRDefault="005D622F" w:rsidP="005D622F">
      <w:pPr>
        <w:autoSpaceDE w:val="0"/>
        <w:autoSpaceDN w:val="0"/>
        <w:adjustRightInd w:val="0"/>
      </w:pPr>
      <w:bookmarkStart w:id="7" w:name="_Hlk124235894"/>
      <w:r w:rsidRPr="005D622F">
        <w:t>The “goal of reaching agreement” between an LEA and</w:t>
      </w:r>
      <w:r>
        <w:t xml:space="preserve"> </w:t>
      </w:r>
      <w:r w:rsidRPr="005D622F">
        <w:t>appropriate private school officials is predicated on the good faith efforts of all parties to</w:t>
      </w:r>
      <w:r>
        <w:t xml:space="preserve"> </w:t>
      </w:r>
      <w:r w:rsidRPr="005D622F">
        <w:t>reach agreement regarding the provision of equitable services. Meaningful consultation</w:t>
      </w:r>
      <w:r>
        <w:t xml:space="preserve"> </w:t>
      </w:r>
      <w:r w:rsidRPr="005D622F">
        <w:t>that results in agreement begins well before the decisions are made or services are</w:t>
      </w:r>
      <w:r w:rsidR="0048672C">
        <w:t xml:space="preserve"> </w:t>
      </w:r>
      <w:r w:rsidRPr="005D622F">
        <w:t>implemented and provides a genuine opportunity for all parties to express their views, to</w:t>
      </w:r>
      <w:r>
        <w:t xml:space="preserve"> </w:t>
      </w:r>
      <w:r w:rsidRPr="005D622F">
        <w:t>have their views given serious, due consideration, and to discuss viable options for ensuring equitable participation of eligible private school students, teachers and other</w:t>
      </w:r>
      <w:r>
        <w:t xml:space="preserve"> </w:t>
      </w:r>
      <w:r w:rsidRPr="005D622F">
        <w:t>education personnel, and families.</w:t>
      </w:r>
    </w:p>
    <w:bookmarkEnd w:id="7"/>
    <w:p w14:paraId="7DC05595" w14:textId="5C2F2ED8" w:rsidR="005D622F" w:rsidRDefault="005D622F">
      <w:pPr>
        <w:spacing w:after="200" w:line="276" w:lineRule="auto"/>
        <w:rPr>
          <w:b/>
          <w:spacing w:val="-3"/>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774"/>
      </w:tblGrid>
      <w:tr w:rsidR="0048672C" w14:paraId="4BE8EB86" w14:textId="77777777" w:rsidTr="00F518E7">
        <w:tc>
          <w:tcPr>
            <w:tcW w:w="1098" w:type="dxa"/>
          </w:tcPr>
          <w:p w14:paraId="15CC20C5" w14:textId="77777777" w:rsidR="0048672C" w:rsidRDefault="0048672C" w:rsidP="00F518E7">
            <w:pPr>
              <w:tabs>
                <w:tab w:val="left" w:pos="0"/>
              </w:tabs>
              <w:suppressAutoHyphens/>
              <w:rPr>
                <w:b/>
                <w:sz w:val="22"/>
                <w:szCs w:val="22"/>
              </w:rPr>
            </w:pPr>
            <w:bookmarkStart w:id="8" w:name="_Hlk124235924"/>
            <w:r>
              <w:rPr>
                <w:b/>
                <w:sz w:val="22"/>
                <w:szCs w:val="22"/>
              </w:rPr>
              <w:sym w:font="Wingdings" w:char="F06F"/>
            </w:r>
            <w:r>
              <w:rPr>
                <w:b/>
                <w:sz w:val="22"/>
                <w:szCs w:val="22"/>
              </w:rPr>
              <w:t xml:space="preserve">  </w:t>
            </w:r>
            <w:r w:rsidRPr="0098661D">
              <w:rPr>
                <w:b/>
                <w:sz w:val="22"/>
                <w:szCs w:val="22"/>
              </w:rPr>
              <w:t>YES</w:t>
            </w:r>
          </w:p>
        </w:tc>
        <w:tc>
          <w:tcPr>
            <w:tcW w:w="9774" w:type="dxa"/>
          </w:tcPr>
          <w:p w14:paraId="5311F5D0" w14:textId="0E4FBE5C" w:rsidR="0048672C" w:rsidRDefault="0048672C" w:rsidP="00F518E7">
            <w:pPr>
              <w:tabs>
                <w:tab w:val="left" w:pos="0"/>
              </w:tabs>
              <w:suppressAutoHyphens/>
              <w:rPr>
                <w:sz w:val="22"/>
                <w:szCs w:val="22"/>
              </w:rPr>
            </w:pPr>
            <w:r>
              <w:rPr>
                <w:sz w:val="22"/>
                <w:szCs w:val="22"/>
              </w:rPr>
              <w:t>This agreement confirms timely and meaningful consultation did occur for the program design and all services and programs to be provided are equitable with respect to eligible private school children.</w:t>
            </w:r>
          </w:p>
          <w:p w14:paraId="73101B01" w14:textId="77777777" w:rsidR="0048672C" w:rsidRPr="0098661D" w:rsidRDefault="0048672C" w:rsidP="00F518E7">
            <w:pPr>
              <w:tabs>
                <w:tab w:val="left" w:pos="0"/>
              </w:tabs>
              <w:suppressAutoHyphens/>
              <w:rPr>
                <w:sz w:val="22"/>
                <w:szCs w:val="22"/>
              </w:rPr>
            </w:pPr>
          </w:p>
        </w:tc>
      </w:tr>
      <w:tr w:rsidR="0048672C" w14:paraId="386ABE27" w14:textId="77777777" w:rsidTr="00F518E7">
        <w:trPr>
          <w:trHeight w:val="495"/>
        </w:trPr>
        <w:tc>
          <w:tcPr>
            <w:tcW w:w="1098" w:type="dxa"/>
          </w:tcPr>
          <w:p w14:paraId="41A05EC1" w14:textId="77777777" w:rsidR="0048672C" w:rsidRDefault="0048672C" w:rsidP="00F518E7">
            <w:pPr>
              <w:tabs>
                <w:tab w:val="left" w:pos="0"/>
              </w:tabs>
              <w:suppressAutoHyphens/>
              <w:rPr>
                <w:b/>
                <w:sz w:val="22"/>
                <w:szCs w:val="22"/>
              </w:rPr>
            </w:pPr>
            <w:r>
              <w:rPr>
                <w:b/>
                <w:sz w:val="22"/>
                <w:szCs w:val="22"/>
              </w:rPr>
              <w:sym w:font="Wingdings" w:char="F06F"/>
            </w:r>
            <w:r>
              <w:rPr>
                <w:b/>
                <w:sz w:val="22"/>
                <w:szCs w:val="22"/>
              </w:rPr>
              <w:t xml:space="preserve">  </w:t>
            </w:r>
            <w:r w:rsidRPr="0098661D">
              <w:rPr>
                <w:b/>
                <w:sz w:val="22"/>
                <w:szCs w:val="22"/>
              </w:rPr>
              <w:t>NO</w:t>
            </w:r>
          </w:p>
        </w:tc>
        <w:tc>
          <w:tcPr>
            <w:tcW w:w="9774" w:type="dxa"/>
          </w:tcPr>
          <w:p w14:paraId="405FDB3E" w14:textId="75C7EC23" w:rsidR="0048672C" w:rsidRPr="00C83EB1" w:rsidRDefault="0048672C" w:rsidP="00F518E7">
            <w:pPr>
              <w:tabs>
                <w:tab w:val="left" w:pos="0"/>
              </w:tabs>
              <w:suppressAutoHyphens/>
              <w:rPr>
                <w:sz w:val="22"/>
                <w:szCs w:val="22"/>
              </w:rPr>
            </w:pPr>
            <w:bookmarkStart w:id="9" w:name="_Hlk124239482"/>
            <w:r w:rsidRPr="00C83EB1">
              <w:rPr>
                <w:sz w:val="22"/>
                <w:szCs w:val="22"/>
              </w:rPr>
              <w:t xml:space="preserve">Timely and meaningful consultation has </w:t>
            </w:r>
            <w:r w:rsidRPr="00C83EB1">
              <w:rPr>
                <w:b/>
                <w:sz w:val="22"/>
                <w:szCs w:val="22"/>
                <w:u w:val="single"/>
              </w:rPr>
              <w:t>not</w:t>
            </w:r>
            <w:r w:rsidRPr="00C83EB1">
              <w:rPr>
                <w:sz w:val="22"/>
                <w:szCs w:val="22"/>
              </w:rPr>
              <w:t xml:space="preserve"> occurred </w:t>
            </w:r>
            <w:r>
              <w:rPr>
                <w:sz w:val="22"/>
                <w:szCs w:val="22"/>
              </w:rPr>
              <w:t xml:space="preserve">and/or </w:t>
            </w:r>
            <w:r w:rsidRPr="00C83EB1">
              <w:rPr>
                <w:sz w:val="22"/>
                <w:szCs w:val="22"/>
              </w:rPr>
              <w:t>the program design</w:t>
            </w:r>
            <w:r>
              <w:rPr>
                <w:sz w:val="22"/>
                <w:szCs w:val="22"/>
              </w:rPr>
              <w:t xml:space="preserve"> and services to be provided are</w:t>
            </w:r>
            <w:r w:rsidRPr="00C83EB1">
              <w:rPr>
                <w:sz w:val="22"/>
                <w:szCs w:val="22"/>
              </w:rPr>
              <w:t xml:space="preserve"> </w:t>
            </w:r>
            <w:r w:rsidRPr="0099415E">
              <w:rPr>
                <w:b/>
                <w:sz w:val="22"/>
                <w:szCs w:val="22"/>
                <w:u w:val="single"/>
              </w:rPr>
              <w:t>not equitable</w:t>
            </w:r>
            <w:r w:rsidRPr="00C83EB1">
              <w:rPr>
                <w:sz w:val="22"/>
                <w:szCs w:val="22"/>
              </w:rPr>
              <w:t xml:space="preserve"> with respect to eligible private school children.</w:t>
            </w:r>
            <w:bookmarkEnd w:id="9"/>
            <w:r w:rsidRPr="00C83EB1">
              <w:rPr>
                <w:sz w:val="22"/>
                <w:szCs w:val="22"/>
              </w:rPr>
              <w:t xml:space="preserve"> </w:t>
            </w:r>
          </w:p>
        </w:tc>
      </w:tr>
      <w:bookmarkEnd w:id="8"/>
    </w:tbl>
    <w:p w14:paraId="1924F62E" w14:textId="0CFC5695" w:rsidR="0048672C" w:rsidRDefault="0048672C">
      <w:pPr>
        <w:spacing w:after="200" w:line="276" w:lineRule="auto"/>
        <w:rPr>
          <w:b/>
          <w:spacing w:val="-3"/>
          <w:sz w:val="20"/>
          <w:szCs w:val="20"/>
        </w:rPr>
      </w:pPr>
    </w:p>
    <w:p w14:paraId="47923E69" w14:textId="50712965" w:rsidR="0048672C" w:rsidRDefault="0048672C">
      <w:pPr>
        <w:spacing w:after="200" w:line="276" w:lineRule="auto"/>
        <w:rPr>
          <w:b/>
          <w:spacing w:val="-3"/>
          <w:sz w:val="20"/>
          <w:szCs w:val="20"/>
        </w:rPr>
      </w:pPr>
    </w:p>
    <w:p w14:paraId="204DED12" w14:textId="77777777" w:rsidR="0048672C" w:rsidRDefault="0048672C">
      <w:pPr>
        <w:spacing w:after="200" w:line="276" w:lineRule="auto"/>
        <w:rPr>
          <w:b/>
          <w:spacing w:val="-3"/>
          <w:sz w:val="20"/>
          <w:szCs w:val="20"/>
        </w:rPr>
      </w:pPr>
    </w:p>
    <w:p w14:paraId="27F7C6AE" w14:textId="77777777" w:rsidR="0048672C" w:rsidRDefault="0048672C" w:rsidP="0048672C">
      <w:pPr>
        <w:tabs>
          <w:tab w:val="left" w:pos="0"/>
        </w:tabs>
        <w:suppressAutoHyphens/>
        <w:rPr>
          <w:b/>
          <w:sz w:val="22"/>
          <w:szCs w:val="22"/>
        </w:rPr>
      </w:pPr>
      <w:r>
        <w:rPr>
          <w:b/>
          <w:sz w:val="22"/>
          <w:szCs w:val="22"/>
        </w:rPr>
        <w:t>_______________________________________</w:t>
      </w:r>
      <w:r>
        <w:rPr>
          <w:b/>
          <w:sz w:val="22"/>
          <w:szCs w:val="22"/>
        </w:rPr>
        <w:tab/>
      </w:r>
      <w:r>
        <w:rPr>
          <w:b/>
          <w:sz w:val="22"/>
          <w:szCs w:val="22"/>
        </w:rPr>
        <w:tab/>
      </w:r>
      <w:r>
        <w:rPr>
          <w:b/>
          <w:sz w:val="22"/>
          <w:szCs w:val="22"/>
        </w:rPr>
        <w:tab/>
        <w:t>_______________________________________</w:t>
      </w:r>
    </w:p>
    <w:p w14:paraId="678DD38E" w14:textId="77777777" w:rsidR="0048672C" w:rsidRDefault="0048672C" w:rsidP="0048672C">
      <w:pPr>
        <w:tabs>
          <w:tab w:val="left" w:pos="0"/>
        </w:tabs>
        <w:suppressAutoHyphens/>
        <w:rPr>
          <w:b/>
          <w:sz w:val="22"/>
          <w:szCs w:val="22"/>
        </w:rPr>
      </w:pPr>
      <w:r>
        <w:rPr>
          <w:b/>
          <w:sz w:val="22"/>
          <w:szCs w:val="22"/>
        </w:rPr>
        <w:tab/>
        <w:t>Division Representative / Date</w:t>
      </w:r>
      <w:r>
        <w:rPr>
          <w:b/>
          <w:sz w:val="22"/>
          <w:szCs w:val="22"/>
        </w:rPr>
        <w:tab/>
      </w:r>
      <w:r>
        <w:rPr>
          <w:b/>
          <w:sz w:val="22"/>
          <w:szCs w:val="22"/>
        </w:rPr>
        <w:tab/>
      </w:r>
      <w:r>
        <w:rPr>
          <w:b/>
          <w:sz w:val="22"/>
          <w:szCs w:val="22"/>
        </w:rPr>
        <w:tab/>
      </w:r>
      <w:r>
        <w:rPr>
          <w:b/>
          <w:sz w:val="22"/>
          <w:szCs w:val="22"/>
        </w:rPr>
        <w:tab/>
      </w:r>
      <w:r>
        <w:rPr>
          <w:b/>
          <w:sz w:val="22"/>
          <w:szCs w:val="22"/>
        </w:rPr>
        <w:tab/>
        <w:t>Private School Representative / Date</w:t>
      </w:r>
    </w:p>
    <w:p w14:paraId="6A966A6B" w14:textId="277D806F" w:rsidR="0048672C" w:rsidRDefault="0048672C">
      <w:pPr>
        <w:spacing w:after="200" w:line="276" w:lineRule="auto"/>
        <w:rPr>
          <w:b/>
          <w:spacing w:val="-3"/>
          <w:sz w:val="20"/>
          <w:szCs w:val="20"/>
        </w:rPr>
      </w:pPr>
    </w:p>
    <w:p w14:paraId="14B4FBF1" w14:textId="7E320950" w:rsidR="0048672C" w:rsidRDefault="0048672C">
      <w:pPr>
        <w:spacing w:after="200" w:line="276" w:lineRule="auto"/>
        <w:rPr>
          <w:b/>
          <w:spacing w:val="-3"/>
          <w:sz w:val="20"/>
          <w:szCs w:val="20"/>
        </w:rPr>
      </w:pPr>
    </w:p>
    <w:p w14:paraId="609C4E2D" w14:textId="677007F6" w:rsidR="0048672C" w:rsidRDefault="0048672C">
      <w:pPr>
        <w:spacing w:after="200" w:line="276" w:lineRule="auto"/>
        <w:rPr>
          <w:b/>
          <w:spacing w:val="-3"/>
          <w:sz w:val="20"/>
          <w:szCs w:val="20"/>
        </w:rPr>
      </w:pPr>
    </w:p>
    <w:p w14:paraId="4FEE4C9F" w14:textId="03FE4AF4" w:rsidR="0048672C" w:rsidRDefault="0048672C">
      <w:pPr>
        <w:spacing w:after="200" w:line="276" w:lineRule="auto"/>
        <w:rPr>
          <w:b/>
          <w:spacing w:val="-3"/>
          <w:sz w:val="20"/>
          <w:szCs w:val="20"/>
        </w:rPr>
      </w:pPr>
    </w:p>
    <w:p w14:paraId="4D8E284A" w14:textId="61AC7AD1" w:rsidR="0048672C" w:rsidRDefault="0048672C">
      <w:pPr>
        <w:spacing w:after="200" w:line="276" w:lineRule="auto"/>
        <w:rPr>
          <w:b/>
          <w:spacing w:val="-3"/>
          <w:sz w:val="20"/>
          <w:szCs w:val="20"/>
        </w:rPr>
      </w:pPr>
    </w:p>
    <w:p w14:paraId="1EC07C52" w14:textId="596E2609" w:rsidR="0048672C" w:rsidRDefault="0048672C">
      <w:pPr>
        <w:spacing w:after="200" w:line="276" w:lineRule="auto"/>
        <w:rPr>
          <w:b/>
          <w:spacing w:val="-3"/>
          <w:sz w:val="20"/>
          <w:szCs w:val="20"/>
        </w:rPr>
      </w:pPr>
    </w:p>
    <w:p w14:paraId="71B615B6" w14:textId="716BDD47" w:rsidR="0048672C" w:rsidRDefault="0048672C">
      <w:pPr>
        <w:spacing w:after="200" w:line="276" w:lineRule="auto"/>
        <w:rPr>
          <w:b/>
          <w:spacing w:val="-3"/>
          <w:sz w:val="20"/>
          <w:szCs w:val="20"/>
        </w:rPr>
      </w:pPr>
    </w:p>
    <w:p w14:paraId="5214D7DD" w14:textId="04AA28DB" w:rsidR="0048672C" w:rsidRDefault="0048672C">
      <w:pPr>
        <w:spacing w:after="200" w:line="276" w:lineRule="auto"/>
        <w:rPr>
          <w:b/>
          <w:spacing w:val="-3"/>
          <w:sz w:val="20"/>
          <w:szCs w:val="20"/>
        </w:rPr>
      </w:pPr>
    </w:p>
    <w:p w14:paraId="0EEE1ECC" w14:textId="6020254A" w:rsidR="0048672C" w:rsidRDefault="0048672C">
      <w:pPr>
        <w:spacing w:after="200" w:line="276" w:lineRule="auto"/>
        <w:rPr>
          <w:b/>
          <w:spacing w:val="-3"/>
          <w:sz w:val="20"/>
          <w:szCs w:val="20"/>
        </w:rPr>
      </w:pPr>
    </w:p>
    <w:p w14:paraId="4C437607" w14:textId="5313C4D5" w:rsidR="0048672C" w:rsidRDefault="0048672C">
      <w:pPr>
        <w:spacing w:after="200" w:line="276" w:lineRule="auto"/>
        <w:rPr>
          <w:b/>
          <w:spacing w:val="-3"/>
          <w:sz w:val="20"/>
          <w:szCs w:val="20"/>
        </w:rPr>
      </w:pPr>
    </w:p>
    <w:p w14:paraId="3872F480" w14:textId="2D1A932A" w:rsidR="0048672C" w:rsidRDefault="0048672C">
      <w:pPr>
        <w:spacing w:after="200" w:line="276" w:lineRule="auto"/>
        <w:rPr>
          <w:b/>
          <w:spacing w:val="-3"/>
          <w:sz w:val="20"/>
          <w:szCs w:val="20"/>
        </w:rPr>
      </w:pPr>
    </w:p>
    <w:p w14:paraId="6F8C82BA" w14:textId="7C801CEB" w:rsidR="0048672C" w:rsidRDefault="0048672C">
      <w:pPr>
        <w:spacing w:after="200" w:line="276" w:lineRule="auto"/>
        <w:rPr>
          <w:b/>
          <w:spacing w:val="-3"/>
          <w:sz w:val="20"/>
          <w:szCs w:val="20"/>
        </w:rPr>
      </w:pPr>
    </w:p>
    <w:p w14:paraId="59E24D3E" w14:textId="59BA36B0" w:rsidR="0048672C" w:rsidRDefault="0048672C">
      <w:pPr>
        <w:spacing w:after="200" w:line="276" w:lineRule="auto"/>
        <w:rPr>
          <w:b/>
          <w:spacing w:val="-3"/>
          <w:sz w:val="20"/>
          <w:szCs w:val="20"/>
        </w:rPr>
      </w:pPr>
    </w:p>
    <w:p w14:paraId="57D0DEBE" w14:textId="02FE12F1" w:rsidR="0048672C" w:rsidRDefault="0048672C">
      <w:pPr>
        <w:spacing w:after="200" w:line="276" w:lineRule="auto"/>
        <w:rPr>
          <w:b/>
          <w:spacing w:val="-3"/>
          <w:sz w:val="20"/>
          <w:szCs w:val="20"/>
        </w:rPr>
      </w:pPr>
    </w:p>
    <w:p w14:paraId="68295AF3" w14:textId="15930D59" w:rsidR="0048672C" w:rsidRDefault="0048672C">
      <w:pPr>
        <w:spacing w:after="200" w:line="276" w:lineRule="auto"/>
        <w:rPr>
          <w:b/>
          <w:spacing w:val="-3"/>
          <w:sz w:val="20"/>
          <w:szCs w:val="20"/>
        </w:rPr>
      </w:pPr>
    </w:p>
    <w:p w14:paraId="4573DD7B" w14:textId="0904A2D6" w:rsidR="0048672C" w:rsidRDefault="0048672C">
      <w:pPr>
        <w:spacing w:after="200" w:line="276" w:lineRule="auto"/>
        <w:rPr>
          <w:b/>
          <w:spacing w:val="-3"/>
          <w:sz w:val="20"/>
          <w:szCs w:val="20"/>
        </w:rPr>
      </w:pPr>
    </w:p>
    <w:p w14:paraId="11E7957B" w14:textId="7C5E49D3" w:rsidR="0048672C" w:rsidRDefault="0048672C">
      <w:pPr>
        <w:spacing w:after="200" w:line="276" w:lineRule="auto"/>
        <w:rPr>
          <w:b/>
          <w:spacing w:val="-3"/>
          <w:sz w:val="20"/>
          <w:szCs w:val="20"/>
        </w:rPr>
      </w:pPr>
    </w:p>
    <w:p w14:paraId="7A2A0B2D" w14:textId="77777777" w:rsidR="0009709F" w:rsidRDefault="0009709F" w:rsidP="0023165C">
      <w:pPr>
        <w:tabs>
          <w:tab w:val="left" w:pos="5760"/>
        </w:tabs>
        <w:contextualSpacing/>
        <w:rPr>
          <w:b/>
          <w:spacing w:val="-3"/>
          <w:sz w:val="20"/>
          <w:szCs w:val="20"/>
        </w:rPr>
      </w:pPr>
    </w:p>
    <w:p w14:paraId="56A036FB" w14:textId="77777777" w:rsidR="00C9281F" w:rsidRPr="00AB415C" w:rsidRDefault="00C9281F" w:rsidP="0023165C">
      <w:pPr>
        <w:tabs>
          <w:tab w:val="left" w:pos="5760"/>
        </w:tabs>
        <w:contextualSpacing/>
        <w:rPr>
          <w:i/>
          <w:sz w:val="20"/>
          <w:szCs w:val="20"/>
          <w:u w:val="single"/>
        </w:rPr>
      </w:pPr>
      <w:r w:rsidRPr="00AB415C">
        <w:rPr>
          <w:b/>
          <w:spacing w:val="-3"/>
          <w:sz w:val="20"/>
          <w:szCs w:val="20"/>
        </w:rPr>
        <w:t>LEA Name:</w:t>
      </w:r>
      <w:r w:rsidRPr="00AB415C">
        <w:rPr>
          <w:spacing w:val="-3"/>
          <w:sz w:val="20"/>
          <w:szCs w:val="20"/>
        </w:rPr>
        <w:t xml:space="preserve"> </w:t>
      </w:r>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r w:rsidR="0023165C">
        <w:rPr>
          <w:spacing w:val="-3"/>
          <w:sz w:val="20"/>
          <w:szCs w:val="20"/>
        </w:rPr>
        <w:tab/>
      </w:r>
      <w:r w:rsidRPr="00AB415C">
        <w:rPr>
          <w:b/>
          <w:spacing w:val="-3"/>
          <w:sz w:val="20"/>
          <w:szCs w:val="20"/>
        </w:rPr>
        <w:t>Private School Name:</w:t>
      </w:r>
      <w:r w:rsidRPr="00AB415C">
        <w:rPr>
          <w:spacing w:val="-3"/>
          <w:sz w:val="20"/>
          <w:szCs w:val="20"/>
        </w:rPr>
        <w:t xml:space="preserve"> </w:t>
      </w:r>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p>
    <w:p w14:paraId="5B6A0CC7" w14:textId="77777777" w:rsidR="00C9281F" w:rsidRPr="00060ACE" w:rsidRDefault="00C9281F" w:rsidP="00C9281F">
      <w:pPr>
        <w:contextualSpacing/>
        <w:rPr>
          <w:i/>
          <w:sz w:val="12"/>
          <w:szCs w:val="12"/>
          <w:u w:val="single"/>
        </w:rPr>
      </w:pPr>
    </w:p>
    <w:p w14:paraId="0E792715" w14:textId="77777777" w:rsidR="009B2869" w:rsidRPr="00EE601E" w:rsidRDefault="009B2869" w:rsidP="00C647E7">
      <w:pPr>
        <w:ind w:right="-252"/>
        <w:contextualSpacing/>
        <w:jc w:val="center"/>
        <w:rPr>
          <w:rFonts w:eastAsiaTheme="majorEastAsia"/>
          <w:b/>
          <w:color w:val="4F81BD" w:themeColor="accent1"/>
          <w:sz w:val="28"/>
          <w:szCs w:val="28"/>
          <w:u w:val="single"/>
          <w:lang w:bidi="en-US"/>
        </w:rPr>
      </w:pPr>
      <w:r w:rsidRPr="00EE601E">
        <w:rPr>
          <w:rFonts w:eastAsiaTheme="majorEastAsia"/>
          <w:b/>
          <w:color w:val="4F81BD" w:themeColor="accent1"/>
          <w:sz w:val="28"/>
          <w:szCs w:val="28"/>
          <w:u w:val="single"/>
          <w:lang w:bidi="en-US"/>
        </w:rPr>
        <w:t>SECTION</w:t>
      </w:r>
      <w:r w:rsidR="006C794B" w:rsidRPr="00EE601E">
        <w:rPr>
          <w:rFonts w:eastAsiaTheme="majorEastAsia"/>
          <w:b/>
          <w:color w:val="4F81BD" w:themeColor="accent1"/>
          <w:sz w:val="28"/>
          <w:szCs w:val="28"/>
          <w:u w:val="single"/>
          <w:lang w:bidi="en-US"/>
        </w:rPr>
        <w:t xml:space="preserve"> 5</w:t>
      </w:r>
      <w:r w:rsidRPr="00EE601E">
        <w:rPr>
          <w:rFonts w:eastAsiaTheme="majorEastAsia"/>
          <w:b/>
          <w:color w:val="4F81BD" w:themeColor="accent1"/>
          <w:sz w:val="28"/>
          <w:szCs w:val="28"/>
          <w:u w:val="single"/>
          <w:lang w:bidi="en-US"/>
        </w:rPr>
        <w:t xml:space="preserve">: </w:t>
      </w:r>
      <w:r w:rsidR="006C794B" w:rsidRPr="00EE601E">
        <w:rPr>
          <w:rFonts w:eastAsiaTheme="majorEastAsia"/>
          <w:b/>
          <w:color w:val="4F81BD" w:themeColor="accent1"/>
          <w:sz w:val="28"/>
          <w:szCs w:val="28"/>
          <w:u w:val="single"/>
          <w:lang w:bidi="en-US"/>
        </w:rPr>
        <w:t>DISAGREEMENT</w:t>
      </w:r>
    </w:p>
    <w:p w14:paraId="58DCFC9C" w14:textId="77777777" w:rsidR="005D45EF" w:rsidRDefault="005D45EF" w:rsidP="00C9281F">
      <w:pPr>
        <w:pStyle w:val="BodyText2"/>
        <w:contextualSpacing/>
        <w:rPr>
          <w:rFonts w:ascii="Times New Roman" w:hAnsi="Times New Roman" w:cs="Times New Roman"/>
          <w:sz w:val="20"/>
          <w:szCs w:val="20"/>
        </w:rPr>
      </w:pPr>
    </w:p>
    <w:p w14:paraId="30D3DE6A" w14:textId="77777777" w:rsidR="00C9281F" w:rsidRPr="00AB415C" w:rsidRDefault="00C9281F" w:rsidP="00C9281F">
      <w:pPr>
        <w:pStyle w:val="BodyText2"/>
        <w:contextualSpacing/>
        <w:rPr>
          <w:rFonts w:ascii="Times New Roman" w:hAnsi="Times New Roman" w:cs="Times New Roman"/>
          <w:sz w:val="20"/>
          <w:szCs w:val="20"/>
        </w:rPr>
      </w:pPr>
      <w:r w:rsidRPr="00AB415C">
        <w:rPr>
          <w:rFonts w:ascii="Times New Roman" w:hAnsi="Times New Roman" w:cs="Times New Roman"/>
          <w:sz w:val="20"/>
          <w:szCs w:val="20"/>
        </w:rPr>
        <w:t>If a LEA disagrees with the views of private school officials with respect to the topics of consultation listed above, the LEA must provide in writing to such private school officials the reasons why the LEA disagrees.</w:t>
      </w:r>
    </w:p>
    <w:p w14:paraId="4B085802" w14:textId="77777777" w:rsidR="00C9281F" w:rsidRPr="00AB415C" w:rsidRDefault="00C9281F" w:rsidP="00C9281F">
      <w:pPr>
        <w:pStyle w:val="BodyText2"/>
        <w:contextualSpacing/>
        <w:rPr>
          <w:rFonts w:ascii="Times New Roman" w:hAnsi="Times New Roman" w:cs="Times New Roman"/>
          <w:sz w:val="20"/>
          <w:szCs w:val="20"/>
        </w:rPr>
      </w:pPr>
    </w:p>
    <w:tbl>
      <w:tblPr>
        <w:tblStyle w:val="TableGrid"/>
        <w:tblW w:w="11245" w:type="dxa"/>
        <w:tblLook w:val="04A0" w:firstRow="1" w:lastRow="0" w:firstColumn="1" w:lastColumn="0" w:noHBand="0" w:noVBand="1"/>
        <w:tblCaption w:val="Text Box"/>
        <w:tblDescription w:val="Text box surrounding narrative regarding non-agreement on the part of the LEA."/>
      </w:tblPr>
      <w:tblGrid>
        <w:gridCol w:w="11245"/>
      </w:tblGrid>
      <w:tr w:rsidR="00C9281F" w:rsidRPr="00AB415C" w14:paraId="7EAA4F6F" w14:textId="77777777" w:rsidTr="00E06010">
        <w:trPr>
          <w:trHeight w:val="5120"/>
        </w:trPr>
        <w:tc>
          <w:tcPr>
            <w:tcW w:w="11245" w:type="dxa"/>
          </w:tcPr>
          <w:p w14:paraId="1A2513DA" w14:textId="77777777" w:rsidR="00C9281F" w:rsidRPr="00AB415C" w:rsidRDefault="00C9281F" w:rsidP="00905B40">
            <w:pPr>
              <w:pStyle w:val="BodyText2"/>
              <w:contextualSpacing/>
              <w:rPr>
                <w:rFonts w:ascii="Times New Roman" w:hAnsi="Times New Roman" w:cs="Times New Roman"/>
                <w:sz w:val="20"/>
                <w:szCs w:val="20"/>
              </w:rPr>
            </w:pPr>
            <w:r w:rsidRPr="00AB415C">
              <w:rPr>
                <w:rFonts w:ascii="Times New Roman" w:hAnsi="Times New Roman" w:cs="Times New Roman"/>
                <w:sz w:val="20"/>
                <w:szCs w:val="20"/>
              </w:rPr>
              <w:t xml:space="preserve">If agreement </w:t>
            </w:r>
            <w:r w:rsidRPr="00AB415C">
              <w:rPr>
                <w:rFonts w:ascii="Times New Roman" w:hAnsi="Times New Roman" w:cs="Times New Roman"/>
                <w:sz w:val="20"/>
                <w:szCs w:val="20"/>
                <w:u w:val="single"/>
              </w:rPr>
              <w:t>was not</w:t>
            </w:r>
            <w:r w:rsidRPr="00AB415C">
              <w:rPr>
                <w:rFonts w:ascii="Times New Roman" w:hAnsi="Times New Roman" w:cs="Times New Roman"/>
                <w:sz w:val="20"/>
                <w:szCs w:val="20"/>
              </w:rPr>
              <w:t xml:space="preserve"> reached on any of the topics listed above, the </w:t>
            </w:r>
            <w:r w:rsidRPr="00AB415C">
              <w:rPr>
                <w:rFonts w:ascii="Times New Roman" w:hAnsi="Times New Roman" w:cs="Times New Roman"/>
                <w:b/>
                <w:sz w:val="20"/>
                <w:szCs w:val="20"/>
                <w:u w:val="single"/>
              </w:rPr>
              <w:t>LEA</w:t>
            </w:r>
            <w:r w:rsidRPr="00AB415C">
              <w:rPr>
                <w:rFonts w:ascii="Times New Roman" w:hAnsi="Times New Roman" w:cs="Times New Roman"/>
                <w:sz w:val="20"/>
                <w:szCs w:val="20"/>
              </w:rPr>
              <w:t xml:space="preserve"> should describe the nature of the disagreement here. If necessary, the LEA may provide this description on an additional page.</w:t>
            </w:r>
          </w:p>
          <w:p w14:paraId="1B7764D8" w14:textId="77777777" w:rsidR="007941F9" w:rsidRDefault="007941F9" w:rsidP="00905B40">
            <w:pPr>
              <w:pStyle w:val="BodyText2"/>
              <w:contextualSpacing/>
              <w:rPr>
                <w:rFonts w:ascii="Times New Roman" w:hAnsi="Times New Roman" w:cs="Times New Roman"/>
                <w:spacing w:val="-3"/>
                <w:sz w:val="20"/>
                <w:szCs w:val="20"/>
              </w:rPr>
            </w:pPr>
          </w:p>
          <w:p w14:paraId="4E64735B" w14:textId="77777777" w:rsidR="00C9281F" w:rsidRPr="00AB415C" w:rsidRDefault="00C9281F" w:rsidP="00905B40">
            <w:pPr>
              <w:pStyle w:val="BodyText2"/>
              <w:contextualSpacing/>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bl>
    <w:p w14:paraId="66B64C4F" w14:textId="77777777" w:rsidR="00C9281F" w:rsidRDefault="00C9281F" w:rsidP="00C9281F">
      <w:pPr>
        <w:pStyle w:val="BodyTextIndent"/>
        <w:ind w:left="0" w:firstLine="0"/>
        <w:contextualSpacing/>
        <w:rPr>
          <w:rFonts w:ascii="Times New Roman" w:hAnsi="Times New Roman" w:cs="Times New Roman"/>
          <w:b w:val="0"/>
          <w:bCs w:val="0"/>
          <w:sz w:val="20"/>
          <w:szCs w:val="20"/>
          <w:u w:val="single"/>
        </w:rPr>
      </w:pPr>
    </w:p>
    <w:tbl>
      <w:tblPr>
        <w:tblStyle w:val="TableGrid"/>
        <w:tblW w:w="11245" w:type="dxa"/>
        <w:tblLook w:val="04A0" w:firstRow="1" w:lastRow="0" w:firstColumn="1" w:lastColumn="0" w:noHBand="0" w:noVBand="1"/>
        <w:tblCaption w:val="Text Box"/>
        <w:tblDescription w:val="Text box surrounding narrative regarding non-agreement on the part of the LEA."/>
      </w:tblPr>
      <w:tblGrid>
        <w:gridCol w:w="11245"/>
      </w:tblGrid>
      <w:tr w:rsidR="00C9281F" w:rsidRPr="00AB415C" w14:paraId="44B7B845" w14:textId="77777777" w:rsidTr="00D80B65">
        <w:trPr>
          <w:trHeight w:val="4283"/>
        </w:trPr>
        <w:tc>
          <w:tcPr>
            <w:tcW w:w="11245" w:type="dxa"/>
          </w:tcPr>
          <w:p w14:paraId="7A9A5D9E" w14:textId="77777777" w:rsidR="00C9281F" w:rsidRPr="00AB415C" w:rsidRDefault="00C9281F" w:rsidP="00905B40">
            <w:pPr>
              <w:pStyle w:val="BodyText2"/>
              <w:contextualSpacing/>
              <w:rPr>
                <w:rFonts w:ascii="Times New Roman" w:hAnsi="Times New Roman" w:cs="Times New Roman"/>
                <w:sz w:val="20"/>
                <w:szCs w:val="20"/>
              </w:rPr>
            </w:pPr>
            <w:r w:rsidRPr="00AB415C">
              <w:rPr>
                <w:rFonts w:ascii="Times New Roman" w:hAnsi="Times New Roman" w:cs="Times New Roman"/>
                <w:sz w:val="20"/>
                <w:szCs w:val="20"/>
              </w:rPr>
              <w:t xml:space="preserve">If agreement </w:t>
            </w:r>
            <w:r w:rsidRPr="00AB415C">
              <w:rPr>
                <w:rFonts w:ascii="Times New Roman" w:hAnsi="Times New Roman" w:cs="Times New Roman"/>
                <w:sz w:val="20"/>
                <w:szCs w:val="20"/>
                <w:u w:val="single"/>
              </w:rPr>
              <w:t>was not</w:t>
            </w:r>
            <w:r w:rsidRPr="00AB415C">
              <w:rPr>
                <w:rFonts w:ascii="Times New Roman" w:hAnsi="Times New Roman" w:cs="Times New Roman"/>
                <w:sz w:val="20"/>
                <w:szCs w:val="20"/>
              </w:rPr>
              <w:t xml:space="preserve"> reached on any of the topics listed above, the </w:t>
            </w:r>
            <w:r w:rsidRPr="00AB415C">
              <w:rPr>
                <w:rFonts w:ascii="Times New Roman" w:hAnsi="Times New Roman" w:cs="Times New Roman"/>
                <w:b/>
                <w:sz w:val="20"/>
                <w:szCs w:val="20"/>
                <w:u w:val="single"/>
              </w:rPr>
              <w:t>private school representative</w:t>
            </w:r>
            <w:r w:rsidRPr="00AB415C">
              <w:rPr>
                <w:rFonts w:ascii="Times New Roman" w:hAnsi="Times New Roman" w:cs="Times New Roman"/>
                <w:sz w:val="20"/>
                <w:szCs w:val="20"/>
              </w:rPr>
              <w:t xml:space="preserve"> should describe the nature of the disagreement here. If necessary, the private school representative may provide this description on an additional page.</w:t>
            </w:r>
          </w:p>
          <w:p w14:paraId="0F067E52" w14:textId="77777777" w:rsidR="007941F9" w:rsidRDefault="007941F9" w:rsidP="00905B40">
            <w:pPr>
              <w:pStyle w:val="BodyText2"/>
              <w:contextualSpacing/>
              <w:rPr>
                <w:rFonts w:ascii="Times New Roman" w:hAnsi="Times New Roman" w:cs="Times New Roman"/>
                <w:spacing w:val="-3"/>
                <w:sz w:val="20"/>
                <w:szCs w:val="20"/>
              </w:rPr>
            </w:pPr>
          </w:p>
          <w:p w14:paraId="0728D673" w14:textId="77777777" w:rsidR="00C9281F" w:rsidRPr="00AB415C" w:rsidRDefault="00C9281F" w:rsidP="00905B40">
            <w:pPr>
              <w:pStyle w:val="BodyText2"/>
              <w:contextualSpacing/>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bl>
    <w:p w14:paraId="5724F546" w14:textId="77777777" w:rsidR="00C9281F" w:rsidRPr="00AB415C" w:rsidRDefault="00C9281F" w:rsidP="00C9281F">
      <w:pPr>
        <w:pStyle w:val="Subtitle"/>
        <w:contextualSpacing/>
        <w:jc w:val="left"/>
        <w:rPr>
          <w:b w:val="0"/>
          <w:i/>
          <w:sz w:val="20"/>
          <w:szCs w:val="20"/>
          <w:u w:val="single"/>
        </w:rPr>
      </w:pPr>
    </w:p>
    <w:p w14:paraId="3FE25FD6" w14:textId="77777777" w:rsidR="00873852" w:rsidRDefault="00873852" w:rsidP="00911CAE">
      <w:pPr>
        <w:pStyle w:val="BodyTextIndent"/>
        <w:ind w:left="0" w:firstLine="0"/>
        <w:contextualSpacing/>
        <w:jc w:val="center"/>
        <w:rPr>
          <w:rFonts w:ascii="Times New Roman" w:hAnsi="Times New Roman" w:cs="Times New Roman"/>
          <w:b w:val="0"/>
          <w:bCs w:val="0"/>
          <w:sz w:val="20"/>
          <w:szCs w:val="20"/>
        </w:rPr>
      </w:pPr>
      <w:r w:rsidRPr="00AB415C">
        <w:rPr>
          <w:rFonts w:ascii="Times New Roman" w:hAnsi="Times New Roman" w:cs="Times New Roman"/>
          <w:b w:val="0"/>
          <w:bCs w:val="0"/>
          <w:sz w:val="20"/>
          <w:szCs w:val="20"/>
        </w:rPr>
        <w:t xml:space="preserve">I CERTIFY that the information provided </w:t>
      </w:r>
      <w:r w:rsidR="005560E2" w:rsidRPr="00AB415C">
        <w:rPr>
          <w:rFonts w:ascii="Times New Roman" w:hAnsi="Times New Roman" w:cs="Times New Roman"/>
          <w:b w:val="0"/>
          <w:bCs w:val="0"/>
          <w:sz w:val="20"/>
          <w:szCs w:val="20"/>
        </w:rPr>
        <w:t>above</w:t>
      </w:r>
      <w:r w:rsidRPr="00AB415C">
        <w:rPr>
          <w:rFonts w:ascii="Times New Roman" w:hAnsi="Times New Roman" w:cs="Times New Roman"/>
          <w:b w:val="0"/>
          <w:bCs w:val="0"/>
          <w:sz w:val="20"/>
          <w:szCs w:val="20"/>
        </w:rPr>
        <w:t xml:space="preserve"> is, to the best of my knowledge, complete and accurate.</w:t>
      </w:r>
    </w:p>
    <w:p w14:paraId="6A8373AD" w14:textId="77777777" w:rsidR="00843E57" w:rsidRPr="00AB415C" w:rsidRDefault="00843E57" w:rsidP="00911CAE">
      <w:pPr>
        <w:pStyle w:val="BodyTextIndent"/>
        <w:ind w:left="0" w:firstLine="0"/>
        <w:contextualSpacing/>
        <w:jc w:val="center"/>
        <w:rPr>
          <w:rFonts w:ascii="Times New Roman" w:hAnsi="Times New Roman" w:cs="Times New Roman"/>
          <w:b w:val="0"/>
          <w:bCs w:val="0"/>
          <w:sz w:val="20"/>
          <w:szCs w:val="20"/>
        </w:rPr>
      </w:pPr>
    </w:p>
    <w:tbl>
      <w:tblPr>
        <w:tblStyle w:val="TableGrid"/>
        <w:tblW w:w="0" w:type="auto"/>
        <w:tblLook w:val="04A0" w:firstRow="1" w:lastRow="0" w:firstColumn="1" w:lastColumn="0" w:noHBand="0" w:noVBand="1"/>
      </w:tblPr>
      <w:tblGrid>
        <w:gridCol w:w="5539"/>
        <w:gridCol w:w="5539"/>
      </w:tblGrid>
      <w:tr w:rsidR="00843E57" w14:paraId="1A371A4D" w14:textId="77777777" w:rsidTr="00843E57">
        <w:tc>
          <w:tcPr>
            <w:tcW w:w="5539" w:type="dxa"/>
            <w:tcBorders>
              <w:top w:val="nil"/>
              <w:left w:val="nil"/>
              <w:bottom w:val="single" w:sz="4" w:space="0" w:color="auto"/>
              <w:right w:val="nil"/>
            </w:tcBorders>
          </w:tcPr>
          <w:p w14:paraId="4FF99302"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p>
        </w:tc>
        <w:tc>
          <w:tcPr>
            <w:tcW w:w="5539" w:type="dxa"/>
            <w:tcBorders>
              <w:top w:val="nil"/>
              <w:left w:val="nil"/>
              <w:bottom w:val="single" w:sz="4" w:space="0" w:color="auto"/>
              <w:right w:val="nil"/>
            </w:tcBorders>
          </w:tcPr>
          <w:p w14:paraId="3489816E"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p>
        </w:tc>
      </w:tr>
      <w:tr w:rsidR="00843E57" w14:paraId="3D6DEF4D" w14:textId="77777777" w:rsidTr="00843E57">
        <w:tc>
          <w:tcPr>
            <w:tcW w:w="5539" w:type="dxa"/>
            <w:tcBorders>
              <w:left w:val="nil"/>
              <w:bottom w:val="nil"/>
              <w:right w:val="nil"/>
            </w:tcBorders>
          </w:tcPr>
          <w:p w14:paraId="4EF8BE6F"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r w:rsidRPr="00AB415C">
              <w:rPr>
                <w:rFonts w:ascii="Times New Roman" w:hAnsi="Times New Roman" w:cs="Times New Roman"/>
                <w:b w:val="0"/>
                <w:bCs w:val="0"/>
                <w:sz w:val="20"/>
                <w:szCs w:val="20"/>
              </w:rPr>
              <w:t>Private School Representative Name</w:t>
            </w:r>
          </w:p>
        </w:tc>
        <w:tc>
          <w:tcPr>
            <w:tcW w:w="5539" w:type="dxa"/>
            <w:tcBorders>
              <w:left w:val="nil"/>
              <w:bottom w:val="nil"/>
              <w:right w:val="nil"/>
            </w:tcBorders>
          </w:tcPr>
          <w:p w14:paraId="37AE8696"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r w:rsidRPr="00AB415C">
              <w:rPr>
                <w:rFonts w:ascii="Times New Roman" w:hAnsi="Times New Roman" w:cs="Times New Roman"/>
                <w:b w:val="0"/>
                <w:bCs w:val="0"/>
                <w:sz w:val="20"/>
                <w:szCs w:val="20"/>
              </w:rPr>
              <w:t>LEA Representative Name</w:t>
            </w:r>
          </w:p>
        </w:tc>
      </w:tr>
    </w:tbl>
    <w:p w14:paraId="3D822966" w14:textId="77777777" w:rsidR="000E1379" w:rsidRPr="00AB415C" w:rsidRDefault="000E1379" w:rsidP="00911CAE">
      <w:pPr>
        <w:pStyle w:val="BodyTextIndent"/>
        <w:ind w:left="0" w:firstLine="0"/>
        <w:contextualSpacing/>
        <w:rPr>
          <w:rFonts w:ascii="Times New Roman" w:hAnsi="Times New Roman" w:cs="Times New Roman"/>
          <w:b w:val="0"/>
          <w:bCs w:val="0"/>
          <w:sz w:val="20"/>
          <w:szCs w:val="20"/>
          <w:u w:val="single"/>
        </w:rPr>
      </w:pPr>
    </w:p>
    <w:tbl>
      <w:tblPr>
        <w:tblStyle w:val="TableGrid"/>
        <w:tblW w:w="0" w:type="auto"/>
        <w:tblLook w:val="04A0" w:firstRow="1" w:lastRow="0" w:firstColumn="1" w:lastColumn="0" w:noHBand="0" w:noVBand="1"/>
      </w:tblPr>
      <w:tblGrid>
        <w:gridCol w:w="5539"/>
        <w:gridCol w:w="5539"/>
      </w:tblGrid>
      <w:tr w:rsidR="00843E57" w14:paraId="639EB95E" w14:textId="77777777" w:rsidTr="00843E57">
        <w:tc>
          <w:tcPr>
            <w:tcW w:w="5539" w:type="dxa"/>
            <w:tcBorders>
              <w:top w:val="nil"/>
              <w:left w:val="nil"/>
              <w:bottom w:val="single" w:sz="4" w:space="0" w:color="auto"/>
              <w:right w:val="nil"/>
            </w:tcBorders>
          </w:tcPr>
          <w:p w14:paraId="457B1262"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p>
        </w:tc>
        <w:tc>
          <w:tcPr>
            <w:tcW w:w="5539" w:type="dxa"/>
            <w:tcBorders>
              <w:top w:val="nil"/>
              <w:left w:val="nil"/>
              <w:bottom w:val="single" w:sz="4" w:space="0" w:color="auto"/>
              <w:right w:val="nil"/>
            </w:tcBorders>
          </w:tcPr>
          <w:p w14:paraId="1D7D1BC3"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p>
        </w:tc>
      </w:tr>
      <w:tr w:rsidR="00843E57" w14:paraId="24A106EA" w14:textId="77777777" w:rsidTr="00843E57">
        <w:tc>
          <w:tcPr>
            <w:tcW w:w="5539" w:type="dxa"/>
            <w:tcBorders>
              <w:left w:val="nil"/>
              <w:bottom w:val="nil"/>
              <w:right w:val="nil"/>
            </w:tcBorders>
          </w:tcPr>
          <w:p w14:paraId="5B3A2775"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r w:rsidRPr="00AB415C">
              <w:rPr>
                <w:rFonts w:ascii="Times New Roman" w:hAnsi="Times New Roman" w:cs="Times New Roman"/>
                <w:b w:val="0"/>
                <w:bCs w:val="0"/>
                <w:sz w:val="20"/>
                <w:szCs w:val="20"/>
              </w:rPr>
              <w:t>Private School Representative Signature</w:t>
            </w:r>
            <w:r>
              <w:rPr>
                <w:rFonts w:ascii="Times New Roman" w:hAnsi="Times New Roman" w:cs="Times New Roman"/>
                <w:b w:val="0"/>
                <w:bCs w:val="0"/>
                <w:sz w:val="20"/>
                <w:szCs w:val="20"/>
              </w:rPr>
              <w:tab/>
            </w:r>
            <w:r>
              <w:rPr>
                <w:rFonts w:ascii="Times New Roman" w:hAnsi="Times New Roman" w:cs="Times New Roman"/>
                <w:b w:val="0"/>
                <w:bCs w:val="0"/>
                <w:sz w:val="20"/>
                <w:szCs w:val="20"/>
              </w:rPr>
              <w:tab/>
            </w:r>
            <w:r w:rsidRPr="00AB415C">
              <w:rPr>
                <w:rFonts w:ascii="Times New Roman" w:hAnsi="Times New Roman" w:cs="Times New Roman"/>
                <w:b w:val="0"/>
                <w:bCs w:val="0"/>
                <w:sz w:val="20"/>
                <w:szCs w:val="20"/>
              </w:rPr>
              <w:t>Date</w:t>
            </w:r>
          </w:p>
        </w:tc>
        <w:tc>
          <w:tcPr>
            <w:tcW w:w="5539" w:type="dxa"/>
            <w:tcBorders>
              <w:left w:val="nil"/>
              <w:bottom w:val="nil"/>
              <w:right w:val="nil"/>
            </w:tcBorders>
          </w:tcPr>
          <w:p w14:paraId="6108AB50"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r w:rsidRPr="00AB415C">
              <w:rPr>
                <w:rFonts w:ascii="Times New Roman" w:hAnsi="Times New Roman" w:cs="Times New Roman"/>
                <w:b w:val="0"/>
                <w:bCs w:val="0"/>
                <w:sz w:val="20"/>
                <w:szCs w:val="20"/>
              </w:rPr>
              <w:t xml:space="preserve">LEA Representative Signature </w:t>
            </w:r>
            <w:r>
              <w:rPr>
                <w:rFonts w:ascii="Times New Roman" w:hAnsi="Times New Roman" w:cs="Times New Roman"/>
                <w:b w:val="0"/>
                <w:bCs w:val="0"/>
                <w:sz w:val="20"/>
                <w:szCs w:val="20"/>
              </w:rPr>
              <w:tab/>
            </w:r>
            <w:r>
              <w:rPr>
                <w:rFonts w:ascii="Times New Roman" w:hAnsi="Times New Roman" w:cs="Times New Roman"/>
                <w:b w:val="0"/>
                <w:bCs w:val="0"/>
                <w:sz w:val="20"/>
                <w:szCs w:val="20"/>
              </w:rPr>
              <w:tab/>
            </w:r>
            <w:r w:rsidRPr="00AB415C">
              <w:rPr>
                <w:rFonts w:ascii="Times New Roman" w:hAnsi="Times New Roman" w:cs="Times New Roman"/>
                <w:b w:val="0"/>
                <w:bCs w:val="0"/>
                <w:sz w:val="20"/>
                <w:szCs w:val="20"/>
              </w:rPr>
              <w:t>Date</w:t>
            </w:r>
          </w:p>
        </w:tc>
      </w:tr>
    </w:tbl>
    <w:p w14:paraId="5092F33B" w14:textId="77777777" w:rsidR="00F33940" w:rsidRPr="00AB415C" w:rsidRDefault="00F33940" w:rsidP="00D80B65">
      <w:pPr>
        <w:pStyle w:val="BodyTextIndent"/>
        <w:ind w:left="0" w:firstLine="0"/>
        <w:contextualSpacing/>
        <w:rPr>
          <w:rFonts w:ascii="Times New Roman" w:hAnsi="Times New Roman" w:cs="Times New Roman"/>
          <w:b w:val="0"/>
          <w:bCs w:val="0"/>
          <w:sz w:val="20"/>
          <w:szCs w:val="20"/>
          <w:u w:val="single"/>
        </w:rPr>
      </w:pPr>
    </w:p>
    <w:sectPr w:rsidR="00F33940" w:rsidRPr="00AB415C" w:rsidSect="00843E57">
      <w:headerReference w:type="default" r:id="rId9"/>
      <w:footerReference w:type="default" r:id="rId10"/>
      <w:headerReference w:type="first" r:id="rId11"/>
      <w:footerReference w:type="first" r:id="rId12"/>
      <w:pgSz w:w="12240" w:h="15840" w:code="1"/>
      <w:pgMar w:top="576" w:right="576" w:bottom="576" w:left="576"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52A2" w14:textId="77777777" w:rsidR="00245691" w:rsidRDefault="00245691" w:rsidP="00081B18">
      <w:r>
        <w:separator/>
      </w:r>
    </w:p>
  </w:endnote>
  <w:endnote w:type="continuationSeparator" w:id="0">
    <w:p w14:paraId="59081585" w14:textId="77777777" w:rsidR="00245691" w:rsidRDefault="00245691" w:rsidP="0008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316A" w14:textId="77777777" w:rsidR="00AB74BB" w:rsidRPr="00BA0B6D" w:rsidRDefault="00AB74BB" w:rsidP="00E9670C">
    <w:pPr>
      <w:pStyle w:val="BodyTextIndent"/>
      <w:ind w:left="0" w:firstLine="0"/>
      <w:contextualSpacing/>
      <w:jc w:val="center"/>
      <w:rPr>
        <w:rFonts w:ascii="Times New Roman" w:hAnsi="Times New Roman" w:cs="Times New Roman"/>
        <w:b w:val="0"/>
        <w:bCs w:val="0"/>
        <w:noProof/>
        <w:sz w:val="18"/>
        <w:szCs w:val="18"/>
      </w:rPr>
    </w:pPr>
    <w:r w:rsidRPr="00BA0B6D">
      <w:rPr>
        <w:rFonts w:ascii="Times New Roman" w:hAnsi="Times New Roman" w:cs="Times New Roman"/>
        <w:b w:val="0"/>
        <w:bCs w:val="0"/>
        <w:sz w:val="18"/>
        <w:szCs w:val="18"/>
      </w:rPr>
      <w:t xml:space="preserve">Page </w:t>
    </w:r>
    <w:r w:rsidRPr="00BA0B6D">
      <w:rPr>
        <w:rFonts w:ascii="Times New Roman" w:hAnsi="Times New Roman" w:cs="Times New Roman"/>
        <w:b w:val="0"/>
        <w:bCs w:val="0"/>
        <w:sz w:val="18"/>
        <w:szCs w:val="18"/>
      </w:rPr>
      <w:fldChar w:fldCharType="begin"/>
    </w:r>
    <w:r w:rsidRPr="00BA0B6D">
      <w:rPr>
        <w:rFonts w:ascii="Times New Roman" w:hAnsi="Times New Roman" w:cs="Times New Roman"/>
        <w:b w:val="0"/>
        <w:bCs w:val="0"/>
        <w:sz w:val="18"/>
        <w:szCs w:val="18"/>
      </w:rPr>
      <w:instrText xml:space="preserve"> PAGE   \* MERGEFORMAT </w:instrText>
    </w:r>
    <w:r w:rsidRPr="00BA0B6D">
      <w:rPr>
        <w:rFonts w:ascii="Times New Roman" w:hAnsi="Times New Roman" w:cs="Times New Roman"/>
        <w:b w:val="0"/>
        <w:bCs w:val="0"/>
        <w:sz w:val="18"/>
        <w:szCs w:val="18"/>
      </w:rPr>
      <w:fldChar w:fldCharType="separate"/>
    </w:r>
    <w:r w:rsidR="00114F69">
      <w:rPr>
        <w:rFonts w:ascii="Times New Roman" w:hAnsi="Times New Roman" w:cs="Times New Roman"/>
        <w:b w:val="0"/>
        <w:bCs w:val="0"/>
        <w:noProof/>
        <w:sz w:val="18"/>
        <w:szCs w:val="18"/>
      </w:rPr>
      <w:t>7</w:t>
    </w:r>
    <w:r w:rsidRPr="00BA0B6D">
      <w:rPr>
        <w:rFonts w:ascii="Times New Roman" w:hAnsi="Times New Roman" w:cs="Times New Roman"/>
        <w:b w:val="0"/>
        <w:bCs w:val="0"/>
        <w:noProof/>
        <w:sz w:val="18"/>
        <w:szCs w:val="18"/>
      </w:rPr>
      <w:fldChar w:fldCharType="end"/>
    </w:r>
  </w:p>
  <w:p w14:paraId="2B8F63BC" w14:textId="77777777" w:rsidR="00AB74BB" w:rsidRPr="00BA0B6D" w:rsidRDefault="00AB74BB" w:rsidP="00E9670C">
    <w:pPr>
      <w:pStyle w:val="BodyTextIndent"/>
      <w:ind w:left="0" w:firstLine="0"/>
      <w:contextualSpacing/>
      <w:jc w:val="center"/>
      <w:rPr>
        <w:rFonts w:ascii="Times New Roman" w:hAnsi="Times New Roman" w:cs="Times New Roman"/>
        <w:b w:val="0"/>
        <w:bCs w:val="0"/>
        <w:sz w:val="8"/>
        <w:szCs w:val="8"/>
      </w:rPr>
    </w:pPr>
  </w:p>
  <w:p w14:paraId="36F1EDED" w14:textId="5A32FA19" w:rsidR="00AB74BB" w:rsidRPr="00BA0B6D" w:rsidRDefault="00AB74BB" w:rsidP="00E9670C">
    <w:pPr>
      <w:pStyle w:val="BodyTextIndent"/>
      <w:ind w:left="0" w:firstLine="0"/>
      <w:contextualSpacing/>
      <w:jc w:val="center"/>
      <w:rPr>
        <w:rFonts w:ascii="Times New Roman" w:hAnsi="Times New Roman" w:cs="Times New Roman"/>
        <w:color w:val="FF0000"/>
        <w:sz w:val="18"/>
        <w:szCs w:val="18"/>
      </w:rPr>
    </w:pPr>
    <w:r w:rsidRPr="0032495A">
      <w:rPr>
        <w:rFonts w:ascii="Times New Roman" w:hAnsi="Times New Roman" w:cs="Times New Roman"/>
        <w:bCs w:val="0"/>
        <w:color w:val="C0504D" w:themeColor="accent2"/>
        <w:sz w:val="18"/>
        <w:szCs w:val="18"/>
      </w:rPr>
      <w:t xml:space="preserve">The LEA must provide a copy to this document to </w:t>
    </w:r>
    <w:r w:rsidR="00D5380B">
      <w:rPr>
        <w:rFonts w:ascii="Times New Roman" w:hAnsi="Times New Roman" w:cs="Times New Roman"/>
        <w:bCs w:val="0"/>
        <w:color w:val="C0504D" w:themeColor="accent2"/>
        <w:sz w:val="18"/>
        <w:szCs w:val="18"/>
      </w:rPr>
      <w:t>VDOE</w:t>
    </w:r>
    <w:r w:rsidRPr="0032495A">
      <w:rPr>
        <w:rFonts w:ascii="Times New Roman" w:hAnsi="Times New Roman" w:cs="Times New Roman"/>
        <w:bCs w:val="0"/>
        <w:color w:val="C0504D" w:themeColor="accent2"/>
        <w:sz w:val="18"/>
        <w:szCs w:val="18"/>
      </w:rPr>
      <w:t xml:space="preserve"> and appropriate private school officials and maintain a copy on file.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71B6" w14:textId="63315C74" w:rsidR="00AB74BB" w:rsidRPr="005667D5" w:rsidRDefault="00AB74BB" w:rsidP="005667D5">
    <w:pPr>
      <w:pStyle w:val="BodyTextIndent"/>
      <w:ind w:left="0" w:firstLine="0"/>
      <w:contextualSpacing/>
      <w:jc w:val="center"/>
      <w:rPr>
        <w:rFonts w:ascii="Times New Roman" w:hAnsi="Times New Roman" w:cs="Times New Roman"/>
        <w:color w:val="FF0000"/>
        <w:sz w:val="18"/>
        <w:szCs w:val="18"/>
      </w:rPr>
    </w:pPr>
    <w:r w:rsidRPr="0032495A">
      <w:rPr>
        <w:rFonts w:ascii="Times New Roman" w:hAnsi="Times New Roman" w:cs="Times New Roman"/>
        <w:bCs w:val="0"/>
        <w:color w:val="C0504D" w:themeColor="accent2"/>
        <w:sz w:val="18"/>
        <w:szCs w:val="18"/>
      </w:rPr>
      <w:t xml:space="preserve">The LEA must provide a copy of this document to </w:t>
    </w:r>
    <w:r w:rsidR="00D5380B">
      <w:rPr>
        <w:rFonts w:ascii="Times New Roman" w:hAnsi="Times New Roman" w:cs="Times New Roman"/>
        <w:bCs w:val="0"/>
        <w:color w:val="C0504D" w:themeColor="accent2"/>
        <w:sz w:val="18"/>
        <w:szCs w:val="18"/>
      </w:rPr>
      <w:t>VDOE</w:t>
    </w:r>
    <w:r w:rsidRPr="0032495A">
      <w:rPr>
        <w:rFonts w:ascii="Times New Roman" w:hAnsi="Times New Roman" w:cs="Times New Roman"/>
        <w:bCs w:val="0"/>
        <w:color w:val="C0504D" w:themeColor="accent2"/>
        <w:sz w:val="18"/>
        <w:szCs w:val="18"/>
      </w:rPr>
      <w:t xml:space="preserve"> and appropriate private school officials and maintain copies on file.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314E" w14:textId="77777777" w:rsidR="00245691" w:rsidRDefault="00245691" w:rsidP="00081B18">
      <w:r>
        <w:separator/>
      </w:r>
    </w:p>
  </w:footnote>
  <w:footnote w:type="continuationSeparator" w:id="0">
    <w:p w14:paraId="660343E8" w14:textId="77777777" w:rsidR="00245691" w:rsidRDefault="00245691" w:rsidP="00081B18">
      <w:r>
        <w:continuationSeparator/>
      </w:r>
    </w:p>
  </w:footnote>
  <w:footnote w:id="1">
    <w:p w14:paraId="59A286AE" w14:textId="77777777" w:rsidR="00AB74BB" w:rsidRPr="00A933DA" w:rsidRDefault="00AB74BB" w:rsidP="00861BF7">
      <w:pPr>
        <w:contextualSpacing/>
        <w:rPr>
          <w:sz w:val="16"/>
          <w:szCs w:val="16"/>
        </w:rPr>
      </w:pPr>
      <w:r w:rsidRPr="00A933DA">
        <w:rPr>
          <w:rStyle w:val="FootnoteReference"/>
          <w:sz w:val="16"/>
          <w:szCs w:val="16"/>
        </w:rPr>
        <w:footnoteRef/>
      </w:r>
      <w:r w:rsidRPr="00A933DA">
        <w:rPr>
          <w:sz w:val="16"/>
          <w:szCs w:val="16"/>
        </w:rPr>
        <w:t xml:space="preserve"> If the private school wishes to change the decision not to participate in ESSA-funded programs, contact the district as soon as possible to begin consultation.</w:t>
      </w:r>
    </w:p>
  </w:footnote>
  <w:footnote w:id="2">
    <w:p w14:paraId="4B15B2CD" w14:textId="77777777" w:rsidR="00AB74BB" w:rsidRPr="005E3D8F" w:rsidRDefault="00AB74BB">
      <w:pPr>
        <w:pStyle w:val="FootnoteText"/>
        <w:rPr>
          <w:sz w:val="16"/>
          <w:szCs w:val="16"/>
        </w:rPr>
      </w:pPr>
      <w:r w:rsidRPr="00A933DA">
        <w:rPr>
          <w:rStyle w:val="FootnoteReference"/>
          <w:sz w:val="16"/>
          <w:szCs w:val="16"/>
        </w:rPr>
        <w:footnoteRef/>
      </w:r>
      <w:r w:rsidRPr="00A933DA">
        <w:rPr>
          <w:sz w:val="16"/>
          <w:szCs w:val="16"/>
        </w:rPr>
        <w:t xml:space="preserve"> Answering “no” to this question </w:t>
      </w:r>
      <w:r w:rsidRPr="0070471E">
        <w:rPr>
          <w:sz w:val="16"/>
          <w:szCs w:val="16"/>
          <w:u w:val="single"/>
        </w:rPr>
        <w:t>does not</w:t>
      </w:r>
      <w:r w:rsidRPr="00A933DA">
        <w:rPr>
          <w:sz w:val="16"/>
          <w:szCs w:val="16"/>
        </w:rPr>
        <w:t xml:space="preserve"> disqualify a private school from participating in the Title I, Part A program.</w:t>
      </w:r>
    </w:p>
  </w:footnote>
  <w:footnote w:id="3">
    <w:p w14:paraId="1A794A67" w14:textId="5CD388AE" w:rsidR="00AB74BB" w:rsidRPr="00301000" w:rsidRDefault="00AB74BB">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3EF7" w14:textId="3EF6E786" w:rsidR="00D80B65" w:rsidRDefault="005640A0" w:rsidP="00D80B65">
    <w:pPr>
      <w:pStyle w:val="Heading2"/>
      <w:jc w:val="center"/>
      <w:rPr>
        <w:rFonts w:ascii="Times New Roman" w:hAnsi="Times New Roman" w:cs="Times New Roman"/>
        <w:sz w:val="26"/>
        <w:szCs w:val="26"/>
      </w:rPr>
    </w:pPr>
    <w:r>
      <w:rPr>
        <w:rFonts w:ascii="Times New Roman" w:hAnsi="Times New Roman" w:cs="Times New Roman"/>
        <w:sz w:val="26"/>
        <w:szCs w:val="26"/>
      </w:rPr>
      <w:t>202</w:t>
    </w:r>
    <w:r w:rsidR="003E4FEA">
      <w:rPr>
        <w:rFonts w:ascii="Times New Roman" w:hAnsi="Times New Roman" w:cs="Times New Roman"/>
        <w:sz w:val="26"/>
        <w:szCs w:val="26"/>
      </w:rPr>
      <w:t>6</w:t>
    </w:r>
    <w:r>
      <w:rPr>
        <w:rFonts w:ascii="Times New Roman" w:hAnsi="Times New Roman" w:cs="Times New Roman"/>
        <w:sz w:val="26"/>
        <w:szCs w:val="26"/>
      </w:rPr>
      <w:t>-2</w:t>
    </w:r>
    <w:r w:rsidR="003E4FEA">
      <w:rPr>
        <w:rFonts w:ascii="Times New Roman" w:hAnsi="Times New Roman" w:cs="Times New Roman"/>
        <w:sz w:val="26"/>
        <w:szCs w:val="26"/>
      </w:rPr>
      <w:t>7</w:t>
    </w:r>
    <w:r w:rsidR="00D80B65" w:rsidRPr="00BA0B6D">
      <w:rPr>
        <w:rFonts w:ascii="Times New Roman" w:hAnsi="Times New Roman" w:cs="Times New Roman"/>
        <w:sz w:val="26"/>
        <w:szCs w:val="26"/>
      </w:rPr>
      <w:t xml:space="preserve"> </w:t>
    </w:r>
    <w:r w:rsidR="00D80B65">
      <w:rPr>
        <w:rFonts w:ascii="Times New Roman" w:hAnsi="Times New Roman" w:cs="Times New Roman"/>
        <w:sz w:val="26"/>
        <w:szCs w:val="26"/>
      </w:rPr>
      <w:t xml:space="preserve">Equitable Services Documentation </w:t>
    </w:r>
  </w:p>
  <w:p w14:paraId="3FC949DF" w14:textId="77777777" w:rsidR="00D80B65" w:rsidRPr="00FE248E" w:rsidRDefault="00D80B65" w:rsidP="00D80B65">
    <w:pPr>
      <w:pStyle w:val="Heading2"/>
      <w:jc w:val="center"/>
    </w:pPr>
    <w:r>
      <w:rPr>
        <w:rFonts w:ascii="Times New Roman" w:hAnsi="Times New Roman" w:cs="Times New Roman"/>
        <w:sz w:val="26"/>
        <w:szCs w:val="26"/>
      </w:rPr>
      <w:t>(Intent to Participate, Affirmation of Consultation, and Agreement of Services)</w:t>
    </w:r>
  </w:p>
  <w:p w14:paraId="0E023DF7" w14:textId="3B6B2D2F" w:rsidR="00AB74BB" w:rsidRPr="00D80B65" w:rsidRDefault="00AB74BB" w:rsidP="00D80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5F1" w14:textId="61A66664" w:rsidR="00D80B65" w:rsidRDefault="007149DA" w:rsidP="00D80B65">
    <w:pPr>
      <w:pStyle w:val="Heading2"/>
      <w:jc w:val="center"/>
      <w:rPr>
        <w:rFonts w:ascii="Times New Roman" w:hAnsi="Times New Roman" w:cs="Times New Roman"/>
        <w:sz w:val="26"/>
        <w:szCs w:val="26"/>
      </w:rPr>
    </w:pPr>
    <w:r>
      <w:rPr>
        <w:rFonts w:ascii="Times New Roman" w:hAnsi="Times New Roman" w:cs="Times New Roman"/>
        <w:sz w:val="26"/>
        <w:szCs w:val="26"/>
      </w:rPr>
      <w:t>202</w:t>
    </w:r>
    <w:r w:rsidR="003E4FEA">
      <w:rPr>
        <w:rFonts w:ascii="Times New Roman" w:hAnsi="Times New Roman" w:cs="Times New Roman"/>
        <w:sz w:val="26"/>
        <w:szCs w:val="26"/>
      </w:rPr>
      <w:t>6</w:t>
    </w:r>
    <w:r>
      <w:rPr>
        <w:rFonts w:ascii="Times New Roman" w:hAnsi="Times New Roman" w:cs="Times New Roman"/>
        <w:sz w:val="26"/>
        <w:szCs w:val="26"/>
      </w:rPr>
      <w:t>-2</w:t>
    </w:r>
    <w:r w:rsidR="003E4FEA">
      <w:rPr>
        <w:rFonts w:ascii="Times New Roman" w:hAnsi="Times New Roman" w:cs="Times New Roman"/>
        <w:sz w:val="26"/>
        <w:szCs w:val="26"/>
      </w:rPr>
      <w:t>7</w:t>
    </w:r>
    <w:r w:rsidR="00AB74BB" w:rsidRPr="00BA0B6D">
      <w:rPr>
        <w:rFonts w:ascii="Times New Roman" w:hAnsi="Times New Roman" w:cs="Times New Roman"/>
        <w:sz w:val="26"/>
        <w:szCs w:val="26"/>
      </w:rPr>
      <w:t xml:space="preserve"> </w:t>
    </w:r>
    <w:r w:rsidR="00D80B65">
      <w:rPr>
        <w:rFonts w:ascii="Times New Roman" w:hAnsi="Times New Roman" w:cs="Times New Roman"/>
        <w:sz w:val="26"/>
        <w:szCs w:val="26"/>
      </w:rPr>
      <w:t xml:space="preserve">Equitable Services Documentation </w:t>
    </w:r>
  </w:p>
  <w:p w14:paraId="1518051C" w14:textId="5DACF4C6" w:rsidR="00AB74BB" w:rsidRPr="00FE248E" w:rsidRDefault="00D80B65" w:rsidP="00D80B65">
    <w:pPr>
      <w:pStyle w:val="Heading2"/>
      <w:jc w:val="center"/>
    </w:pPr>
    <w:r>
      <w:rPr>
        <w:rFonts w:ascii="Times New Roman" w:hAnsi="Times New Roman" w:cs="Times New Roman"/>
        <w:sz w:val="26"/>
        <w:szCs w:val="26"/>
      </w:rPr>
      <w:t>(Intent to Participate, Affirmation of Consultation, and Agreement of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93123"/>
    <w:multiLevelType w:val="hybridMultilevel"/>
    <w:tmpl w:val="AFC4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6B5CDB"/>
    <w:multiLevelType w:val="hybridMultilevel"/>
    <w:tmpl w:val="0EECC1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C4B103A"/>
    <w:multiLevelType w:val="hybridMultilevel"/>
    <w:tmpl w:val="BFCC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C59D4"/>
    <w:multiLevelType w:val="hybridMultilevel"/>
    <w:tmpl w:val="CA9A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20369499">
    <w:abstractNumId w:val="1"/>
  </w:num>
  <w:num w:numId="2" w16cid:durableId="816336876">
    <w:abstractNumId w:val="0"/>
  </w:num>
  <w:num w:numId="3" w16cid:durableId="523128955">
    <w:abstractNumId w:val="3"/>
  </w:num>
  <w:num w:numId="4" w16cid:durableId="1078819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9C"/>
    <w:rsid w:val="00000089"/>
    <w:rsid w:val="00013576"/>
    <w:rsid w:val="00060ACE"/>
    <w:rsid w:val="00081B18"/>
    <w:rsid w:val="0009225F"/>
    <w:rsid w:val="0009553C"/>
    <w:rsid w:val="00095AB1"/>
    <w:rsid w:val="0009709F"/>
    <w:rsid w:val="000A23CD"/>
    <w:rsid w:val="000B2D89"/>
    <w:rsid w:val="000C19E0"/>
    <w:rsid w:val="000C23D0"/>
    <w:rsid w:val="000D6DCC"/>
    <w:rsid w:val="000E1379"/>
    <w:rsid w:val="00114F69"/>
    <w:rsid w:val="00135AD9"/>
    <w:rsid w:val="00136576"/>
    <w:rsid w:val="0015390A"/>
    <w:rsid w:val="00163ECF"/>
    <w:rsid w:val="001C1A79"/>
    <w:rsid w:val="001E1621"/>
    <w:rsid w:val="00207441"/>
    <w:rsid w:val="002078BE"/>
    <w:rsid w:val="002124EF"/>
    <w:rsid w:val="00212D2F"/>
    <w:rsid w:val="002138AE"/>
    <w:rsid w:val="00221808"/>
    <w:rsid w:val="0022515E"/>
    <w:rsid w:val="002315D2"/>
    <w:rsid w:val="0023165C"/>
    <w:rsid w:val="00234108"/>
    <w:rsid w:val="00245691"/>
    <w:rsid w:val="00254A5E"/>
    <w:rsid w:val="00257134"/>
    <w:rsid w:val="00270164"/>
    <w:rsid w:val="002731F4"/>
    <w:rsid w:val="00273213"/>
    <w:rsid w:val="00285418"/>
    <w:rsid w:val="00285BA1"/>
    <w:rsid w:val="00290EE1"/>
    <w:rsid w:val="002B21F2"/>
    <w:rsid w:val="002C1F9A"/>
    <w:rsid w:val="002C37A5"/>
    <w:rsid w:val="002C5660"/>
    <w:rsid w:val="002D5E84"/>
    <w:rsid w:val="002E6BDF"/>
    <w:rsid w:val="00301000"/>
    <w:rsid w:val="003118F7"/>
    <w:rsid w:val="0032495A"/>
    <w:rsid w:val="003315E3"/>
    <w:rsid w:val="003355FF"/>
    <w:rsid w:val="00346500"/>
    <w:rsid w:val="0035764D"/>
    <w:rsid w:val="003644B7"/>
    <w:rsid w:val="00372199"/>
    <w:rsid w:val="00373C23"/>
    <w:rsid w:val="00374003"/>
    <w:rsid w:val="00385F2C"/>
    <w:rsid w:val="0039571B"/>
    <w:rsid w:val="003A0D47"/>
    <w:rsid w:val="003A7BEE"/>
    <w:rsid w:val="003B7C9C"/>
    <w:rsid w:val="003C0177"/>
    <w:rsid w:val="003C13AC"/>
    <w:rsid w:val="003C2B8E"/>
    <w:rsid w:val="003C70EE"/>
    <w:rsid w:val="003E4FEA"/>
    <w:rsid w:val="00400709"/>
    <w:rsid w:val="00407963"/>
    <w:rsid w:val="00410A3D"/>
    <w:rsid w:val="00413538"/>
    <w:rsid w:val="004300D3"/>
    <w:rsid w:val="00430758"/>
    <w:rsid w:val="00437D4D"/>
    <w:rsid w:val="004441E0"/>
    <w:rsid w:val="00446794"/>
    <w:rsid w:val="00450A1C"/>
    <w:rsid w:val="00454BA6"/>
    <w:rsid w:val="00456B75"/>
    <w:rsid w:val="004669BB"/>
    <w:rsid w:val="00467ACE"/>
    <w:rsid w:val="004779A5"/>
    <w:rsid w:val="00480145"/>
    <w:rsid w:val="00480212"/>
    <w:rsid w:val="0048672C"/>
    <w:rsid w:val="00486AC1"/>
    <w:rsid w:val="00496085"/>
    <w:rsid w:val="004C6363"/>
    <w:rsid w:val="004D48C4"/>
    <w:rsid w:val="004D5961"/>
    <w:rsid w:val="004E0CA7"/>
    <w:rsid w:val="004E3300"/>
    <w:rsid w:val="004E5ED4"/>
    <w:rsid w:val="004F7D65"/>
    <w:rsid w:val="00515ED7"/>
    <w:rsid w:val="0052483D"/>
    <w:rsid w:val="00536260"/>
    <w:rsid w:val="005560E2"/>
    <w:rsid w:val="005640A0"/>
    <w:rsid w:val="005667D5"/>
    <w:rsid w:val="00575035"/>
    <w:rsid w:val="00586271"/>
    <w:rsid w:val="0059343B"/>
    <w:rsid w:val="00594E16"/>
    <w:rsid w:val="005B5B81"/>
    <w:rsid w:val="005D02F1"/>
    <w:rsid w:val="005D4413"/>
    <w:rsid w:val="005D45EF"/>
    <w:rsid w:val="005D622F"/>
    <w:rsid w:val="005D7DF9"/>
    <w:rsid w:val="005E3D8F"/>
    <w:rsid w:val="00603567"/>
    <w:rsid w:val="006105D7"/>
    <w:rsid w:val="00631D92"/>
    <w:rsid w:val="00633BF7"/>
    <w:rsid w:val="006517C5"/>
    <w:rsid w:val="00654881"/>
    <w:rsid w:val="00654B16"/>
    <w:rsid w:val="006554DF"/>
    <w:rsid w:val="00660911"/>
    <w:rsid w:val="006646DE"/>
    <w:rsid w:val="0067318F"/>
    <w:rsid w:val="00673289"/>
    <w:rsid w:val="006839EF"/>
    <w:rsid w:val="00684A82"/>
    <w:rsid w:val="0068763F"/>
    <w:rsid w:val="00693244"/>
    <w:rsid w:val="006A685C"/>
    <w:rsid w:val="006B3693"/>
    <w:rsid w:val="006C6D28"/>
    <w:rsid w:val="006C794B"/>
    <w:rsid w:val="006D0A6B"/>
    <w:rsid w:val="006D3D4F"/>
    <w:rsid w:val="006E1638"/>
    <w:rsid w:val="006E5CCE"/>
    <w:rsid w:val="006F3CE2"/>
    <w:rsid w:val="00701E6B"/>
    <w:rsid w:val="0070471E"/>
    <w:rsid w:val="00713A27"/>
    <w:rsid w:val="007149DA"/>
    <w:rsid w:val="007418D5"/>
    <w:rsid w:val="00742D19"/>
    <w:rsid w:val="00747F74"/>
    <w:rsid w:val="007525B6"/>
    <w:rsid w:val="00773979"/>
    <w:rsid w:val="00776B99"/>
    <w:rsid w:val="00793861"/>
    <w:rsid w:val="007941F9"/>
    <w:rsid w:val="00795CD1"/>
    <w:rsid w:val="007A14C8"/>
    <w:rsid w:val="007A64E8"/>
    <w:rsid w:val="007B7784"/>
    <w:rsid w:val="007C0E6D"/>
    <w:rsid w:val="007C141C"/>
    <w:rsid w:val="007D00A6"/>
    <w:rsid w:val="007D5FA3"/>
    <w:rsid w:val="00812739"/>
    <w:rsid w:val="00826C9C"/>
    <w:rsid w:val="00830C3B"/>
    <w:rsid w:val="008338FC"/>
    <w:rsid w:val="00834068"/>
    <w:rsid w:val="00836361"/>
    <w:rsid w:val="00840535"/>
    <w:rsid w:val="00843E57"/>
    <w:rsid w:val="00861BF7"/>
    <w:rsid w:val="00864404"/>
    <w:rsid w:val="00865307"/>
    <w:rsid w:val="008664E4"/>
    <w:rsid w:val="00873852"/>
    <w:rsid w:val="008B2024"/>
    <w:rsid w:val="008C3881"/>
    <w:rsid w:val="008C7388"/>
    <w:rsid w:val="008E7E71"/>
    <w:rsid w:val="00905B40"/>
    <w:rsid w:val="009075BF"/>
    <w:rsid w:val="00911CAE"/>
    <w:rsid w:val="0091300C"/>
    <w:rsid w:val="00913F22"/>
    <w:rsid w:val="00920214"/>
    <w:rsid w:val="00941287"/>
    <w:rsid w:val="009514F4"/>
    <w:rsid w:val="00957848"/>
    <w:rsid w:val="00962632"/>
    <w:rsid w:val="00976D50"/>
    <w:rsid w:val="00977DBA"/>
    <w:rsid w:val="00983219"/>
    <w:rsid w:val="0099089C"/>
    <w:rsid w:val="0099148F"/>
    <w:rsid w:val="00994965"/>
    <w:rsid w:val="009A56C2"/>
    <w:rsid w:val="009B2869"/>
    <w:rsid w:val="009C0281"/>
    <w:rsid w:val="009C16BC"/>
    <w:rsid w:val="009D054B"/>
    <w:rsid w:val="009D2C1D"/>
    <w:rsid w:val="009D6AED"/>
    <w:rsid w:val="009D79D3"/>
    <w:rsid w:val="009E1648"/>
    <w:rsid w:val="009E1CD2"/>
    <w:rsid w:val="009E71B6"/>
    <w:rsid w:val="009F2344"/>
    <w:rsid w:val="00A12939"/>
    <w:rsid w:val="00A2111D"/>
    <w:rsid w:val="00A23D59"/>
    <w:rsid w:val="00A328B2"/>
    <w:rsid w:val="00A45778"/>
    <w:rsid w:val="00A708E0"/>
    <w:rsid w:val="00A933DA"/>
    <w:rsid w:val="00AB0A23"/>
    <w:rsid w:val="00AB0D3A"/>
    <w:rsid w:val="00AB4128"/>
    <w:rsid w:val="00AB415C"/>
    <w:rsid w:val="00AB74BB"/>
    <w:rsid w:val="00AF69ED"/>
    <w:rsid w:val="00AF7678"/>
    <w:rsid w:val="00AF7E39"/>
    <w:rsid w:val="00B16CA9"/>
    <w:rsid w:val="00B406B1"/>
    <w:rsid w:val="00B82E98"/>
    <w:rsid w:val="00B95522"/>
    <w:rsid w:val="00BA0B6D"/>
    <w:rsid w:val="00BA6240"/>
    <w:rsid w:val="00BB0467"/>
    <w:rsid w:val="00BB68D6"/>
    <w:rsid w:val="00BC102D"/>
    <w:rsid w:val="00BD357F"/>
    <w:rsid w:val="00BD6632"/>
    <w:rsid w:val="00BE03D9"/>
    <w:rsid w:val="00BE0F42"/>
    <w:rsid w:val="00BF0CE8"/>
    <w:rsid w:val="00BF6BFF"/>
    <w:rsid w:val="00C07C0F"/>
    <w:rsid w:val="00C10AC5"/>
    <w:rsid w:val="00C2484C"/>
    <w:rsid w:val="00C31B29"/>
    <w:rsid w:val="00C40AEE"/>
    <w:rsid w:val="00C4135A"/>
    <w:rsid w:val="00C502E7"/>
    <w:rsid w:val="00C50B62"/>
    <w:rsid w:val="00C647E7"/>
    <w:rsid w:val="00C73A18"/>
    <w:rsid w:val="00C759E2"/>
    <w:rsid w:val="00C9281F"/>
    <w:rsid w:val="00CA3590"/>
    <w:rsid w:val="00CA7587"/>
    <w:rsid w:val="00CB2B59"/>
    <w:rsid w:val="00CC6F46"/>
    <w:rsid w:val="00CE2273"/>
    <w:rsid w:val="00CF6F60"/>
    <w:rsid w:val="00D143A0"/>
    <w:rsid w:val="00D232FA"/>
    <w:rsid w:val="00D44CA6"/>
    <w:rsid w:val="00D47315"/>
    <w:rsid w:val="00D47ECC"/>
    <w:rsid w:val="00D5380B"/>
    <w:rsid w:val="00D61EA4"/>
    <w:rsid w:val="00D75F6A"/>
    <w:rsid w:val="00D773C5"/>
    <w:rsid w:val="00D80B65"/>
    <w:rsid w:val="00D81B9B"/>
    <w:rsid w:val="00D81FA5"/>
    <w:rsid w:val="00D84357"/>
    <w:rsid w:val="00DA5A72"/>
    <w:rsid w:val="00DA7A98"/>
    <w:rsid w:val="00DB7351"/>
    <w:rsid w:val="00DB7829"/>
    <w:rsid w:val="00DC0BE3"/>
    <w:rsid w:val="00DC5EBF"/>
    <w:rsid w:val="00DD4B0A"/>
    <w:rsid w:val="00DE6B11"/>
    <w:rsid w:val="00DE7EC8"/>
    <w:rsid w:val="00E06010"/>
    <w:rsid w:val="00E07793"/>
    <w:rsid w:val="00E1148A"/>
    <w:rsid w:val="00E13E4A"/>
    <w:rsid w:val="00E36CCD"/>
    <w:rsid w:val="00E43CEF"/>
    <w:rsid w:val="00E52888"/>
    <w:rsid w:val="00E54F99"/>
    <w:rsid w:val="00E5656C"/>
    <w:rsid w:val="00E675E8"/>
    <w:rsid w:val="00E76EF9"/>
    <w:rsid w:val="00E87112"/>
    <w:rsid w:val="00E9670C"/>
    <w:rsid w:val="00EA0179"/>
    <w:rsid w:val="00EA3CF1"/>
    <w:rsid w:val="00EA7728"/>
    <w:rsid w:val="00EB3E69"/>
    <w:rsid w:val="00EE5691"/>
    <w:rsid w:val="00EE601E"/>
    <w:rsid w:val="00EF1CA5"/>
    <w:rsid w:val="00F30858"/>
    <w:rsid w:val="00F33940"/>
    <w:rsid w:val="00F5342F"/>
    <w:rsid w:val="00F54D6E"/>
    <w:rsid w:val="00F63129"/>
    <w:rsid w:val="00F754F7"/>
    <w:rsid w:val="00F9555D"/>
    <w:rsid w:val="00FA2722"/>
    <w:rsid w:val="00FD12CB"/>
    <w:rsid w:val="00FE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CF48"/>
  <w15:docId w15:val="{0D99737E-7091-4A8D-9AAC-93A80651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3E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9089C"/>
    <w:pPr>
      <w:keepNext/>
      <w:widowControl w:val="0"/>
      <w:tabs>
        <w:tab w:val="center" w:pos="4680"/>
      </w:tabs>
      <w:autoSpaceDE w:val="0"/>
      <w:autoSpaceDN w:val="0"/>
      <w:adjustRightInd w:val="0"/>
      <w:outlineLvl w:val="1"/>
    </w:pPr>
    <w:rPr>
      <w:rFonts w:ascii="Times New Roman TUR" w:hAnsi="Times New Roman TUR" w:cs="Times New Roman TU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089C"/>
    <w:rPr>
      <w:rFonts w:ascii="Times New Roman TUR" w:eastAsia="Times New Roman" w:hAnsi="Times New Roman TUR" w:cs="Times New Roman TUR"/>
      <w:b/>
      <w:bCs/>
      <w:sz w:val="30"/>
      <w:szCs w:val="30"/>
    </w:rPr>
  </w:style>
  <w:style w:type="paragraph" w:styleId="BodyText2">
    <w:name w:val="Body Text 2"/>
    <w:basedOn w:val="Normal"/>
    <w:link w:val="BodyText2Char"/>
    <w:semiHidden/>
    <w:rsid w:val="0099089C"/>
    <w:pPr>
      <w:widowControl w:val="0"/>
      <w:autoSpaceDE w:val="0"/>
      <w:autoSpaceDN w:val="0"/>
      <w:adjustRightInd w:val="0"/>
    </w:pPr>
    <w:rPr>
      <w:rFonts w:ascii="Times New Roman TUR" w:hAnsi="Times New Roman TUR" w:cs="Times New Roman TUR"/>
    </w:rPr>
  </w:style>
  <w:style w:type="character" w:customStyle="1" w:styleId="BodyText2Char">
    <w:name w:val="Body Text 2 Char"/>
    <w:basedOn w:val="DefaultParagraphFont"/>
    <w:link w:val="BodyText2"/>
    <w:semiHidden/>
    <w:rsid w:val="0099089C"/>
    <w:rPr>
      <w:rFonts w:ascii="Times New Roman TUR" w:eastAsia="Times New Roman" w:hAnsi="Times New Roman TUR" w:cs="Times New Roman TUR"/>
      <w:sz w:val="24"/>
      <w:szCs w:val="24"/>
    </w:rPr>
  </w:style>
  <w:style w:type="paragraph" w:styleId="BodyTextIndent">
    <w:name w:val="Body Text Indent"/>
    <w:basedOn w:val="Normal"/>
    <w:link w:val="BodyTextIndentChar"/>
    <w:semiHidden/>
    <w:rsid w:val="0099089C"/>
    <w:pPr>
      <w:widowControl w:val="0"/>
      <w:tabs>
        <w:tab w:val="left" w:pos="-1440"/>
      </w:tabs>
      <w:autoSpaceDE w:val="0"/>
      <w:autoSpaceDN w:val="0"/>
      <w:adjustRightInd w:val="0"/>
      <w:ind w:left="720" w:hanging="720"/>
    </w:pPr>
    <w:rPr>
      <w:rFonts w:ascii="Times New Roman TUR" w:hAnsi="Times New Roman TUR" w:cs="Times New Roman TUR"/>
      <w:b/>
      <w:bCs/>
    </w:rPr>
  </w:style>
  <w:style w:type="character" w:customStyle="1" w:styleId="BodyTextIndentChar">
    <w:name w:val="Body Text Indent Char"/>
    <w:basedOn w:val="DefaultParagraphFont"/>
    <w:link w:val="BodyTextIndent"/>
    <w:semiHidden/>
    <w:rsid w:val="0099089C"/>
    <w:rPr>
      <w:rFonts w:ascii="Times New Roman TUR" w:eastAsia="Times New Roman" w:hAnsi="Times New Roman TUR" w:cs="Times New Roman TUR"/>
      <w:b/>
      <w:bCs/>
      <w:sz w:val="24"/>
      <w:szCs w:val="24"/>
    </w:rPr>
  </w:style>
  <w:style w:type="paragraph" w:styleId="Subtitle">
    <w:name w:val="Subtitle"/>
    <w:basedOn w:val="Normal"/>
    <w:link w:val="SubtitleChar"/>
    <w:qFormat/>
    <w:rsid w:val="0099089C"/>
    <w:pPr>
      <w:jc w:val="center"/>
    </w:pPr>
    <w:rPr>
      <w:b/>
      <w:bCs/>
      <w:sz w:val="36"/>
    </w:rPr>
  </w:style>
  <w:style w:type="character" w:customStyle="1" w:styleId="SubtitleChar">
    <w:name w:val="Subtitle Char"/>
    <w:basedOn w:val="DefaultParagraphFont"/>
    <w:link w:val="Subtitle"/>
    <w:rsid w:val="0099089C"/>
    <w:rPr>
      <w:rFonts w:ascii="Times New Roman" w:eastAsia="Times New Roman" w:hAnsi="Times New Roman" w:cs="Times New Roman"/>
      <w:b/>
      <w:bCs/>
      <w:sz w:val="36"/>
      <w:szCs w:val="24"/>
    </w:rPr>
  </w:style>
  <w:style w:type="paragraph" w:styleId="Header">
    <w:name w:val="header"/>
    <w:basedOn w:val="Normal"/>
    <w:link w:val="HeaderChar"/>
    <w:uiPriority w:val="99"/>
    <w:unhideWhenUsed/>
    <w:rsid w:val="00081B18"/>
    <w:pPr>
      <w:tabs>
        <w:tab w:val="center" w:pos="4680"/>
        <w:tab w:val="right" w:pos="9360"/>
      </w:tabs>
    </w:pPr>
  </w:style>
  <w:style w:type="character" w:customStyle="1" w:styleId="HeaderChar">
    <w:name w:val="Header Char"/>
    <w:basedOn w:val="DefaultParagraphFont"/>
    <w:link w:val="Header"/>
    <w:uiPriority w:val="99"/>
    <w:rsid w:val="00081B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1B18"/>
    <w:pPr>
      <w:tabs>
        <w:tab w:val="center" w:pos="4680"/>
        <w:tab w:val="right" w:pos="9360"/>
      </w:tabs>
    </w:pPr>
  </w:style>
  <w:style w:type="character" w:customStyle="1" w:styleId="FooterChar">
    <w:name w:val="Footer Char"/>
    <w:basedOn w:val="DefaultParagraphFont"/>
    <w:link w:val="Footer"/>
    <w:uiPriority w:val="99"/>
    <w:rsid w:val="00081B18"/>
    <w:rPr>
      <w:rFonts w:ascii="Times New Roman" w:eastAsia="Times New Roman" w:hAnsi="Times New Roman" w:cs="Times New Roman"/>
      <w:sz w:val="24"/>
      <w:szCs w:val="24"/>
    </w:rPr>
  </w:style>
  <w:style w:type="table" w:styleId="TableGrid">
    <w:name w:val="Table Grid"/>
    <w:basedOn w:val="TableNormal"/>
    <w:uiPriority w:val="59"/>
    <w:rsid w:val="00454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28B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A7728"/>
    <w:rPr>
      <w:sz w:val="16"/>
      <w:szCs w:val="16"/>
    </w:rPr>
  </w:style>
  <w:style w:type="paragraph" w:styleId="CommentText">
    <w:name w:val="annotation text"/>
    <w:basedOn w:val="Normal"/>
    <w:link w:val="CommentTextChar"/>
    <w:uiPriority w:val="99"/>
    <w:semiHidden/>
    <w:unhideWhenUsed/>
    <w:rsid w:val="00EA7728"/>
    <w:rPr>
      <w:sz w:val="20"/>
      <w:szCs w:val="20"/>
    </w:rPr>
  </w:style>
  <w:style w:type="character" w:customStyle="1" w:styleId="CommentTextChar">
    <w:name w:val="Comment Text Char"/>
    <w:basedOn w:val="DefaultParagraphFont"/>
    <w:link w:val="CommentText"/>
    <w:uiPriority w:val="99"/>
    <w:semiHidden/>
    <w:rsid w:val="00EA77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7728"/>
    <w:rPr>
      <w:b/>
      <w:bCs/>
    </w:rPr>
  </w:style>
  <w:style w:type="character" w:customStyle="1" w:styleId="CommentSubjectChar">
    <w:name w:val="Comment Subject Char"/>
    <w:basedOn w:val="CommentTextChar"/>
    <w:link w:val="CommentSubject"/>
    <w:uiPriority w:val="99"/>
    <w:semiHidden/>
    <w:rsid w:val="00EA77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7728"/>
    <w:rPr>
      <w:rFonts w:ascii="Tahoma" w:hAnsi="Tahoma" w:cs="Tahoma"/>
      <w:sz w:val="16"/>
      <w:szCs w:val="16"/>
    </w:rPr>
  </w:style>
  <w:style w:type="character" w:customStyle="1" w:styleId="BalloonTextChar">
    <w:name w:val="Balloon Text Char"/>
    <w:basedOn w:val="DefaultParagraphFont"/>
    <w:link w:val="BalloonText"/>
    <w:uiPriority w:val="99"/>
    <w:semiHidden/>
    <w:rsid w:val="00EA7728"/>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00089"/>
    <w:rPr>
      <w:sz w:val="20"/>
      <w:szCs w:val="20"/>
    </w:rPr>
  </w:style>
  <w:style w:type="character" w:customStyle="1" w:styleId="FootnoteTextChar">
    <w:name w:val="Footnote Text Char"/>
    <w:basedOn w:val="DefaultParagraphFont"/>
    <w:link w:val="FootnoteText"/>
    <w:uiPriority w:val="99"/>
    <w:semiHidden/>
    <w:rsid w:val="00000089"/>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00089"/>
    <w:rPr>
      <w:vertAlign w:val="superscript"/>
    </w:rPr>
  </w:style>
  <w:style w:type="character" w:styleId="PlaceholderText">
    <w:name w:val="Placeholder Text"/>
    <w:basedOn w:val="DefaultParagraphFont"/>
    <w:uiPriority w:val="99"/>
    <w:semiHidden/>
    <w:rsid w:val="002731F4"/>
    <w:rPr>
      <w:color w:val="808080"/>
    </w:rPr>
  </w:style>
  <w:style w:type="paragraph" w:styleId="ListParagraph">
    <w:name w:val="List Paragraph"/>
    <w:basedOn w:val="Normal"/>
    <w:uiPriority w:val="34"/>
    <w:qFormat/>
    <w:rsid w:val="00BD6632"/>
    <w:pPr>
      <w:ind w:left="720"/>
      <w:contextualSpacing/>
    </w:pPr>
  </w:style>
  <w:style w:type="character" w:styleId="Hyperlink">
    <w:name w:val="Hyperlink"/>
    <w:basedOn w:val="DefaultParagraphFont"/>
    <w:uiPriority w:val="99"/>
    <w:unhideWhenUsed/>
    <w:rsid w:val="004669BB"/>
    <w:rPr>
      <w:color w:val="0000FF" w:themeColor="hyperlink"/>
      <w:u w:val="single"/>
    </w:rPr>
  </w:style>
  <w:style w:type="character" w:customStyle="1" w:styleId="UnresolvedMention1">
    <w:name w:val="Unresolved Mention1"/>
    <w:basedOn w:val="DefaultParagraphFont"/>
    <w:uiPriority w:val="99"/>
    <w:semiHidden/>
    <w:unhideWhenUsed/>
    <w:rsid w:val="004669BB"/>
    <w:rPr>
      <w:color w:val="808080"/>
      <w:shd w:val="clear" w:color="auto" w:fill="E6E6E6"/>
    </w:rPr>
  </w:style>
  <w:style w:type="character" w:styleId="FollowedHyperlink">
    <w:name w:val="FollowedHyperlink"/>
    <w:basedOn w:val="DefaultParagraphFont"/>
    <w:uiPriority w:val="99"/>
    <w:semiHidden/>
    <w:unhideWhenUsed/>
    <w:rsid w:val="00480212"/>
    <w:rPr>
      <w:color w:val="800080" w:themeColor="followedHyperlink"/>
      <w:u w:val="single"/>
    </w:rPr>
  </w:style>
  <w:style w:type="character" w:customStyle="1" w:styleId="Heading1Char">
    <w:name w:val="Heading 1 Char"/>
    <w:basedOn w:val="DefaultParagraphFont"/>
    <w:link w:val="Heading1"/>
    <w:uiPriority w:val="9"/>
    <w:rsid w:val="00843E5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D53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itable.services@doe.virgini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9A921-A3AA-4A64-8B82-025C288D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4243</Words>
  <Characters>23509</Characters>
  <Application>Microsoft Office Word</Application>
  <DocSecurity>0</DocSecurity>
  <Lines>653</Lines>
  <Paragraphs>338</Paragraphs>
  <ScaleCrop>false</ScaleCrop>
  <HeadingPairs>
    <vt:vector size="2" baseType="variant">
      <vt:variant>
        <vt:lpstr>Title</vt:lpstr>
      </vt:variant>
      <vt:variant>
        <vt:i4>1</vt:i4>
      </vt:variant>
    </vt:vector>
  </HeadingPairs>
  <TitlesOfParts>
    <vt:vector size="1" baseType="lpstr">
      <vt:lpstr>LEA Affirmation of Consultation Form</vt:lpstr>
    </vt:vector>
  </TitlesOfParts>
  <Company>NYSED</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Affirmation of Consultation Form</dc:title>
  <dc:creator>New York State Education Department</dc:creator>
  <cp:keywords>LEA Affirmation of Consultation Form</cp:keywords>
  <cp:lastModifiedBy>Johnson, Randall (DOE)</cp:lastModifiedBy>
  <cp:revision>4</cp:revision>
  <cp:lastPrinted>2020-05-29T18:19:00Z</cp:lastPrinted>
  <dcterms:created xsi:type="dcterms:W3CDTF">2024-02-28T03:21:00Z</dcterms:created>
  <dcterms:modified xsi:type="dcterms:W3CDTF">2026-01-27T18:41:00Z</dcterms:modified>
</cp:coreProperties>
</file>