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057B" w14:textId="77777777" w:rsidR="00196BD1" w:rsidRPr="004654B3" w:rsidRDefault="00F36FE2" w:rsidP="004654B3">
      <w:pPr>
        <w:pStyle w:val="Heading1"/>
        <w:pBdr>
          <w:bottom w:val="single" w:sz="8" w:space="4" w:color="1F497D" w:themeColor="text2"/>
        </w:pBdr>
        <w:rPr>
          <w:rFonts w:asciiTheme="minorHAnsi" w:hAnsiTheme="minorHAnsi"/>
          <w:color w:val="1F497D" w:themeColor="text2"/>
          <w:sz w:val="48"/>
          <w:szCs w:val="48"/>
        </w:rPr>
      </w:pPr>
      <w:r w:rsidRPr="004654B3">
        <w:rPr>
          <w:rFonts w:asciiTheme="minorHAnsi" w:hAnsiTheme="minorHAnsi"/>
          <w:color w:val="1F497D" w:themeColor="text2"/>
          <w:sz w:val="48"/>
          <w:szCs w:val="48"/>
        </w:rPr>
        <w:t>Volume and Surface Area of Rectangular Prisms and Cylinders</w:t>
      </w:r>
    </w:p>
    <w:p w14:paraId="165311E2" w14:textId="77777777" w:rsidR="00196BD1" w:rsidRPr="00BC0432" w:rsidRDefault="004A219B" w:rsidP="004654B3">
      <w:pPr>
        <w:tabs>
          <w:tab w:val="left" w:pos="2160"/>
        </w:tabs>
        <w:spacing w:before="100" w:after="0" w:line="240" w:lineRule="auto"/>
        <w:rPr>
          <w:rFonts w:cs="Times New Roman"/>
          <w:sz w:val="24"/>
          <w:szCs w:val="24"/>
        </w:rPr>
      </w:pPr>
      <w:r w:rsidRPr="007F0621">
        <w:rPr>
          <w:rFonts w:cs="Times New Roman"/>
          <w:b/>
          <w:sz w:val="24"/>
          <w:szCs w:val="24"/>
        </w:rPr>
        <w:t>Strand</w:t>
      </w:r>
      <w:r w:rsidR="00822CAE" w:rsidRPr="007F0621">
        <w:rPr>
          <w:rFonts w:cs="Times New Roman"/>
          <w:b/>
          <w:sz w:val="24"/>
          <w:szCs w:val="24"/>
        </w:rPr>
        <w:t>:</w:t>
      </w:r>
      <w:r w:rsidRPr="007F0621">
        <w:rPr>
          <w:rFonts w:cs="Times New Roman"/>
          <w:b/>
          <w:sz w:val="24"/>
          <w:szCs w:val="24"/>
        </w:rPr>
        <w:tab/>
      </w:r>
      <w:r w:rsidR="00F36FE2" w:rsidRPr="00BC0432">
        <w:rPr>
          <w:sz w:val="24"/>
          <w:szCs w:val="24"/>
        </w:rPr>
        <w:t>Measurement and Geometry</w:t>
      </w:r>
    </w:p>
    <w:p w14:paraId="0BE1C88C" w14:textId="77777777" w:rsidR="00196BD1" w:rsidRPr="007F0621" w:rsidRDefault="008035E5" w:rsidP="004654B3">
      <w:pPr>
        <w:tabs>
          <w:tab w:val="left" w:pos="2160"/>
        </w:tabs>
        <w:spacing w:before="100" w:after="0" w:line="240" w:lineRule="auto"/>
        <w:rPr>
          <w:rFonts w:cs="Times New Roman"/>
          <w:sz w:val="24"/>
          <w:szCs w:val="24"/>
        </w:rPr>
      </w:pPr>
      <w:r w:rsidRPr="007F0621">
        <w:rPr>
          <w:rFonts w:cs="Times New Roman"/>
          <w:b/>
          <w:sz w:val="24"/>
          <w:szCs w:val="24"/>
        </w:rPr>
        <w:t>Topic</w:t>
      </w:r>
      <w:r w:rsidR="00822CAE" w:rsidRPr="007F0621">
        <w:rPr>
          <w:rFonts w:cs="Times New Roman"/>
          <w:b/>
          <w:sz w:val="24"/>
          <w:szCs w:val="24"/>
        </w:rPr>
        <w:t>:</w:t>
      </w:r>
      <w:r w:rsidRPr="007F0621">
        <w:rPr>
          <w:rFonts w:cs="Times New Roman"/>
          <w:b/>
          <w:sz w:val="24"/>
          <w:szCs w:val="24"/>
        </w:rPr>
        <w:tab/>
      </w:r>
      <w:r w:rsidR="00D87B25">
        <w:rPr>
          <w:rFonts w:cs="Times New Roman"/>
          <w:sz w:val="24"/>
          <w:szCs w:val="24"/>
        </w:rPr>
        <w:t>Find the volume and surface a</w:t>
      </w:r>
      <w:r w:rsidR="00F36FE2">
        <w:rPr>
          <w:rFonts w:cs="Times New Roman"/>
          <w:sz w:val="24"/>
          <w:szCs w:val="24"/>
        </w:rPr>
        <w:t xml:space="preserve">rea of </w:t>
      </w:r>
      <w:r w:rsidR="00D87B25">
        <w:rPr>
          <w:rFonts w:cs="Times New Roman"/>
          <w:sz w:val="24"/>
          <w:szCs w:val="24"/>
        </w:rPr>
        <w:t>rectangular prisms and c</w:t>
      </w:r>
      <w:r w:rsidR="00F36FE2">
        <w:rPr>
          <w:rFonts w:cs="Times New Roman"/>
          <w:sz w:val="24"/>
          <w:szCs w:val="24"/>
        </w:rPr>
        <w:t>ylinders</w:t>
      </w:r>
    </w:p>
    <w:p w14:paraId="4DC1E81D" w14:textId="77777777" w:rsidR="00947B06" w:rsidRPr="00947B06" w:rsidRDefault="00196BD1" w:rsidP="00947B06">
      <w:pPr>
        <w:pStyle w:val="SOLNumber"/>
        <w:tabs>
          <w:tab w:val="left" w:pos="2160"/>
        </w:tabs>
        <w:spacing w:before="100"/>
        <w:ind w:left="2160" w:hanging="2160"/>
        <w:rPr>
          <w:rFonts w:ascii="Calibri" w:hAnsi="Calibri" w:cs="Calibri"/>
        </w:rPr>
      </w:pPr>
      <w:r w:rsidRPr="004654B3">
        <w:rPr>
          <w:rFonts w:ascii="Calibri" w:hAnsi="Calibri" w:cs="Calibri"/>
          <w:b/>
        </w:rPr>
        <w:t>Primary SOL</w:t>
      </w:r>
      <w:r w:rsidR="00822CAE" w:rsidRPr="004654B3">
        <w:rPr>
          <w:rFonts w:ascii="Calibri" w:hAnsi="Calibri" w:cs="Calibri"/>
          <w:b/>
        </w:rPr>
        <w:t>:</w:t>
      </w:r>
      <w:r w:rsidRPr="004654B3">
        <w:rPr>
          <w:rFonts w:ascii="Calibri" w:hAnsi="Calibri" w:cs="Calibri"/>
          <w:b/>
        </w:rPr>
        <w:tab/>
      </w:r>
      <w:proofErr w:type="gramStart"/>
      <w:r w:rsidR="00947B06" w:rsidRPr="00947B06">
        <w:rPr>
          <w:rFonts w:ascii="Calibri" w:hAnsi="Calibri" w:cs="Calibri"/>
          <w:b/>
          <w:bCs/>
        </w:rPr>
        <w:t>7.MG.</w:t>
      </w:r>
      <w:proofErr w:type="gramEnd"/>
      <w:r w:rsidR="00947B06" w:rsidRPr="00947B06">
        <w:rPr>
          <w:rFonts w:ascii="Calibri" w:hAnsi="Calibri" w:cs="Calibri"/>
          <w:b/>
          <w:bCs/>
        </w:rPr>
        <w:t>1 The student will investigate and determine the volume formula for right cylinders and the surface area formulas for rectangular prisms and right cylinders and apply the formulas in context.</w:t>
      </w:r>
      <w:r w:rsidR="00947B06" w:rsidRPr="00947B06">
        <w:rPr>
          <w:rFonts w:ascii="Calibri" w:hAnsi="Calibri" w:cs="Calibri"/>
        </w:rPr>
        <w:t> </w:t>
      </w:r>
    </w:p>
    <w:p w14:paraId="22F26CD0" w14:textId="60238AF4" w:rsidR="00947B06" w:rsidRPr="00947B06" w:rsidRDefault="00947B06" w:rsidP="00947B06">
      <w:pPr>
        <w:pStyle w:val="SOLNumber"/>
        <w:tabs>
          <w:tab w:val="left" w:pos="2160"/>
        </w:tabs>
        <w:spacing w:before="100"/>
        <w:ind w:left="2160" w:hanging="2160"/>
        <w:rPr>
          <w:rFonts w:ascii="Calibri" w:hAnsi="Calibri" w:cs="Calibri"/>
        </w:rPr>
      </w:pPr>
      <w:r>
        <w:rPr>
          <w:rFonts w:ascii="Calibri" w:hAnsi="Calibri" w:cs="Calibri"/>
        </w:rPr>
        <w:tab/>
      </w:r>
      <w:r w:rsidRPr="00947B06">
        <w:rPr>
          <w:rFonts w:ascii="Calibri" w:hAnsi="Calibri" w:cs="Calibri"/>
        </w:rPr>
        <w:t>a) Develop the formulas for determining the volume of right cylinders and solve problems, including those in contextual situations, using concrete objects, diagrams, and formulas.  </w:t>
      </w:r>
    </w:p>
    <w:p w14:paraId="49453DF4" w14:textId="1A4AE543" w:rsidR="00947B06" w:rsidRPr="00947B06" w:rsidRDefault="00947B06" w:rsidP="00947B06">
      <w:pPr>
        <w:pStyle w:val="SOLNumber"/>
        <w:tabs>
          <w:tab w:val="left" w:pos="2160"/>
        </w:tabs>
        <w:spacing w:before="100"/>
        <w:ind w:left="2160" w:hanging="2160"/>
        <w:rPr>
          <w:rFonts w:ascii="Calibri" w:hAnsi="Calibri" w:cs="Calibri"/>
        </w:rPr>
      </w:pPr>
      <w:r>
        <w:rPr>
          <w:rFonts w:ascii="Calibri" w:hAnsi="Calibri" w:cs="Calibri"/>
        </w:rPr>
        <w:tab/>
      </w:r>
      <w:r w:rsidRPr="00947B06">
        <w:rPr>
          <w:rFonts w:ascii="Calibri" w:hAnsi="Calibri" w:cs="Calibri"/>
        </w:rPr>
        <w:t>b) Develop the formulas for determining the surface area of rectangular prisms and right cylinders and solve problems, including those in contextual situations, using concrete objects, two-dimensional diagrams, nets, and formulas. </w:t>
      </w:r>
    </w:p>
    <w:p w14:paraId="3B93AA5C" w14:textId="0066A40B" w:rsidR="003C048F" w:rsidRPr="007F0621" w:rsidRDefault="001C1985" w:rsidP="00947B06">
      <w:pPr>
        <w:pStyle w:val="SOLNumber"/>
        <w:tabs>
          <w:tab w:val="left" w:pos="2160"/>
        </w:tabs>
        <w:spacing w:before="100"/>
        <w:ind w:left="2610" w:hanging="2610"/>
        <w:rPr>
          <w:rFonts w:asciiTheme="minorHAnsi" w:hAnsiTheme="minorHAnsi"/>
        </w:rPr>
      </w:pPr>
      <w:r w:rsidRPr="007F0621">
        <w:rPr>
          <w:rFonts w:asciiTheme="minorHAnsi" w:hAnsiTheme="minorHAnsi"/>
        </w:rPr>
        <w:t xml:space="preserve">Materials </w:t>
      </w:r>
    </w:p>
    <w:p w14:paraId="564BBA05" w14:textId="77777777" w:rsidR="00863BD4" w:rsidRDefault="00863BD4" w:rsidP="004654B3">
      <w:pPr>
        <w:pStyle w:val="Bullet1"/>
        <w:numPr>
          <w:ilvl w:val="0"/>
          <w:numId w:val="3"/>
        </w:numPr>
        <w:spacing w:after="0"/>
        <w:contextualSpacing/>
        <w:rPr>
          <w:rFonts w:asciiTheme="minorHAnsi" w:hAnsiTheme="minorHAnsi"/>
          <w:szCs w:val="24"/>
        </w:rPr>
      </w:pPr>
      <w:r>
        <w:rPr>
          <w:rFonts w:asciiTheme="minorHAnsi" w:hAnsiTheme="minorHAnsi"/>
          <w:szCs w:val="24"/>
        </w:rPr>
        <w:t xml:space="preserve">Exploring Surface Area with Nets activity sheet (attached) </w:t>
      </w:r>
    </w:p>
    <w:p w14:paraId="2AFB59A6" w14:textId="3034025F" w:rsidR="00CC2100" w:rsidRPr="00554CC9" w:rsidRDefault="00CC2100" w:rsidP="004654B3">
      <w:pPr>
        <w:pStyle w:val="Bullet1"/>
        <w:numPr>
          <w:ilvl w:val="0"/>
          <w:numId w:val="3"/>
        </w:numPr>
        <w:spacing w:after="0"/>
        <w:contextualSpacing/>
        <w:rPr>
          <w:rFonts w:asciiTheme="minorHAnsi" w:hAnsiTheme="minorHAnsi"/>
          <w:szCs w:val="24"/>
        </w:rPr>
      </w:pPr>
      <w:r w:rsidRPr="00554CC9">
        <w:rPr>
          <w:rFonts w:asciiTheme="minorHAnsi" w:hAnsiTheme="minorHAnsi"/>
          <w:szCs w:val="24"/>
        </w:rPr>
        <w:t xml:space="preserve">Student Notes </w:t>
      </w:r>
      <w:r w:rsidR="00943E28">
        <w:rPr>
          <w:rFonts w:asciiTheme="minorHAnsi" w:hAnsiTheme="minorHAnsi"/>
          <w:szCs w:val="24"/>
        </w:rPr>
        <w:t xml:space="preserve">and Understanding the Formulas </w:t>
      </w:r>
      <w:r w:rsidR="00A803D9">
        <w:rPr>
          <w:rFonts w:asciiTheme="minorHAnsi" w:hAnsiTheme="minorHAnsi"/>
          <w:szCs w:val="24"/>
        </w:rPr>
        <w:t xml:space="preserve">activity sheet </w:t>
      </w:r>
      <w:r w:rsidR="00BC0432">
        <w:rPr>
          <w:rFonts w:asciiTheme="minorHAnsi" w:hAnsiTheme="minorHAnsi"/>
          <w:szCs w:val="24"/>
        </w:rPr>
        <w:t>(attached)</w:t>
      </w:r>
    </w:p>
    <w:p w14:paraId="07AB0110" w14:textId="77777777" w:rsidR="00CC2100" w:rsidRDefault="00CC2100" w:rsidP="004654B3">
      <w:pPr>
        <w:pStyle w:val="ListParagraph"/>
        <w:numPr>
          <w:ilvl w:val="0"/>
          <w:numId w:val="3"/>
        </w:numPr>
        <w:spacing w:after="0" w:line="240" w:lineRule="auto"/>
        <w:rPr>
          <w:sz w:val="24"/>
          <w:szCs w:val="24"/>
        </w:rPr>
      </w:pPr>
      <w:r w:rsidRPr="00554CC9">
        <w:rPr>
          <w:sz w:val="24"/>
          <w:szCs w:val="24"/>
        </w:rPr>
        <w:t xml:space="preserve">Applying the Formulas </w:t>
      </w:r>
      <w:r w:rsidR="00943E28">
        <w:rPr>
          <w:sz w:val="24"/>
          <w:szCs w:val="24"/>
        </w:rPr>
        <w:t xml:space="preserve">activity sheet </w:t>
      </w:r>
      <w:r w:rsidR="00BC0432">
        <w:rPr>
          <w:sz w:val="24"/>
          <w:szCs w:val="24"/>
        </w:rPr>
        <w:t>(attached)</w:t>
      </w:r>
    </w:p>
    <w:p w14:paraId="6BCD8933" w14:textId="77777777" w:rsidR="001C1985" w:rsidRPr="00554CC9" w:rsidRDefault="00CC2100" w:rsidP="004654B3">
      <w:pPr>
        <w:pStyle w:val="ListParagraph"/>
        <w:numPr>
          <w:ilvl w:val="0"/>
          <w:numId w:val="3"/>
        </w:numPr>
        <w:spacing w:after="0" w:line="240" w:lineRule="auto"/>
        <w:rPr>
          <w:sz w:val="24"/>
          <w:szCs w:val="24"/>
        </w:rPr>
      </w:pPr>
      <w:r w:rsidRPr="00554CC9">
        <w:rPr>
          <w:sz w:val="24"/>
          <w:szCs w:val="24"/>
        </w:rPr>
        <w:t xml:space="preserve">Various </w:t>
      </w:r>
      <w:r w:rsidR="00943E28">
        <w:rPr>
          <w:sz w:val="24"/>
          <w:szCs w:val="24"/>
        </w:rPr>
        <w:t>c</w:t>
      </w:r>
      <w:r w:rsidR="00943E28" w:rsidRPr="00554CC9">
        <w:rPr>
          <w:sz w:val="24"/>
          <w:szCs w:val="24"/>
        </w:rPr>
        <w:t xml:space="preserve">ylinders </w:t>
      </w:r>
      <w:r w:rsidRPr="00554CC9">
        <w:rPr>
          <w:sz w:val="24"/>
          <w:szCs w:val="24"/>
        </w:rPr>
        <w:t xml:space="preserve">and </w:t>
      </w:r>
      <w:r w:rsidR="00943E28">
        <w:rPr>
          <w:sz w:val="24"/>
          <w:szCs w:val="24"/>
        </w:rPr>
        <w:t>r</w:t>
      </w:r>
      <w:r w:rsidR="00943E28" w:rsidRPr="00554CC9">
        <w:rPr>
          <w:sz w:val="24"/>
          <w:szCs w:val="24"/>
        </w:rPr>
        <w:t xml:space="preserve">ectangular </w:t>
      </w:r>
      <w:r w:rsidR="00943E28">
        <w:rPr>
          <w:sz w:val="24"/>
          <w:szCs w:val="24"/>
        </w:rPr>
        <w:t>prisms</w:t>
      </w:r>
    </w:p>
    <w:p w14:paraId="47156589" w14:textId="77777777" w:rsidR="00AC1E2E" w:rsidRPr="00554CC9" w:rsidRDefault="00AC1E2E" w:rsidP="004654B3">
      <w:pPr>
        <w:pStyle w:val="ListParagraph"/>
        <w:numPr>
          <w:ilvl w:val="0"/>
          <w:numId w:val="3"/>
        </w:numPr>
        <w:spacing w:after="0" w:line="240" w:lineRule="auto"/>
        <w:rPr>
          <w:sz w:val="24"/>
          <w:szCs w:val="24"/>
        </w:rPr>
      </w:pPr>
      <w:r>
        <w:rPr>
          <w:sz w:val="24"/>
          <w:szCs w:val="24"/>
        </w:rPr>
        <w:t xml:space="preserve">Scientific </w:t>
      </w:r>
      <w:r w:rsidR="00943E28">
        <w:rPr>
          <w:sz w:val="24"/>
          <w:szCs w:val="24"/>
        </w:rPr>
        <w:t>calculator</w:t>
      </w:r>
    </w:p>
    <w:p w14:paraId="1AE503ED" w14:textId="77777777" w:rsidR="001C1985" w:rsidRPr="007F0621" w:rsidRDefault="004203F5" w:rsidP="004654B3">
      <w:pPr>
        <w:pStyle w:val="Heading2"/>
        <w:spacing w:before="100" w:after="60"/>
        <w:rPr>
          <w:rFonts w:asciiTheme="minorHAnsi" w:hAnsiTheme="minorHAnsi"/>
        </w:rPr>
      </w:pPr>
      <w:r w:rsidRPr="007F0621">
        <w:rPr>
          <w:rFonts w:asciiTheme="minorHAnsi" w:hAnsiTheme="minorHAnsi"/>
        </w:rPr>
        <w:t xml:space="preserve">Vocabulary </w:t>
      </w:r>
    </w:p>
    <w:p w14:paraId="12E842CB" w14:textId="3CC3B2E0" w:rsidR="002E277C" w:rsidRPr="00863BD4" w:rsidRDefault="003C048F" w:rsidP="00863BD4">
      <w:pPr>
        <w:tabs>
          <w:tab w:val="left" w:pos="360"/>
        </w:tabs>
        <w:spacing w:after="0" w:line="240" w:lineRule="auto"/>
        <w:ind w:left="360" w:hanging="360"/>
        <w:rPr>
          <w:rFonts w:cs="Times New Roman"/>
          <w:i/>
          <w:sz w:val="24"/>
          <w:szCs w:val="24"/>
        </w:rPr>
      </w:pPr>
      <w:r w:rsidRPr="007F0621">
        <w:rPr>
          <w:rFonts w:cs="Times New Roman"/>
          <w:b/>
          <w:sz w:val="24"/>
          <w:szCs w:val="24"/>
        </w:rPr>
        <w:tab/>
      </w:r>
      <w:r w:rsidR="008D7397">
        <w:rPr>
          <w:rFonts w:cs="Times New Roman"/>
          <w:i/>
          <w:sz w:val="24"/>
          <w:szCs w:val="24"/>
        </w:rPr>
        <w:t xml:space="preserve">base, cylinder, faces, height, length, rectangular prism, surface area, </w:t>
      </w:r>
      <w:r w:rsidR="000668E2">
        <w:rPr>
          <w:rFonts w:cs="Times New Roman"/>
          <w:i/>
          <w:sz w:val="24"/>
          <w:szCs w:val="24"/>
        </w:rPr>
        <w:t>volume,</w:t>
      </w:r>
      <w:r w:rsidR="009D1D59" w:rsidRPr="007F0621">
        <w:rPr>
          <w:rFonts w:cs="Times New Roman"/>
          <w:i/>
          <w:sz w:val="24"/>
          <w:szCs w:val="24"/>
        </w:rPr>
        <w:t xml:space="preserve"> </w:t>
      </w:r>
      <w:proofErr w:type="gramStart"/>
      <w:r w:rsidR="00B97A14">
        <w:rPr>
          <w:rFonts w:cs="Times New Roman"/>
          <w:i/>
          <w:sz w:val="24"/>
          <w:szCs w:val="24"/>
        </w:rPr>
        <w:t>width</w:t>
      </w:r>
      <w:r w:rsidR="00863BD4">
        <w:rPr>
          <w:rFonts w:cs="Times New Roman"/>
          <w:i/>
          <w:sz w:val="24"/>
          <w:szCs w:val="24"/>
        </w:rPr>
        <w:t xml:space="preserve">, </w:t>
      </w:r>
      <w:r w:rsidR="000D2A07">
        <w:rPr>
          <w:rFonts w:cs="Times New Roman"/>
          <w:i/>
          <w:sz w:val="24"/>
          <w:szCs w:val="24"/>
        </w:rPr>
        <w:t xml:space="preserve"> </w:t>
      </w:r>
      <w:r w:rsidR="000668E2">
        <w:rPr>
          <w:rFonts w:cs="Times New Roman"/>
          <w:i/>
          <w:sz w:val="24"/>
          <w:szCs w:val="24"/>
        </w:rPr>
        <w:t>net</w:t>
      </w:r>
      <w:proofErr w:type="gramEnd"/>
    </w:p>
    <w:p w14:paraId="735710E7" w14:textId="77777777" w:rsidR="003C048F" w:rsidRDefault="008D7397" w:rsidP="000668E2">
      <w:pPr>
        <w:pStyle w:val="Heading2"/>
        <w:spacing w:before="100"/>
        <w:rPr>
          <w:rFonts w:asciiTheme="minorHAnsi" w:hAnsiTheme="minorHAnsi"/>
        </w:rPr>
      </w:pPr>
      <w:bookmarkStart w:id="0" w:name="OLE_LINK1"/>
      <w:bookmarkStart w:id="1" w:name="OLE_LINK2"/>
      <w:r w:rsidRPr="007F0621">
        <w:rPr>
          <w:rFonts w:asciiTheme="minorHAnsi" w:hAnsiTheme="minorHAnsi"/>
        </w:rPr>
        <w:t>Student/Teacher Actions</w:t>
      </w:r>
      <w:r>
        <w:rPr>
          <w:rFonts w:asciiTheme="minorHAnsi" w:hAnsiTheme="minorHAnsi"/>
        </w:rPr>
        <w:t>:</w:t>
      </w:r>
      <w:r w:rsidRPr="007F0621">
        <w:rPr>
          <w:rFonts w:asciiTheme="minorHAnsi" w:hAnsiTheme="minorHAnsi"/>
        </w:rPr>
        <w:t xml:space="preserve"> What should students be doing? What should teachers be doing?</w:t>
      </w:r>
      <w:bookmarkEnd w:id="0"/>
      <w:bookmarkEnd w:id="1"/>
    </w:p>
    <w:p w14:paraId="50D585D7" w14:textId="67C35C5B" w:rsidR="000668E2" w:rsidRPr="006569B3" w:rsidRDefault="000668E2" w:rsidP="0028182A">
      <w:pPr>
        <w:spacing w:after="0"/>
        <w:rPr>
          <w:b/>
          <w:sz w:val="24"/>
          <w:szCs w:val="24"/>
        </w:rPr>
      </w:pPr>
    </w:p>
    <w:p w14:paraId="5A696D3B" w14:textId="0C4087E8" w:rsidR="00863BD4" w:rsidRDefault="00BC0432" w:rsidP="004654B3">
      <w:pPr>
        <w:pStyle w:val="ListParagraph"/>
        <w:numPr>
          <w:ilvl w:val="0"/>
          <w:numId w:val="8"/>
        </w:numPr>
        <w:spacing w:before="60" w:after="0" w:line="240" w:lineRule="auto"/>
        <w:contextualSpacing w:val="0"/>
        <w:rPr>
          <w:rFonts w:cs="Times New Roman"/>
          <w:sz w:val="24"/>
          <w:szCs w:val="24"/>
        </w:rPr>
      </w:pPr>
      <w:r>
        <w:rPr>
          <w:rFonts w:cs="Times New Roman"/>
          <w:sz w:val="24"/>
          <w:szCs w:val="24"/>
        </w:rPr>
        <w:t>Distribute</w:t>
      </w:r>
      <w:r w:rsidR="0028182A">
        <w:rPr>
          <w:rFonts w:cs="Times New Roman"/>
          <w:sz w:val="24"/>
          <w:szCs w:val="24"/>
        </w:rPr>
        <w:t xml:space="preserve"> the </w:t>
      </w:r>
      <w:r w:rsidR="00863BD4">
        <w:rPr>
          <w:rFonts w:cs="Times New Roman"/>
          <w:sz w:val="24"/>
          <w:szCs w:val="24"/>
        </w:rPr>
        <w:t xml:space="preserve">Exploring Surface Area with Nets activity sheet. Students should label the dimensions of each </w:t>
      </w:r>
      <w:r w:rsidR="005F4818">
        <w:rPr>
          <w:rFonts w:cs="Times New Roman"/>
          <w:sz w:val="24"/>
          <w:szCs w:val="24"/>
        </w:rPr>
        <w:t>face, then</w:t>
      </w:r>
      <w:r w:rsidR="00863BD4">
        <w:rPr>
          <w:rFonts w:cs="Times New Roman"/>
          <w:sz w:val="24"/>
          <w:szCs w:val="24"/>
        </w:rPr>
        <w:t xml:space="preserve"> find the area of each face</w:t>
      </w:r>
      <w:r w:rsidR="005F4818">
        <w:rPr>
          <w:rFonts w:cs="Times New Roman"/>
          <w:sz w:val="24"/>
          <w:szCs w:val="24"/>
        </w:rPr>
        <w:t xml:space="preserve"> </w:t>
      </w:r>
      <w:r w:rsidR="00863BD4">
        <w:rPr>
          <w:rFonts w:cs="Times New Roman"/>
          <w:sz w:val="24"/>
          <w:szCs w:val="24"/>
        </w:rPr>
        <w:t>and the total surface area for each figure.</w:t>
      </w:r>
    </w:p>
    <w:p w14:paraId="088B103B" w14:textId="0173FC93" w:rsidR="00863BD4" w:rsidRDefault="00863BD4" w:rsidP="004654B3">
      <w:pPr>
        <w:pStyle w:val="ListParagraph"/>
        <w:numPr>
          <w:ilvl w:val="0"/>
          <w:numId w:val="8"/>
        </w:numPr>
        <w:spacing w:before="60" w:after="0" w:line="240" w:lineRule="auto"/>
        <w:contextualSpacing w:val="0"/>
        <w:rPr>
          <w:rFonts w:cs="Times New Roman"/>
          <w:sz w:val="24"/>
          <w:szCs w:val="24"/>
        </w:rPr>
      </w:pPr>
      <w:r>
        <w:rPr>
          <w:rFonts w:cs="Times New Roman"/>
          <w:sz w:val="24"/>
          <w:szCs w:val="24"/>
        </w:rPr>
        <w:t>After students</w:t>
      </w:r>
      <w:r w:rsidR="00282640">
        <w:rPr>
          <w:rFonts w:cs="Times New Roman"/>
          <w:sz w:val="24"/>
          <w:szCs w:val="24"/>
        </w:rPr>
        <w:t xml:space="preserve"> have labeled the dimensions and determined the surface area, facilitate a discussion about what dimensions are needed to determine the surface area of each figure.  Continue the discussion by noting the formulas that students may generalize. </w:t>
      </w:r>
    </w:p>
    <w:p w14:paraId="17B39470" w14:textId="6FE8D02F" w:rsidR="005F4818" w:rsidRDefault="005F4818" w:rsidP="005F4818">
      <w:pPr>
        <w:pStyle w:val="ListParagraph"/>
        <w:spacing w:before="60" w:after="0" w:line="240" w:lineRule="auto"/>
        <w:contextualSpacing w:val="0"/>
        <w:rPr>
          <w:rFonts w:cs="Times New Roman"/>
          <w:sz w:val="24"/>
          <w:szCs w:val="24"/>
        </w:rPr>
      </w:pPr>
      <w:r>
        <w:rPr>
          <w:rFonts w:cs="Times New Roman"/>
          <w:sz w:val="24"/>
          <w:szCs w:val="24"/>
        </w:rPr>
        <w:t xml:space="preserve">Students should generalize that the surface area for a cube can be found by finding the area of one face, then multiplying by six because a cube has six congruent square faces. </w:t>
      </w:r>
    </w:p>
    <w:p w14:paraId="5837BD2A" w14:textId="77777777" w:rsidR="005F4818" w:rsidRDefault="005F4818" w:rsidP="005F4818">
      <w:pPr>
        <w:pStyle w:val="ListParagraph"/>
        <w:spacing w:before="60" w:after="0" w:line="240" w:lineRule="auto"/>
        <w:contextualSpacing w:val="0"/>
        <w:rPr>
          <w:rFonts w:cs="Times New Roman"/>
          <w:sz w:val="24"/>
          <w:szCs w:val="24"/>
        </w:rPr>
      </w:pPr>
    </w:p>
    <w:p w14:paraId="46AC1018" w14:textId="4BFE2AF3" w:rsidR="005F4818" w:rsidRDefault="005F4818" w:rsidP="005F4818">
      <w:pPr>
        <w:pStyle w:val="ListParagraph"/>
        <w:spacing w:before="60" w:after="0" w:line="240" w:lineRule="auto"/>
        <w:contextualSpacing w:val="0"/>
        <w:rPr>
          <w:rFonts w:cs="Times New Roman"/>
          <w:sz w:val="24"/>
          <w:szCs w:val="24"/>
        </w:rPr>
      </w:pPr>
      <w:r>
        <w:rPr>
          <w:rFonts w:cs="Times New Roman"/>
          <w:sz w:val="24"/>
          <w:szCs w:val="24"/>
        </w:rPr>
        <w:t>Students should generalize that the surface area for a rectangular prism can be found by adding the area of the top and bottom faces, left and right faces, and front and back faces.  Students should make the connection that opposite faces on a rectangular prism are congruent and there is only the need to find that area once, then double it as part of finding the total surface area of the rectangular prism.</w:t>
      </w:r>
    </w:p>
    <w:p w14:paraId="722158BF" w14:textId="77777777" w:rsidR="005F4818" w:rsidRDefault="005F4818" w:rsidP="005F4818">
      <w:pPr>
        <w:pStyle w:val="ListParagraph"/>
        <w:spacing w:before="60" w:after="0" w:line="240" w:lineRule="auto"/>
        <w:contextualSpacing w:val="0"/>
        <w:rPr>
          <w:rFonts w:cs="Times New Roman"/>
          <w:sz w:val="24"/>
          <w:szCs w:val="24"/>
        </w:rPr>
      </w:pPr>
    </w:p>
    <w:p w14:paraId="2A7C5B27" w14:textId="72471C2F" w:rsidR="0028182A" w:rsidRDefault="00863BD4" w:rsidP="004654B3">
      <w:pPr>
        <w:pStyle w:val="ListParagraph"/>
        <w:numPr>
          <w:ilvl w:val="0"/>
          <w:numId w:val="8"/>
        </w:numPr>
        <w:spacing w:before="60" w:after="0" w:line="240" w:lineRule="auto"/>
        <w:contextualSpacing w:val="0"/>
        <w:rPr>
          <w:rFonts w:cs="Times New Roman"/>
          <w:sz w:val="24"/>
          <w:szCs w:val="24"/>
        </w:rPr>
      </w:pPr>
      <w:r>
        <w:rPr>
          <w:rFonts w:cs="Times New Roman"/>
          <w:sz w:val="24"/>
          <w:szCs w:val="24"/>
        </w:rPr>
        <w:lastRenderedPageBreak/>
        <w:t xml:space="preserve">Distribute the </w:t>
      </w:r>
      <w:r w:rsidR="0028182A">
        <w:rPr>
          <w:rFonts w:cs="Times New Roman"/>
          <w:sz w:val="24"/>
          <w:szCs w:val="24"/>
        </w:rPr>
        <w:t>Student Notes</w:t>
      </w:r>
      <w:r w:rsidR="00943E28">
        <w:rPr>
          <w:rFonts w:cs="Times New Roman"/>
          <w:sz w:val="24"/>
          <w:szCs w:val="24"/>
        </w:rPr>
        <w:t xml:space="preserve"> activity sheet </w:t>
      </w:r>
      <w:r w:rsidR="0028182A">
        <w:rPr>
          <w:rFonts w:cs="Times New Roman"/>
          <w:sz w:val="24"/>
          <w:szCs w:val="24"/>
        </w:rPr>
        <w:t xml:space="preserve">to each student. </w:t>
      </w:r>
      <w:r w:rsidR="00943E28">
        <w:rPr>
          <w:rFonts w:cs="Times New Roman"/>
          <w:sz w:val="24"/>
          <w:szCs w:val="24"/>
        </w:rPr>
        <w:t xml:space="preserve">Students </w:t>
      </w:r>
      <w:r w:rsidR="0028182A">
        <w:rPr>
          <w:rFonts w:cs="Times New Roman"/>
          <w:sz w:val="24"/>
          <w:szCs w:val="24"/>
        </w:rPr>
        <w:t>should fill in</w:t>
      </w:r>
      <w:r w:rsidR="006569B3">
        <w:rPr>
          <w:rFonts w:cs="Times New Roman"/>
          <w:sz w:val="24"/>
          <w:szCs w:val="24"/>
        </w:rPr>
        <w:t xml:space="preserve"> the boxes/blanks throughout the discussion. </w:t>
      </w:r>
    </w:p>
    <w:p w14:paraId="7FC1BD08" w14:textId="77777777" w:rsidR="000668E2" w:rsidRDefault="00DD1D3E" w:rsidP="004654B3">
      <w:pPr>
        <w:pStyle w:val="ListParagraph"/>
        <w:numPr>
          <w:ilvl w:val="0"/>
          <w:numId w:val="8"/>
        </w:numPr>
        <w:spacing w:before="60" w:after="0" w:line="240" w:lineRule="auto"/>
        <w:contextualSpacing w:val="0"/>
        <w:rPr>
          <w:rFonts w:cs="Times New Roman"/>
          <w:sz w:val="24"/>
          <w:szCs w:val="24"/>
        </w:rPr>
      </w:pPr>
      <w:r>
        <w:rPr>
          <w:rFonts w:cs="Times New Roman"/>
          <w:sz w:val="24"/>
          <w:szCs w:val="24"/>
        </w:rPr>
        <w:t>Activate prior knowledge by discussing the characteristics of a rectangular prism and a cylinder.</w:t>
      </w:r>
      <w:r w:rsidR="000F7396">
        <w:rPr>
          <w:rFonts w:cs="Times New Roman"/>
          <w:sz w:val="24"/>
          <w:szCs w:val="24"/>
        </w:rPr>
        <w:t xml:space="preserve"> Be sure to </w:t>
      </w:r>
      <w:r w:rsidR="0028182A">
        <w:rPr>
          <w:rFonts w:cs="Times New Roman"/>
          <w:sz w:val="24"/>
          <w:szCs w:val="24"/>
        </w:rPr>
        <w:t xml:space="preserve">include </w:t>
      </w:r>
      <w:r w:rsidR="000F7396">
        <w:rPr>
          <w:rFonts w:cs="Times New Roman"/>
          <w:sz w:val="24"/>
          <w:szCs w:val="24"/>
        </w:rPr>
        <w:t>discuss</w:t>
      </w:r>
      <w:r w:rsidR="0028182A">
        <w:rPr>
          <w:rFonts w:cs="Times New Roman"/>
          <w:sz w:val="24"/>
          <w:szCs w:val="24"/>
        </w:rPr>
        <w:t>ions about</w:t>
      </w:r>
      <w:r w:rsidR="000F7396">
        <w:rPr>
          <w:rFonts w:cs="Times New Roman"/>
          <w:sz w:val="24"/>
          <w:szCs w:val="24"/>
        </w:rPr>
        <w:t xml:space="preserve"> the number of faces and the base of each object.</w:t>
      </w:r>
    </w:p>
    <w:p w14:paraId="467DE241" w14:textId="42856A34" w:rsidR="00DD1D3E" w:rsidRDefault="00DD1D3E" w:rsidP="004654B3">
      <w:pPr>
        <w:pStyle w:val="ListParagraph"/>
        <w:numPr>
          <w:ilvl w:val="0"/>
          <w:numId w:val="8"/>
        </w:numPr>
        <w:spacing w:before="60" w:after="0" w:line="240" w:lineRule="auto"/>
        <w:contextualSpacing w:val="0"/>
        <w:rPr>
          <w:rFonts w:cs="Times New Roman"/>
          <w:sz w:val="24"/>
          <w:szCs w:val="24"/>
        </w:rPr>
      </w:pPr>
      <w:r>
        <w:rPr>
          <w:rFonts w:cs="Times New Roman"/>
          <w:sz w:val="24"/>
          <w:szCs w:val="24"/>
        </w:rPr>
        <w:t xml:space="preserve">Ask students to provide </w:t>
      </w:r>
      <w:r w:rsidR="00943E28">
        <w:rPr>
          <w:rFonts w:cs="Times New Roman"/>
          <w:sz w:val="24"/>
          <w:szCs w:val="24"/>
        </w:rPr>
        <w:t>real-</w:t>
      </w:r>
      <w:r>
        <w:rPr>
          <w:rFonts w:cs="Times New Roman"/>
          <w:sz w:val="24"/>
          <w:szCs w:val="24"/>
        </w:rPr>
        <w:t>world situations where volume and surface area would be used.</w:t>
      </w:r>
      <w:r w:rsidR="00446FB2">
        <w:rPr>
          <w:rFonts w:cs="Times New Roman"/>
          <w:sz w:val="24"/>
          <w:szCs w:val="24"/>
        </w:rPr>
        <w:t xml:space="preserve">  Review how to find the volume of a rectangular prism.  Ask students to consider what dimensions of a rectangular prism are needed to determine volume as well as how a rectangular prism and a cylinder are similar.  </w:t>
      </w:r>
    </w:p>
    <w:p w14:paraId="470876C9" w14:textId="77777777" w:rsidR="00446FB2" w:rsidRDefault="00446FB2" w:rsidP="00446FB2">
      <w:pPr>
        <w:pStyle w:val="ListParagraph"/>
        <w:numPr>
          <w:ilvl w:val="0"/>
          <w:numId w:val="8"/>
        </w:numPr>
        <w:spacing w:before="60" w:after="0" w:line="240" w:lineRule="auto"/>
        <w:contextualSpacing w:val="0"/>
        <w:rPr>
          <w:rFonts w:cs="Times New Roman"/>
          <w:sz w:val="24"/>
          <w:szCs w:val="24"/>
        </w:rPr>
      </w:pPr>
      <w:r>
        <w:rPr>
          <w:rFonts w:cs="Times New Roman"/>
          <w:sz w:val="24"/>
          <w:szCs w:val="24"/>
        </w:rPr>
        <w:t xml:space="preserve">During the discussion, students should formalize the generalizations previously discussed to the following formulas: </w:t>
      </w:r>
    </w:p>
    <w:tbl>
      <w:tblPr>
        <w:tblStyle w:val="TableGrid"/>
        <w:tblW w:w="0" w:type="auto"/>
        <w:tblInd w:w="720" w:type="dxa"/>
        <w:tblLook w:val="04A0" w:firstRow="1" w:lastRow="0" w:firstColumn="1" w:lastColumn="0" w:noHBand="0" w:noVBand="1"/>
      </w:tblPr>
      <w:tblGrid>
        <w:gridCol w:w="4316"/>
        <w:gridCol w:w="4314"/>
      </w:tblGrid>
      <w:tr w:rsidR="00446FB2" w14:paraId="61025906" w14:textId="77777777" w:rsidTr="006C3E21">
        <w:tc>
          <w:tcPr>
            <w:tcW w:w="4675" w:type="dxa"/>
          </w:tcPr>
          <w:p w14:paraId="2AC1CC4C" w14:textId="77777777" w:rsidR="00446FB2" w:rsidRPr="00446FB2" w:rsidRDefault="00446FB2" w:rsidP="006C3E21">
            <w:pPr>
              <w:pStyle w:val="ListParagraph"/>
              <w:spacing w:before="60"/>
              <w:ind w:left="0"/>
              <w:contextualSpacing w:val="0"/>
              <w:jc w:val="center"/>
              <w:rPr>
                <w:rFonts w:cs="Times New Roman"/>
                <w:b/>
                <w:bCs/>
                <w:sz w:val="24"/>
                <w:szCs w:val="24"/>
              </w:rPr>
            </w:pPr>
            <w:r w:rsidRPr="00446FB2">
              <w:rPr>
                <w:rFonts w:cs="Times New Roman"/>
                <w:b/>
                <w:bCs/>
                <w:sz w:val="24"/>
                <w:szCs w:val="24"/>
              </w:rPr>
              <w:t>Rectangular Prism</w:t>
            </w:r>
          </w:p>
        </w:tc>
        <w:tc>
          <w:tcPr>
            <w:tcW w:w="4675" w:type="dxa"/>
          </w:tcPr>
          <w:p w14:paraId="67C739D4" w14:textId="77777777" w:rsidR="00446FB2" w:rsidRPr="00446FB2" w:rsidRDefault="00446FB2" w:rsidP="006C3E21">
            <w:pPr>
              <w:pStyle w:val="ListParagraph"/>
              <w:spacing w:before="60"/>
              <w:ind w:left="0"/>
              <w:contextualSpacing w:val="0"/>
              <w:jc w:val="center"/>
              <w:rPr>
                <w:rFonts w:cs="Times New Roman"/>
                <w:b/>
                <w:bCs/>
                <w:sz w:val="24"/>
                <w:szCs w:val="24"/>
              </w:rPr>
            </w:pPr>
            <w:r w:rsidRPr="00446FB2">
              <w:rPr>
                <w:rFonts w:cs="Times New Roman"/>
                <w:b/>
                <w:bCs/>
                <w:sz w:val="24"/>
                <w:szCs w:val="24"/>
              </w:rPr>
              <w:t>Cylinder</w:t>
            </w:r>
          </w:p>
        </w:tc>
      </w:tr>
      <w:tr w:rsidR="00446FB2" w14:paraId="4B852581" w14:textId="77777777" w:rsidTr="006C3E21">
        <w:tc>
          <w:tcPr>
            <w:tcW w:w="4675" w:type="dxa"/>
          </w:tcPr>
          <w:p w14:paraId="321E214F" w14:textId="77777777" w:rsidR="00446FB2" w:rsidRDefault="00446FB2" w:rsidP="006C3E21">
            <w:pPr>
              <w:pStyle w:val="ListParagraph"/>
              <w:spacing w:before="60"/>
              <w:contextualSpacing w:val="0"/>
              <w:rPr>
                <w:rFonts w:cs="Times New Roman"/>
                <w:i/>
                <w:iCs/>
                <w:sz w:val="24"/>
                <w:szCs w:val="24"/>
              </w:rPr>
            </w:pPr>
            <w:r>
              <w:rPr>
                <w:rFonts w:cs="Times New Roman"/>
                <w:i/>
                <w:iCs/>
                <w:sz w:val="24"/>
                <w:szCs w:val="24"/>
              </w:rPr>
              <w:t>S.A. = 2lw +2lh + 2wh</w:t>
            </w:r>
          </w:p>
          <w:p w14:paraId="48F09D47" w14:textId="77777777" w:rsidR="00446FB2" w:rsidRPr="005F4818" w:rsidRDefault="00446FB2" w:rsidP="006C3E21">
            <w:pPr>
              <w:pStyle w:val="ListParagraph"/>
              <w:spacing w:before="60"/>
              <w:contextualSpacing w:val="0"/>
              <w:rPr>
                <w:rFonts w:cs="Times New Roman"/>
                <w:i/>
                <w:iCs/>
                <w:sz w:val="24"/>
                <w:szCs w:val="24"/>
              </w:rPr>
            </w:pPr>
            <w:r w:rsidRPr="005F4818">
              <w:rPr>
                <w:rFonts w:cs="Times New Roman"/>
                <w:i/>
                <w:iCs/>
                <w:sz w:val="24"/>
                <w:szCs w:val="24"/>
              </w:rPr>
              <w:t>V</w:t>
            </w:r>
            <w:r>
              <w:rPr>
                <w:rFonts w:cs="Times New Roman"/>
                <w:i/>
                <w:iCs/>
                <w:sz w:val="24"/>
                <w:szCs w:val="24"/>
              </w:rPr>
              <w:t xml:space="preserve"> </w:t>
            </w:r>
            <w:r w:rsidRPr="005F4818">
              <w:rPr>
                <w:rFonts w:cs="Times New Roman"/>
                <w:i/>
                <w:iCs/>
                <w:sz w:val="24"/>
                <w:szCs w:val="24"/>
              </w:rPr>
              <w:t>=</w:t>
            </w:r>
            <w:r>
              <w:rPr>
                <w:rFonts w:cs="Times New Roman"/>
                <w:i/>
                <w:iCs/>
                <w:sz w:val="24"/>
                <w:szCs w:val="24"/>
              </w:rPr>
              <w:t xml:space="preserve"> </w:t>
            </w:r>
            <w:proofErr w:type="spellStart"/>
            <w:r w:rsidRPr="005F4818">
              <w:rPr>
                <w:rFonts w:cs="Times New Roman"/>
                <w:i/>
                <w:iCs/>
                <w:sz w:val="24"/>
                <w:szCs w:val="24"/>
              </w:rPr>
              <w:t>lwh</w:t>
            </w:r>
            <w:proofErr w:type="spellEnd"/>
          </w:p>
          <w:p w14:paraId="51CE94DE" w14:textId="77777777" w:rsidR="00446FB2" w:rsidRDefault="00446FB2" w:rsidP="006C3E21">
            <w:pPr>
              <w:pStyle w:val="ListParagraph"/>
              <w:spacing w:before="60"/>
              <w:contextualSpacing w:val="0"/>
              <w:rPr>
                <w:rFonts w:cs="Times New Roman"/>
                <w:i/>
                <w:iCs/>
                <w:sz w:val="24"/>
                <w:szCs w:val="24"/>
              </w:rPr>
            </w:pPr>
            <w:r w:rsidRPr="005F4818">
              <w:rPr>
                <w:rFonts w:cs="Times New Roman"/>
                <w:i/>
                <w:iCs/>
                <w:sz w:val="24"/>
                <w:szCs w:val="24"/>
              </w:rPr>
              <w:t>V</w:t>
            </w:r>
            <w:r>
              <w:rPr>
                <w:rFonts w:cs="Times New Roman"/>
                <w:i/>
                <w:iCs/>
                <w:sz w:val="24"/>
                <w:szCs w:val="24"/>
              </w:rPr>
              <w:t xml:space="preserve"> </w:t>
            </w:r>
            <w:r w:rsidRPr="005F4818">
              <w:rPr>
                <w:rFonts w:cs="Times New Roman"/>
                <w:i/>
                <w:iCs/>
                <w:sz w:val="24"/>
                <w:szCs w:val="24"/>
              </w:rPr>
              <w:t>=</w:t>
            </w:r>
            <w:r>
              <w:rPr>
                <w:rFonts w:cs="Times New Roman"/>
                <w:i/>
                <w:iCs/>
                <w:sz w:val="24"/>
                <w:szCs w:val="24"/>
              </w:rPr>
              <w:t xml:space="preserve"> </w:t>
            </w:r>
            <w:proofErr w:type="spellStart"/>
            <w:r>
              <w:rPr>
                <w:rFonts w:cs="Times New Roman"/>
                <w:i/>
                <w:iCs/>
                <w:sz w:val="24"/>
                <w:szCs w:val="24"/>
              </w:rPr>
              <w:t>B</w:t>
            </w:r>
            <w:r w:rsidRPr="005F4818">
              <w:rPr>
                <w:rFonts w:cs="Times New Roman"/>
                <w:i/>
                <w:iCs/>
                <w:sz w:val="24"/>
                <w:szCs w:val="24"/>
              </w:rPr>
              <w:t>h</w:t>
            </w:r>
            <w:proofErr w:type="spellEnd"/>
          </w:p>
          <w:p w14:paraId="7D31EDF3" w14:textId="77777777" w:rsidR="00446FB2" w:rsidRDefault="00446FB2" w:rsidP="006C3E21">
            <w:pPr>
              <w:pStyle w:val="ListParagraph"/>
              <w:spacing w:before="60"/>
              <w:contextualSpacing w:val="0"/>
              <w:rPr>
                <w:rFonts w:cs="Times New Roman"/>
                <w:i/>
                <w:iCs/>
                <w:sz w:val="24"/>
                <w:szCs w:val="24"/>
              </w:rPr>
            </w:pPr>
          </w:p>
        </w:tc>
        <w:tc>
          <w:tcPr>
            <w:tcW w:w="4675" w:type="dxa"/>
          </w:tcPr>
          <w:p w14:paraId="7F82734B" w14:textId="77777777" w:rsidR="00446FB2" w:rsidRPr="00446FB2" w:rsidRDefault="00446FB2" w:rsidP="006C3E21">
            <w:pPr>
              <w:pStyle w:val="ListParagraph"/>
              <w:spacing w:before="60"/>
              <w:contextualSpacing w:val="0"/>
              <w:rPr>
                <w:rFonts w:cs="Times New Roman"/>
                <w:i/>
                <w:iCs/>
                <w:sz w:val="24"/>
                <w:szCs w:val="24"/>
                <w:vertAlign w:val="superscript"/>
              </w:rPr>
            </w:pPr>
            <w:r>
              <w:rPr>
                <w:rFonts w:cs="Times New Roman"/>
                <w:i/>
                <w:iCs/>
                <w:sz w:val="24"/>
                <w:szCs w:val="24"/>
              </w:rPr>
              <w:t>S.A. = 2</w:t>
            </w:r>
            <w:r>
              <w:rPr>
                <w:rFonts w:cstheme="minorHAnsi"/>
                <w:i/>
                <w:iCs/>
                <w:sz w:val="24"/>
                <w:szCs w:val="24"/>
              </w:rPr>
              <w:t>π</w:t>
            </w:r>
            <w:r>
              <w:rPr>
                <w:rFonts w:cs="Times New Roman"/>
                <w:i/>
                <w:iCs/>
                <w:sz w:val="24"/>
                <w:szCs w:val="24"/>
              </w:rPr>
              <w:t>r</w:t>
            </w:r>
            <w:r>
              <w:rPr>
                <w:rFonts w:cs="Times New Roman"/>
                <w:i/>
                <w:iCs/>
                <w:sz w:val="24"/>
                <w:szCs w:val="24"/>
                <w:vertAlign w:val="superscript"/>
              </w:rPr>
              <w:t>2</w:t>
            </w:r>
            <w:r>
              <w:rPr>
                <w:rFonts w:cstheme="minorHAnsi"/>
                <w:i/>
                <w:iCs/>
                <w:sz w:val="24"/>
                <w:szCs w:val="24"/>
              </w:rPr>
              <w:t xml:space="preserve"> + 2πrh</w:t>
            </w:r>
            <w:r>
              <w:rPr>
                <w:rFonts w:cs="Times New Roman"/>
                <w:i/>
                <w:iCs/>
                <w:sz w:val="24"/>
                <w:szCs w:val="24"/>
              </w:rPr>
              <w:t xml:space="preserve"> </w:t>
            </w:r>
          </w:p>
          <w:p w14:paraId="4A8DF35D" w14:textId="77777777" w:rsidR="00446FB2" w:rsidRPr="005F4818" w:rsidRDefault="00446FB2" w:rsidP="006C3E21">
            <w:pPr>
              <w:pStyle w:val="ListParagraph"/>
              <w:spacing w:before="60"/>
              <w:contextualSpacing w:val="0"/>
              <w:rPr>
                <w:rFonts w:cs="Times New Roman"/>
                <w:i/>
                <w:iCs/>
                <w:sz w:val="24"/>
                <w:szCs w:val="24"/>
              </w:rPr>
            </w:pPr>
            <w:r w:rsidRPr="005F4818">
              <w:rPr>
                <w:rFonts w:cs="Times New Roman"/>
                <w:i/>
                <w:iCs/>
                <w:sz w:val="24"/>
                <w:szCs w:val="24"/>
              </w:rPr>
              <w:t>V</w:t>
            </w:r>
            <w:r>
              <w:rPr>
                <w:rFonts w:cs="Times New Roman"/>
                <w:i/>
                <w:iCs/>
                <w:sz w:val="24"/>
                <w:szCs w:val="24"/>
              </w:rPr>
              <w:t xml:space="preserve"> </w:t>
            </w:r>
            <w:r w:rsidRPr="005F4818">
              <w:rPr>
                <w:rFonts w:cs="Times New Roman"/>
                <w:i/>
                <w:iCs/>
                <w:sz w:val="24"/>
                <w:szCs w:val="24"/>
              </w:rPr>
              <w:t>=</w:t>
            </w:r>
            <w:r>
              <w:rPr>
                <w:rFonts w:cs="Times New Roman"/>
                <w:i/>
                <w:iCs/>
                <w:sz w:val="24"/>
                <w:szCs w:val="24"/>
              </w:rPr>
              <w:t xml:space="preserve"> </w:t>
            </w:r>
            <w:r>
              <w:rPr>
                <w:rFonts w:cstheme="minorHAnsi"/>
                <w:i/>
                <w:iCs/>
                <w:sz w:val="24"/>
                <w:szCs w:val="24"/>
              </w:rPr>
              <w:t>π</w:t>
            </w:r>
            <w:r>
              <w:rPr>
                <w:rFonts w:cs="Times New Roman"/>
                <w:i/>
                <w:iCs/>
                <w:sz w:val="24"/>
                <w:szCs w:val="24"/>
              </w:rPr>
              <w:t>r</w:t>
            </w:r>
            <w:r>
              <w:rPr>
                <w:rFonts w:cs="Times New Roman"/>
                <w:i/>
                <w:iCs/>
                <w:sz w:val="24"/>
                <w:szCs w:val="24"/>
                <w:vertAlign w:val="superscript"/>
              </w:rPr>
              <w:t>2</w:t>
            </w:r>
            <w:r>
              <w:rPr>
                <w:rFonts w:cs="Times New Roman"/>
                <w:i/>
                <w:iCs/>
                <w:sz w:val="24"/>
                <w:szCs w:val="24"/>
              </w:rPr>
              <w:t>h</w:t>
            </w:r>
          </w:p>
          <w:p w14:paraId="42BE1F03" w14:textId="77777777" w:rsidR="00446FB2" w:rsidRPr="005F4818" w:rsidRDefault="00446FB2" w:rsidP="006C3E21">
            <w:pPr>
              <w:pStyle w:val="ListParagraph"/>
              <w:spacing w:before="60"/>
              <w:contextualSpacing w:val="0"/>
              <w:rPr>
                <w:rFonts w:cs="Times New Roman"/>
                <w:i/>
                <w:iCs/>
                <w:sz w:val="24"/>
                <w:szCs w:val="24"/>
              </w:rPr>
            </w:pPr>
            <w:r w:rsidRPr="005F4818">
              <w:rPr>
                <w:rFonts w:cs="Times New Roman"/>
                <w:i/>
                <w:iCs/>
                <w:sz w:val="24"/>
                <w:szCs w:val="24"/>
              </w:rPr>
              <w:t>V</w:t>
            </w:r>
            <w:r>
              <w:rPr>
                <w:rFonts w:cs="Times New Roman"/>
                <w:i/>
                <w:iCs/>
                <w:sz w:val="24"/>
                <w:szCs w:val="24"/>
              </w:rPr>
              <w:t xml:space="preserve"> </w:t>
            </w:r>
            <w:r w:rsidRPr="005F4818">
              <w:rPr>
                <w:rFonts w:cs="Times New Roman"/>
                <w:i/>
                <w:iCs/>
                <w:sz w:val="24"/>
                <w:szCs w:val="24"/>
              </w:rPr>
              <w:t>=</w:t>
            </w:r>
            <w:r>
              <w:rPr>
                <w:rFonts w:cs="Times New Roman"/>
                <w:i/>
                <w:iCs/>
                <w:sz w:val="24"/>
                <w:szCs w:val="24"/>
              </w:rPr>
              <w:t xml:space="preserve"> </w:t>
            </w:r>
            <w:proofErr w:type="spellStart"/>
            <w:r>
              <w:rPr>
                <w:rFonts w:cs="Times New Roman"/>
                <w:i/>
                <w:iCs/>
                <w:sz w:val="24"/>
                <w:szCs w:val="24"/>
              </w:rPr>
              <w:t>B</w:t>
            </w:r>
            <w:r w:rsidRPr="005F4818">
              <w:rPr>
                <w:rFonts w:cs="Times New Roman"/>
                <w:i/>
                <w:iCs/>
                <w:sz w:val="24"/>
                <w:szCs w:val="24"/>
              </w:rPr>
              <w:t>h</w:t>
            </w:r>
            <w:proofErr w:type="spellEnd"/>
          </w:p>
          <w:p w14:paraId="12B882F8" w14:textId="77777777" w:rsidR="00446FB2" w:rsidRDefault="00446FB2" w:rsidP="006C3E21">
            <w:pPr>
              <w:pStyle w:val="ListParagraph"/>
              <w:spacing w:before="60"/>
              <w:ind w:left="0"/>
              <w:contextualSpacing w:val="0"/>
              <w:rPr>
                <w:rFonts w:cs="Times New Roman"/>
                <w:i/>
                <w:iCs/>
                <w:sz w:val="24"/>
                <w:szCs w:val="24"/>
              </w:rPr>
            </w:pPr>
          </w:p>
        </w:tc>
      </w:tr>
    </w:tbl>
    <w:p w14:paraId="665DA550" w14:textId="1049EB62" w:rsidR="008035E5" w:rsidRPr="00446FB2" w:rsidRDefault="00943E28" w:rsidP="00446FB2">
      <w:pPr>
        <w:pStyle w:val="ListParagraph"/>
        <w:numPr>
          <w:ilvl w:val="0"/>
          <w:numId w:val="8"/>
        </w:numPr>
        <w:spacing w:before="60" w:after="0" w:line="240" w:lineRule="auto"/>
        <w:contextualSpacing w:val="0"/>
        <w:rPr>
          <w:rFonts w:cs="Times New Roman"/>
          <w:sz w:val="24"/>
          <w:szCs w:val="24"/>
        </w:rPr>
      </w:pPr>
      <w:r w:rsidRPr="00446FB2">
        <w:rPr>
          <w:rFonts w:cs="Times New Roman"/>
          <w:sz w:val="24"/>
          <w:szCs w:val="24"/>
        </w:rPr>
        <w:t>Help</w:t>
      </w:r>
      <w:r w:rsidR="000A0802" w:rsidRPr="00446FB2">
        <w:rPr>
          <w:rFonts w:cs="Times New Roman"/>
          <w:sz w:val="24"/>
          <w:szCs w:val="24"/>
        </w:rPr>
        <w:t xml:space="preserve"> students </w:t>
      </w:r>
      <w:r w:rsidR="0028182A" w:rsidRPr="00446FB2">
        <w:rPr>
          <w:rFonts w:cs="Times New Roman"/>
          <w:sz w:val="24"/>
          <w:szCs w:val="24"/>
        </w:rPr>
        <w:t xml:space="preserve">explore the formulas needed to </w:t>
      </w:r>
      <w:r w:rsidR="00DE697E" w:rsidRPr="00446FB2">
        <w:rPr>
          <w:rFonts w:cs="Times New Roman"/>
          <w:sz w:val="24"/>
          <w:szCs w:val="24"/>
        </w:rPr>
        <w:t>determine the surface area and volume of each object.</w:t>
      </w:r>
      <w:r w:rsidR="00E11C63" w:rsidRPr="00446FB2">
        <w:rPr>
          <w:rFonts w:cs="Times New Roman"/>
          <w:sz w:val="24"/>
          <w:szCs w:val="24"/>
        </w:rPr>
        <w:t xml:space="preserve"> Include discussions about volume being measured in cubic units and surface area in square units.</w:t>
      </w:r>
    </w:p>
    <w:p w14:paraId="251F7560" w14:textId="77777777" w:rsidR="00AA57E5" w:rsidRPr="007F0621" w:rsidRDefault="000906FC" w:rsidP="00943E28">
      <w:pPr>
        <w:pStyle w:val="Heading2"/>
        <w:spacing w:before="100"/>
        <w:rPr>
          <w:rFonts w:asciiTheme="minorHAnsi" w:hAnsiTheme="minorHAnsi"/>
        </w:rPr>
      </w:pPr>
      <w:r w:rsidRPr="007F0621">
        <w:rPr>
          <w:rFonts w:asciiTheme="minorHAnsi" w:hAnsiTheme="minorHAnsi"/>
        </w:rPr>
        <w:t>Assessment</w:t>
      </w:r>
    </w:p>
    <w:p w14:paraId="42E6BC4A" w14:textId="77777777" w:rsidR="004203F5" w:rsidRPr="007F0621" w:rsidRDefault="003C048F" w:rsidP="004654B3">
      <w:pPr>
        <w:pStyle w:val="Heading3"/>
        <w:spacing w:before="100" w:line="240" w:lineRule="auto"/>
        <w:contextualSpacing w:val="0"/>
        <w:rPr>
          <w:rFonts w:asciiTheme="minorHAnsi" w:hAnsiTheme="minorHAnsi"/>
        </w:rPr>
      </w:pPr>
      <w:r w:rsidRPr="007F0621">
        <w:rPr>
          <w:rFonts w:asciiTheme="minorHAnsi" w:hAnsiTheme="minorHAnsi"/>
        </w:rPr>
        <w:t>Questions</w:t>
      </w:r>
    </w:p>
    <w:p w14:paraId="28D2499C" w14:textId="77777777" w:rsidR="001B2E19" w:rsidRPr="004654B3" w:rsidRDefault="001B2E19" w:rsidP="004654B3">
      <w:pPr>
        <w:pStyle w:val="Bullet2"/>
        <w:numPr>
          <w:ilvl w:val="0"/>
          <w:numId w:val="10"/>
        </w:numPr>
        <w:spacing w:before="60"/>
        <w:ind w:firstLine="360"/>
      </w:pPr>
      <w:r w:rsidRPr="004654B3">
        <w:t>How do you determine the surface area and volume of a cylinder?</w:t>
      </w:r>
    </w:p>
    <w:p w14:paraId="265EC0A3" w14:textId="77777777" w:rsidR="001B2E19" w:rsidRPr="004654B3" w:rsidRDefault="001B2E19" w:rsidP="004654B3">
      <w:pPr>
        <w:pStyle w:val="Bullet2"/>
        <w:numPr>
          <w:ilvl w:val="0"/>
          <w:numId w:val="10"/>
        </w:numPr>
        <w:spacing w:before="60"/>
        <w:ind w:firstLine="360"/>
      </w:pPr>
      <w:r w:rsidRPr="004654B3">
        <w:t>How do you determine the surface area and volume of a rectangular prism?</w:t>
      </w:r>
    </w:p>
    <w:p w14:paraId="1C10F453" w14:textId="77777777" w:rsidR="001B2E19" w:rsidRPr="004654B3" w:rsidRDefault="001B2E19" w:rsidP="004654B3">
      <w:pPr>
        <w:pStyle w:val="Bullet2"/>
        <w:numPr>
          <w:ilvl w:val="0"/>
          <w:numId w:val="10"/>
        </w:numPr>
        <w:spacing w:before="60"/>
        <w:ind w:firstLine="360"/>
      </w:pPr>
      <w:r w:rsidRPr="004654B3">
        <w:t>How are volume and surface area related? How are they different?</w:t>
      </w:r>
    </w:p>
    <w:p w14:paraId="5179D617" w14:textId="77777777" w:rsidR="001B2E19" w:rsidRDefault="001B2E19" w:rsidP="004654B3">
      <w:pPr>
        <w:pStyle w:val="Bullet2"/>
        <w:numPr>
          <w:ilvl w:val="0"/>
          <w:numId w:val="10"/>
        </w:numPr>
        <w:spacing w:before="60"/>
        <w:ind w:firstLine="360"/>
      </w:pPr>
      <w:r>
        <w:t>What is volume?</w:t>
      </w:r>
      <w:r w:rsidR="000D2A07">
        <w:t xml:space="preserve"> </w:t>
      </w:r>
      <w:r w:rsidRPr="001911C9">
        <w:t>Why</w:t>
      </w:r>
      <w:r>
        <w:t xml:space="preserve"> is volume measured in cubic units?</w:t>
      </w:r>
    </w:p>
    <w:p w14:paraId="4A170433" w14:textId="77777777" w:rsidR="001B2E19" w:rsidRPr="001B2E19" w:rsidRDefault="001B2E19" w:rsidP="00943E28">
      <w:pPr>
        <w:pStyle w:val="Bullet2"/>
        <w:numPr>
          <w:ilvl w:val="0"/>
          <w:numId w:val="10"/>
        </w:numPr>
        <w:spacing w:before="60"/>
        <w:ind w:firstLine="360"/>
      </w:pPr>
      <w:r>
        <w:t>What is surface area? Why is surface area measured in square units?</w:t>
      </w:r>
    </w:p>
    <w:p w14:paraId="7008FC2E" w14:textId="77777777" w:rsidR="001C1985" w:rsidRPr="007F0621" w:rsidRDefault="004E5B8D" w:rsidP="007D13CC">
      <w:pPr>
        <w:pStyle w:val="Heading3"/>
        <w:numPr>
          <w:ilvl w:val="0"/>
          <w:numId w:val="15"/>
        </w:numPr>
        <w:spacing w:before="100" w:line="240" w:lineRule="auto"/>
        <w:ind w:left="720"/>
        <w:contextualSpacing w:val="0"/>
        <w:rPr>
          <w:rFonts w:asciiTheme="minorHAnsi" w:hAnsiTheme="minorHAnsi"/>
        </w:rPr>
      </w:pPr>
      <w:r w:rsidRPr="007F0621">
        <w:rPr>
          <w:rFonts w:asciiTheme="minorHAnsi" w:hAnsiTheme="minorHAnsi"/>
        </w:rPr>
        <w:t>Journal/writing prompts</w:t>
      </w:r>
      <w:r w:rsidR="004203F5" w:rsidRPr="007F0621">
        <w:rPr>
          <w:rFonts w:asciiTheme="minorHAnsi" w:hAnsiTheme="minorHAnsi"/>
        </w:rPr>
        <w:t xml:space="preserve"> </w:t>
      </w:r>
    </w:p>
    <w:p w14:paraId="23BF60E1" w14:textId="77777777" w:rsidR="005A44DB" w:rsidRPr="004654B3" w:rsidRDefault="005A44DB" w:rsidP="004654B3">
      <w:pPr>
        <w:pStyle w:val="Bullet2"/>
        <w:numPr>
          <w:ilvl w:val="0"/>
          <w:numId w:val="11"/>
        </w:numPr>
        <w:spacing w:before="60"/>
        <w:ind w:left="1440"/>
      </w:pPr>
      <w:r w:rsidRPr="005A44DB">
        <w:t>Describe to another student what surface area is and how to find it.</w:t>
      </w:r>
    </w:p>
    <w:p w14:paraId="7FF46E6D" w14:textId="77777777" w:rsidR="005A44DB" w:rsidRPr="004654B3" w:rsidRDefault="005A44DB" w:rsidP="004654B3">
      <w:pPr>
        <w:pStyle w:val="Bullet2"/>
        <w:numPr>
          <w:ilvl w:val="0"/>
          <w:numId w:val="11"/>
        </w:numPr>
        <w:spacing w:before="60"/>
        <w:ind w:left="1440"/>
      </w:pPr>
      <w:r w:rsidRPr="005A44DB">
        <w:t>Explain how surface area differs from the volume of a rectangular prism.</w:t>
      </w:r>
    </w:p>
    <w:p w14:paraId="5F3D51DE" w14:textId="77777777" w:rsidR="005A44DB" w:rsidRPr="004654B3" w:rsidRDefault="005A44DB" w:rsidP="004654B3">
      <w:pPr>
        <w:pStyle w:val="Bullet2"/>
        <w:numPr>
          <w:ilvl w:val="0"/>
          <w:numId w:val="11"/>
        </w:numPr>
        <w:spacing w:before="60"/>
        <w:ind w:left="1440"/>
      </w:pPr>
      <w:r w:rsidRPr="005A44DB">
        <w:t>Ask students to write about how surface area is used in the real</w:t>
      </w:r>
      <w:r w:rsidR="00F4727F">
        <w:t xml:space="preserve"> </w:t>
      </w:r>
      <w:r w:rsidRPr="005A44DB">
        <w:t>world.</w:t>
      </w:r>
    </w:p>
    <w:p w14:paraId="4E7A9EAB" w14:textId="77777777" w:rsidR="005A44DB" w:rsidRDefault="005A44DB" w:rsidP="004654B3">
      <w:pPr>
        <w:pStyle w:val="Bullet2"/>
        <w:numPr>
          <w:ilvl w:val="0"/>
          <w:numId w:val="11"/>
        </w:numPr>
        <w:spacing w:before="60"/>
        <w:ind w:left="1440"/>
      </w:pPr>
      <w:r>
        <w:t>Describe a practical example of when you would need to find the volume of a rectangular prism or cylinder.</w:t>
      </w:r>
    </w:p>
    <w:p w14:paraId="5125EAF9" w14:textId="77777777" w:rsidR="005A44DB" w:rsidRDefault="005A44DB" w:rsidP="004654B3">
      <w:pPr>
        <w:pStyle w:val="Bullet2"/>
        <w:numPr>
          <w:ilvl w:val="0"/>
          <w:numId w:val="11"/>
        </w:numPr>
        <w:spacing w:before="60"/>
        <w:ind w:left="1440"/>
      </w:pPr>
      <w:r>
        <w:t>Describe a practical example of when you would want to know the surface area of a rectangular prism or cylinder.</w:t>
      </w:r>
    </w:p>
    <w:p w14:paraId="36B43F07" w14:textId="77777777" w:rsidR="005A44DB" w:rsidRDefault="005A44DB" w:rsidP="004654B3">
      <w:pPr>
        <w:pStyle w:val="Bullet2"/>
        <w:numPr>
          <w:ilvl w:val="0"/>
          <w:numId w:val="11"/>
        </w:numPr>
        <w:spacing w:before="60"/>
        <w:ind w:left="1440"/>
      </w:pPr>
      <w:r>
        <w:t>Pretend that you are painting a cylinder-shaped water tank. Explain how the formula would change if you do not need to paint the bottom of the tank.</w:t>
      </w:r>
    </w:p>
    <w:p w14:paraId="4D684407" w14:textId="77777777" w:rsidR="00B84076" w:rsidRDefault="00B84076" w:rsidP="00B84076">
      <w:pPr>
        <w:pStyle w:val="Bullet2"/>
        <w:numPr>
          <w:ilvl w:val="0"/>
          <w:numId w:val="0"/>
        </w:numPr>
        <w:spacing w:before="60"/>
        <w:ind w:left="1080"/>
      </w:pPr>
    </w:p>
    <w:p w14:paraId="7EBED7DA" w14:textId="77777777" w:rsidR="00B84076" w:rsidRDefault="00B84076" w:rsidP="00B84076">
      <w:pPr>
        <w:pStyle w:val="Bullet2"/>
        <w:numPr>
          <w:ilvl w:val="0"/>
          <w:numId w:val="0"/>
        </w:numPr>
        <w:spacing w:before="60"/>
        <w:ind w:left="1080"/>
      </w:pPr>
    </w:p>
    <w:p w14:paraId="14E33A94" w14:textId="77777777" w:rsidR="00B84076" w:rsidRDefault="00B84076" w:rsidP="00B84076">
      <w:pPr>
        <w:pStyle w:val="Bullet2"/>
        <w:numPr>
          <w:ilvl w:val="0"/>
          <w:numId w:val="0"/>
        </w:numPr>
        <w:spacing w:before="60"/>
        <w:ind w:left="1080"/>
      </w:pPr>
    </w:p>
    <w:p w14:paraId="3BE2D0F3" w14:textId="77777777" w:rsidR="004E5B8D" w:rsidRPr="000A0802" w:rsidRDefault="004E5B8D" w:rsidP="004654B3">
      <w:pPr>
        <w:pStyle w:val="Heading3"/>
        <w:spacing w:before="100" w:line="240" w:lineRule="auto"/>
        <w:contextualSpacing w:val="0"/>
        <w:rPr>
          <w:rFonts w:asciiTheme="minorHAnsi" w:hAnsiTheme="minorHAnsi" w:cstheme="minorHAnsi"/>
        </w:rPr>
      </w:pPr>
      <w:r w:rsidRPr="000A0802">
        <w:rPr>
          <w:rFonts w:asciiTheme="minorHAnsi" w:hAnsiTheme="minorHAnsi" w:cstheme="minorHAnsi"/>
        </w:rPr>
        <w:lastRenderedPageBreak/>
        <w:t>Other</w:t>
      </w:r>
      <w:r w:rsidR="000906FC" w:rsidRPr="000A0802">
        <w:rPr>
          <w:rFonts w:asciiTheme="minorHAnsi" w:hAnsiTheme="minorHAnsi" w:cstheme="minorHAnsi"/>
        </w:rPr>
        <w:t xml:space="preserve"> </w:t>
      </w:r>
      <w:r w:rsidR="00AA57E5" w:rsidRPr="000A0802">
        <w:rPr>
          <w:rFonts w:asciiTheme="minorHAnsi" w:hAnsiTheme="minorHAnsi" w:cstheme="minorHAnsi"/>
        </w:rPr>
        <w:t xml:space="preserve">Assessments </w:t>
      </w:r>
    </w:p>
    <w:p w14:paraId="0776D937" w14:textId="77777777" w:rsidR="008109E7" w:rsidRPr="004654B3" w:rsidRDefault="008109E7" w:rsidP="004654B3">
      <w:pPr>
        <w:pStyle w:val="Bullet2"/>
        <w:numPr>
          <w:ilvl w:val="0"/>
          <w:numId w:val="11"/>
        </w:numPr>
        <w:spacing w:before="60"/>
        <w:ind w:left="1440"/>
      </w:pPr>
      <w:r>
        <w:t xml:space="preserve">Provide </w:t>
      </w:r>
      <w:r w:rsidR="00F4727F">
        <w:t>real-</w:t>
      </w:r>
      <w:r>
        <w:t>life</w:t>
      </w:r>
      <w:r w:rsidR="005A44DB" w:rsidRPr="005A44DB">
        <w:t xml:space="preserve"> items</w:t>
      </w:r>
      <w:r>
        <w:t xml:space="preserve"> and ask the students to determine the volume and surface area</w:t>
      </w:r>
      <w:r w:rsidR="005A44DB" w:rsidRPr="005A44DB">
        <w:t xml:space="preserve"> (e.g., soft drink can, potato chip can, oatmeal container</w:t>
      </w:r>
      <w:r>
        <w:t>, cereal box, shoe box</w:t>
      </w:r>
      <w:r w:rsidR="005A44DB" w:rsidRPr="005A44DB">
        <w:t xml:space="preserve">). </w:t>
      </w:r>
      <w:r w:rsidR="00F4727F">
        <w:t xml:space="preserve">Students </w:t>
      </w:r>
      <w:r>
        <w:t>can use a ruler to determine the measurements.</w:t>
      </w:r>
    </w:p>
    <w:p w14:paraId="7577CBC6" w14:textId="77777777" w:rsidR="007D13CC" w:rsidRDefault="008109E7" w:rsidP="004654B3">
      <w:pPr>
        <w:pStyle w:val="Bullet2"/>
        <w:numPr>
          <w:ilvl w:val="0"/>
          <w:numId w:val="11"/>
        </w:numPr>
        <w:spacing w:before="60"/>
        <w:ind w:left="1440"/>
      </w:pPr>
      <w:r w:rsidRPr="00E11C63">
        <w:t xml:space="preserve">Create nets on graph </w:t>
      </w:r>
      <w:proofErr w:type="gramStart"/>
      <w:r w:rsidRPr="00E11C63">
        <w:t>paper</w:t>
      </w:r>
      <w:r w:rsidR="005A44DB" w:rsidRPr="00E11C63">
        <w:t>, and</w:t>
      </w:r>
      <w:proofErr w:type="gramEnd"/>
      <w:r w:rsidR="005A44DB" w:rsidRPr="00E11C63">
        <w:t xml:space="preserve"> </w:t>
      </w:r>
      <w:r w:rsidR="00D13B5F" w:rsidRPr="00E11C63">
        <w:t xml:space="preserve">ask students to </w:t>
      </w:r>
      <w:r w:rsidR="005A44DB" w:rsidRPr="00E11C63">
        <w:t>measure and determine the volume</w:t>
      </w:r>
      <w:r w:rsidR="00D13B5F" w:rsidRPr="00E11C63">
        <w:t xml:space="preserve"> and surface area of the given shapes.</w:t>
      </w:r>
    </w:p>
    <w:p w14:paraId="288E498A" w14:textId="77777777" w:rsidR="00B84076" w:rsidRPr="00B84076" w:rsidRDefault="00B84076" w:rsidP="00B84076">
      <w:pPr>
        <w:pStyle w:val="Bullet2"/>
        <w:numPr>
          <w:ilvl w:val="0"/>
          <w:numId w:val="11"/>
        </w:numPr>
        <w:spacing w:before="60"/>
        <w:ind w:left="1440"/>
      </w:pPr>
      <w:r w:rsidRPr="00B84076">
        <w:t>Distribute the Applying the Formulas activity sheet and have students complete it.</w:t>
      </w:r>
    </w:p>
    <w:p w14:paraId="75A7FDE9" w14:textId="77777777" w:rsidR="00B84076" w:rsidRDefault="00B84076" w:rsidP="00B84076">
      <w:pPr>
        <w:pStyle w:val="Bullet2"/>
        <w:numPr>
          <w:ilvl w:val="0"/>
          <w:numId w:val="11"/>
        </w:numPr>
        <w:spacing w:before="60"/>
        <w:ind w:left="1440"/>
        <w:rPr>
          <w:szCs w:val="24"/>
        </w:rPr>
      </w:pPr>
      <w:r w:rsidRPr="00B84076">
        <w:t>Additional practice: Ask the students to find the volume and surface area for various objects</w:t>
      </w:r>
      <w:r>
        <w:rPr>
          <w:szCs w:val="24"/>
        </w:rPr>
        <w:t xml:space="preserve"> around the room (e.g., can, book, box). </w:t>
      </w:r>
    </w:p>
    <w:p w14:paraId="3C8DD76D" w14:textId="77777777" w:rsidR="00B84076" w:rsidRPr="00E11C63" w:rsidRDefault="00B84076" w:rsidP="00B84076">
      <w:pPr>
        <w:pStyle w:val="Bullet2"/>
        <w:numPr>
          <w:ilvl w:val="0"/>
          <w:numId w:val="0"/>
        </w:numPr>
        <w:spacing w:before="60"/>
        <w:ind w:left="2520" w:hanging="360"/>
      </w:pPr>
    </w:p>
    <w:p w14:paraId="0FD15EFF" w14:textId="77777777" w:rsidR="003C048F" w:rsidRPr="007F0621" w:rsidRDefault="002E277C" w:rsidP="005A44DB">
      <w:pPr>
        <w:pStyle w:val="Heading2"/>
        <w:spacing w:before="100"/>
        <w:rPr>
          <w:rFonts w:asciiTheme="minorHAnsi" w:hAnsiTheme="minorHAnsi"/>
        </w:rPr>
      </w:pPr>
      <w:r w:rsidRPr="007F0621">
        <w:rPr>
          <w:rFonts w:asciiTheme="minorHAnsi" w:hAnsiTheme="minorHAnsi"/>
        </w:rPr>
        <w:t>Extensions and Connections</w:t>
      </w:r>
      <w:r w:rsidR="008035E5" w:rsidRPr="007F0621">
        <w:rPr>
          <w:rFonts w:asciiTheme="minorHAnsi" w:hAnsiTheme="minorHAnsi"/>
        </w:rPr>
        <w:t xml:space="preserve"> (for all students)</w:t>
      </w:r>
    </w:p>
    <w:p w14:paraId="6E361E0C" w14:textId="77777777" w:rsidR="00D13B5F" w:rsidRPr="000A0802" w:rsidRDefault="00D13B5F" w:rsidP="004654B3">
      <w:pPr>
        <w:pStyle w:val="Bullet1"/>
        <w:numPr>
          <w:ilvl w:val="0"/>
          <w:numId w:val="3"/>
        </w:numPr>
        <w:spacing w:before="60" w:after="0"/>
        <w:rPr>
          <w:rFonts w:asciiTheme="minorHAnsi" w:hAnsiTheme="minorHAnsi" w:cstheme="minorHAnsi"/>
        </w:rPr>
      </w:pPr>
      <w:r w:rsidRPr="000A0802">
        <w:rPr>
          <w:rFonts w:asciiTheme="minorHAnsi" w:hAnsiTheme="minorHAnsi" w:cstheme="minorHAnsi"/>
        </w:rPr>
        <w:t>Have students create posters showing the surface area and volume of cylinders and rectangular prisms. Posters should include definitions, diagrams, and examples.</w:t>
      </w:r>
    </w:p>
    <w:p w14:paraId="2D2BA227" w14:textId="77777777" w:rsidR="00D13B5F" w:rsidRPr="000A0802" w:rsidRDefault="00D13B5F" w:rsidP="004654B3">
      <w:pPr>
        <w:pStyle w:val="Bullet1"/>
        <w:numPr>
          <w:ilvl w:val="0"/>
          <w:numId w:val="3"/>
        </w:numPr>
        <w:spacing w:before="60" w:after="0"/>
        <w:rPr>
          <w:rFonts w:asciiTheme="minorHAnsi" w:hAnsiTheme="minorHAnsi" w:cstheme="minorHAnsi"/>
        </w:rPr>
      </w:pPr>
      <w:r w:rsidRPr="000A0802">
        <w:rPr>
          <w:rFonts w:asciiTheme="minorHAnsi" w:hAnsiTheme="minorHAnsi" w:cstheme="minorHAnsi"/>
        </w:rPr>
        <w:t>Have each student construct a cylinder and ask a partner to find the surface area and volume. Have students compare their cylinders.</w:t>
      </w:r>
    </w:p>
    <w:p w14:paraId="7DF88C4E" w14:textId="77777777" w:rsidR="00D13B5F" w:rsidRPr="000A0802" w:rsidRDefault="00D13B5F" w:rsidP="004654B3">
      <w:pPr>
        <w:pStyle w:val="Bullet1"/>
        <w:numPr>
          <w:ilvl w:val="0"/>
          <w:numId w:val="3"/>
        </w:numPr>
        <w:spacing w:before="60" w:after="0"/>
        <w:rPr>
          <w:rFonts w:asciiTheme="minorHAnsi" w:hAnsiTheme="minorHAnsi" w:cstheme="minorHAnsi"/>
        </w:rPr>
      </w:pPr>
      <w:r w:rsidRPr="000A0802">
        <w:rPr>
          <w:rFonts w:asciiTheme="minorHAnsi" w:hAnsiTheme="minorHAnsi" w:cstheme="minorHAnsi"/>
        </w:rPr>
        <w:t>Given five rectangular prisms, have students put them in order from least to greatest according to volume and surface area.</w:t>
      </w:r>
    </w:p>
    <w:p w14:paraId="432B79E2" w14:textId="77777777" w:rsidR="00D13B5F" w:rsidRPr="000A0802" w:rsidRDefault="00D13B5F" w:rsidP="004654B3">
      <w:pPr>
        <w:pStyle w:val="Bullet1"/>
        <w:numPr>
          <w:ilvl w:val="0"/>
          <w:numId w:val="3"/>
        </w:numPr>
        <w:spacing w:before="60" w:after="0"/>
        <w:rPr>
          <w:rFonts w:asciiTheme="minorHAnsi" w:hAnsiTheme="minorHAnsi" w:cstheme="minorHAnsi"/>
        </w:rPr>
      </w:pPr>
      <w:r w:rsidRPr="000A0802">
        <w:rPr>
          <w:rFonts w:asciiTheme="minorHAnsi" w:hAnsiTheme="minorHAnsi" w:cstheme="minorHAnsi"/>
        </w:rPr>
        <w:t>Have students design their own label for a cylinder.</w:t>
      </w:r>
    </w:p>
    <w:p w14:paraId="75EF9C27" w14:textId="77777777" w:rsidR="00D13B5F" w:rsidRPr="000A0802" w:rsidRDefault="00D13B5F" w:rsidP="004654B3">
      <w:pPr>
        <w:pStyle w:val="Bullet1"/>
        <w:numPr>
          <w:ilvl w:val="0"/>
          <w:numId w:val="3"/>
        </w:numPr>
        <w:spacing w:before="60" w:after="0"/>
        <w:rPr>
          <w:rFonts w:asciiTheme="minorHAnsi" w:hAnsiTheme="minorHAnsi" w:cstheme="minorHAnsi"/>
        </w:rPr>
      </w:pPr>
      <w:r w:rsidRPr="000A0802">
        <w:rPr>
          <w:rFonts w:asciiTheme="minorHAnsi" w:hAnsiTheme="minorHAnsi" w:cstheme="minorHAnsi"/>
        </w:rPr>
        <w:t>Provide the formula and ask students to find the surface area and volume for a triangular prism.</w:t>
      </w:r>
    </w:p>
    <w:p w14:paraId="04468832" w14:textId="77777777" w:rsidR="00D13B5F" w:rsidRPr="000A0802" w:rsidRDefault="00D13B5F" w:rsidP="004654B3">
      <w:pPr>
        <w:pStyle w:val="Bullet1"/>
        <w:numPr>
          <w:ilvl w:val="0"/>
          <w:numId w:val="3"/>
        </w:numPr>
        <w:spacing w:before="60" w:after="0"/>
        <w:rPr>
          <w:rFonts w:asciiTheme="minorHAnsi" w:hAnsiTheme="minorHAnsi" w:cstheme="minorHAnsi"/>
        </w:rPr>
      </w:pPr>
      <w:r w:rsidRPr="000A0802">
        <w:rPr>
          <w:rFonts w:asciiTheme="minorHAnsi" w:hAnsiTheme="minorHAnsi" w:cstheme="minorHAnsi"/>
        </w:rPr>
        <w:t>Have each student create a rectangular prism and ask a partner to solve for the surface area.</w:t>
      </w:r>
    </w:p>
    <w:p w14:paraId="20E39BBD" w14:textId="77777777" w:rsidR="00D13B5F" w:rsidRPr="000A0802" w:rsidRDefault="00D13B5F" w:rsidP="004654B3">
      <w:pPr>
        <w:pStyle w:val="Bullet1"/>
        <w:numPr>
          <w:ilvl w:val="0"/>
          <w:numId w:val="3"/>
        </w:numPr>
        <w:spacing w:before="60" w:after="0"/>
        <w:rPr>
          <w:rFonts w:asciiTheme="minorHAnsi" w:hAnsiTheme="minorHAnsi" w:cstheme="minorHAnsi"/>
        </w:rPr>
      </w:pPr>
      <w:r w:rsidRPr="000A0802">
        <w:rPr>
          <w:rFonts w:asciiTheme="minorHAnsi" w:hAnsiTheme="minorHAnsi" w:cstheme="minorHAnsi"/>
        </w:rPr>
        <w:t xml:space="preserve">Ask students to create a Venn </w:t>
      </w:r>
      <w:r w:rsidR="00F4727F">
        <w:rPr>
          <w:rFonts w:asciiTheme="minorHAnsi" w:hAnsiTheme="minorHAnsi" w:cstheme="minorHAnsi"/>
        </w:rPr>
        <w:t>d</w:t>
      </w:r>
      <w:r w:rsidR="00F4727F" w:rsidRPr="000A0802">
        <w:rPr>
          <w:rFonts w:asciiTheme="minorHAnsi" w:hAnsiTheme="minorHAnsi" w:cstheme="minorHAnsi"/>
        </w:rPr>
        <w:t xml:space="preserve">iagram </w:t>
      </w:r>
      <w:r w:rsidRPr="000A0802">
        <w:rPr>
          <w:rFonts w:asciiTheme="minorHAnsi" w:hAnsiTheme="minorHAnsi" w:cstheme="minorHAnsi"/>
        </w:rPr>
        <w:t>that compares volume with surface area.</w:t>
      </w:r>
    </w:p>
    <w:p w14:paraId="56DA76A1" w14:textId="77777777" w:rsidR="007F0621" w:rsidRPr="007F0621" w:rsidRDefault="008035E5" w:rsidP="00C73471">
      <w:pPr>
        <w:pStyle w:val="Heading2"/>
        <w:spacing w:before="100"/>
        <w:rPr>
          <w:rFonts w:asciiTheme="minorHAnsi" w:hAnsiTheme="minorHAnsi"/>
        </w:rPr>
      </w:pPr>
      <w:r w:rsidRPr="007F0621">
        <w:rPr>
          <w:rFonts w:asciiTheme="minorHAnsi" w:hAnsiTheme="minorHAnsi"/>
        </w:rPr>
        <w:t xml:space="preserve">Strategies for Differentiation </w:t>
      </w:r>
    </w:p>
    <w:p w14:paraId="2D0D47EC" w14:textId="77777777" w:rsidR="00145F76" w:rsidRPr="00B97A14" w:rsidRDefault="00145F76" w:rsidP="004654B3">
      <w:pPr>
        <w:pStyle w:val="Bullet1"/>
        <w:numPr>
          <w:ilvl w:val="0"/>
          <w:numId w:val="3"/>
        </w:numPr>
        <w:spacing w:before="60" w:after="0"/>
        <w:rPr>
          <w:rFonts w:asciiTheme="minorHAnsi" w:hAnsiTheme="minorHAnsi" w:cstheme="minorHAnsi"/>
          <w:szCs w:val="24"/>
        </w:rPr>
      </w:pPr>
      <w:r w:rsidRPr="00B97A14">
        <w:rPr>
          <w:rFonts w:asciiTheme="minorHAnsi" w:hAnsiTheme="minorHAnsi" w:cstheme="minorHAnsi"/>
          <w:szCs w:val="24"/>
        </w:rPr>
        <w:t>Place the net of the cylinder or rectangular prism on grid paper.</w:t>
      </w:r>
    </w:p>
    <w:p w14:paraId="718CF349" w14:textId="77777777" w:rsidR="00145F76" w:rsidRPr="00B97A14" w:rsidRDefault="00145F76" w:rsidP="004654B3">
      <w:pPr>
        <w:pStyle w:val="Bullet1"/>
        <w:numPr>
          <w:ilvl w:val="0"/>
          <w:numId w:val="3"/>
        </w:numPr>
        <w:spacing w:before="60" w:after="0"/>
        <w:rPr>
          <w:rFonts w:asciiTheme="minorHAnsi" w:hAnsiTheme="minorHAnsi" w:cstheme="minorHAnsi"/>
          <w:szCs w:val="24"/>
        </w:rPr>
      </w:pPr>
      <w:r w:rsidRPr="00B97A14">
        <w:rPr>
          <w:rFonts w:asciiTheme="minorHAnsi" w:hAnsiTheme="minorHAnsi" w:cstheme="minorHAnsi"/>
          <w:szCs w:val="24"/>
        </w:rPr>
        <w:t>Begin with prisms that have attributes that are whole numbers less than 10. Give plenty of practice building prisms with the cubes. Allow students to find the volume and surface area by counting the cubes.</w:t>
      </w:r>
    </w:p>
    <w:p w14:paraId="475E2D75" w14:textId="77777777" w:rsidR="00145F76" w:rsidRPr="00B97A14" w:rsidRDefault="00145F76" w:rsidP="004654B3">
      <w:pPr>
        <w:pStyle w:val="Bullet1"/>
        <w:numPr>
          <w:ilvl w:val="0"/>
          <w:numId w:val="3"/>
        </w:numPr>
        <w:spacing w:before="60" w:after="0"/>
        <w:rPr>
          <w:rFonts w:asciiTheme="minorHAnsi" w:hAnsiTheme="minorHAnsi" w:cstheme="minorHAnsi"/>
          <w:szCs w:val="24"/>
        </w:rPr>
      </w:pPr>
      <w:r w:rsidRPr="00B97A14">
        <w:rPr>
          <w:rFonts w:asciiTheme="minorHAnsi" w:hAnsiTheme="minorHAnsi" w:cstheme="minorHAnsi"/>
          <w:szCs w:val="24"/>
        </w:rPr>
        <w:t>Relate the base of the prism to the classroom floor.</w:t>
      </w:r>
    </w:p>
    <w:p w14:paraId="0302B7C0" w14:textId="77777777" w:rsidR="00145F76" w:rsidRPr="00B97A14" w:rsidRDefault="00145F76" w:rsidP="004654B3">
      <w:pPr>
        <w:pStyle w:val="Bullet1"/>
        <w:numPr>
          <w:ilvl w:val="0"/>
          <w:numId w:val="3"/>
        </w:numPr>
        <w:spacing w:before="60" w:after="0"/>
        <w:rPr>
          <w:rFonts w:asciiTheme="minorHAnsi" w:hAnsiTheme="minorHAnsi" w:cstheme="minorHAnsi"/>
          <w:szCs w:val="24"/>
        </w:rPr>
      </w:pPr>
      <w:r w:rsidRPr="00B97A14">
        <w:rPr>
          <w:rFonts w:asciiTheme="minorHAnsi" w:hAnsiTheme="minorHAnsi" w:cstheme="minorHAnsi"/>
          <w:szCs w:val="24"/>
        </w:rPr>
        <w:t>Make a T-chart with length, width, and height to assist in calculating the surface area</w:t>
      </w:r>
      <w:r w:rsidR="00EB5202">
        <w:rPr>
          <w:rFonts w:asciiTheme="minorHAnsi" w:hAnsiTheme="minorHAnsi" w:cstheme="minorHAnsi"/>
          <w:szCs w:val="24"/>
        </w:rPr>
        <w:t xml:space="preserve"> of a rectangular prism</w:t>
      </w:r>
      <w:r w:rsidRPr="00B97A14">
        <w:rPr>
          <w:rFonts w:asciiTheme="minorHAnsi" w:hAnsiTheme="minorHAnsi" w:cstheme="minorHAnsi"/>
          <w:szCs w:val="24"/>
        </w:rPr>
        <w:t>.</w:t>
      </w:r>
    </w:p>
    <w:p w14:paraId="1A4FF6DA" w14:textId="77777777" w:rsidR="00145F76" w:rsidRDefault="00145F76" w:rsidP="004654B3">
      <w:pPr>
        <w:pStyle w:val="ListParagraph"/>
        <w:numPr>
          <w:ilvl w:val="0"/>
          <w:numId w:val="3"/>
        </w:numPr>
        <w:spacing w:before="60" w:after="0" w:line="240" w:lineRule="auto"/>
        <w:contextualSpacing w:val="0"/>
        <w:rPr>
          <w:rFonts w:cstheme="minorHAnsi"/>
          <w:sz w:val="24"/>
          <w:szCs w:val="24"/>
        </w:rPr>
      </w:pPr>
      <w:r w:rsidRPr="00B97A14">
        <w:rPr>
          <w:rFonts w:cstheme="minorHAnsi"/>
          <w:sz w:val="24"/>
          <w:szCs w:val="24"/>
        </w:rPr>
        <w:t>Have the students</w:t>
      </w:r>
      <w:r w:rsidR="00B97A14" w:rsidRPr="00B97A14">
        <w:rPr>
          <w:rFonts w:cstheme="minorHAnsi"/>
          <w:sz w:val="24"/>
          <w:szCs w:val="24"/>
        </w:rPr>
        <w:t xml:space="preserve"> create practical problems involving</w:t>
      </w:r>
      <w:r w:rsidRPr="00B97A14">
        <w:rPr>
          <w:rFonts w:cstheme="minorHAnsi"/>
          <w:sz w:val="24"/>
          <w:szCs w:val="24"/>
        </w:rPr>
        <w:t xml:space="preserve"> vo</w:t>
      </w:r>
      <w:r w:rsidR="00B97A14" w:rsidRPr="00B97A14">
        <w:rPr>
          <w:rFonts w:cstheme="minorHAnsi"/>
          <w:sz w:val="24"/>
          <w:szCs w:val="24"/>
        </w:rPr>
        <w:t>lume and surface area of rectangular prisms and cylinders.</w:t>
      </w:r>
    </w:p>
    <w:p w14:paraId="4B39C020" w14:textId="135751F0" w:rsidR="004654B3" w:rsidRPr="00B84076" w:rsidRDefault="0026623D" w:rsidP="00B84076">
      <w:pPr>
        <w:pStyle w:val="ListParagraph"/>
        <w:numPr>
          <w:ilvl w:val="0"/>
          <w:numId w:val="3"/>
        </w:numPr>
        <w:spacing w:before="60" w:after="0" w:line="240" w:lineRule="auto"/>
        <w:contextualSpacing w:val="0"/>
        <w:rPr>
          <w:rFonts w:cstheme="minorHAnsi"/>
          <w:sz w:val="24"/>
          <w:szCs w:val="24"/>
        </w:rPr>
      </w:pPr>
      <w:r>
        <w:rPr>
          <w:rFonts w:cstheme="minorHAnsi"/>
          <w:sz w:val="24"/>
          <w:szCs w:val="24"/>
        </w:rPr>
        <w:t>Provide worked examples on the recording sheet for some students</w:t>
      </w:r>
      <w:r w:rsidR="00F4727F">
        <w:rPr>
          <w:rFonts w:cstheme="minorHAnsi"/>
          <w:sz w:val="24"/>
          <w:szCs w:val="24"/>
        </w:rPr>
        <w:t>,</w:t>
      </w:r>
      <w:r>
        <w:rPr>
          <w:rFonts w:cstheme="minorHAnsi"/>
          <w:sz w:val="24"/>
          <w:szCs w:val="24"/>
        </w:rPr>
        <w:t xml:space="preserve"> if necessary. </w:t>
      </w:r>
    </w:p>
    <w:p w14:paraId="018C768D" w14:textId="77777777" w:rsidR="004654B3" w:rsidRDefault="004654B3" w:rsidP="004654B3">
      <w:pPr>
        <w:spacing w:before="120" w:after="0" w:line="240" w:lineRule="auto"/>
        <w:ind w:left="-180" w:right="-270"/>
        <w:rPr>
          <w:b/>
          <w:sz w:val="24"/>
        </w:rPr>
      </w:pPr>
      <w:r>
        <w:rPr>
          <w:b/>
          <w:sz w:val="24"/>
        </w:rPr>
        <w:t xml:space="preserve">Note: The following pages are intended for classroom use for students as a visual aid to </w:t>
      </w:r>
      <w:proofErr w:type="gramStart"/>
      <w:r>
        <w:rPr>
          <w:b/>
          <w:sz w:val="24"/>
        </w:rPr>
        <w:t>learning</w:t>
      </w:r>
      <w:proofErr w:type="gramEnd"/>
      <w:r>
        <w:rPr>
          <w:b/>
          <w:sz w:val="24"/>
        </w:rPr>
        <w:t>.</w:t>
      </w:r>
    </w:p>
    <w:p w14:paraId="04ACBA6C" w14:textId="77777777" w:rsidR="004654B3" w:rsidRDefault="004654B3" w:rsidP="004654B3">
      <w:pPr>
        <w:spacing w:before="120" w:after="0" w:line="240" w:lineRule="auto"/>
        <w:ind w:left="-180" w:right="-270"/>
        <w:rPr>
          <w:b/>
          <w:sz w:val="24"/>
        </w:rPr>
      </w:pPr>
    </w:p>
    <w:p w14:paraId="323CA8A7" w14:textId="77777777" w:rsidR="008D7397" w:rsidRDefault="008D7397">
      <w:pPr>
        <w:rPr>
          <w:rFonts w:cs="Times New Roman"/>
          <w:sz w:val="24"/>
          <w:szCs w:val="24"/>
        </w:rPr>
      </w:pPr>
      <w:r>
        <w:rPr>
          <w:rFonts w:cs="Times New Roman"/>
          <w:sz w:val="24"/>
          <w:szCs w:val="24"/>
        </w:rPr>
        <w:br w:type="page"/>
      </w:r>
    </w:p>
    <w:p w14:paraId="788627B8" w14:textId="201C77E7" w:rsidR="00D91F56" w:rsidRPr="00D91F56" w:rsidRDefault="00D91F56" w:rsidP="00D91F56">
      <w:pPr>
        <w:spacing w:after="240" w:line="240" w:lineRule="auto"/>
        <w:jc w:val="center"/>
        <w:rPr>
          <w:rFonts w:cs="Times New Roman"/>
          <w:b/>
          <w:sz w:val="32"/>
          <w:szCs w:val="32"/>
        </w:rPr>
      </w:pPr>
      <w:r>
        <w:rPr>
          <w:rFonts w:cs="Times New Roman"/>
          <w:b/>
          <w:sz w:val="32"/>
          <w:szCs w:val="32"/>
        </w:rPr>
        <w:lastRenderedPageBreak/>
        <w:t>Exploring Surface Area with Nets</w:t>
      </w:r>
    </w:p>
    <w:p w14:paraId="656F886E" w14:textId="7091A32B" w:rsidR="00D91F56" w:rsidRPr="00C07DDD" w:rsidRDefault="00D91F56" w:rsidP="00C07DDD">
      <w:pPr>
        <w:spacing w:after="240" w:line="240" w:lineRule="auto"/>
        <w:jc w:val="both"/>
        <w:rPr>
          <w:rFonts w:cs="Times New Roman"/>
          <w:bCs/>
          <w:sz w:val="24"/>
          <w:szCs w:val="24"/>
        </w:rPr>
      </w:pPr>
      <w:r w:rsidRPr="00C07DDD">
        <w:rPr>
          <w:rFonts w:cs="Times New Roman"/>
          <w:bCs/>
          <w:sz w:val="24"/>
          <w:szCs w:val="24"/>
        </w:rPr>
        <w:t>Directions: Label the dimensions and find the area of each face in the nets below.</w:t>
      </w:r>
    </w:p>
    <w:p w14:paraId="785A4E1F" w14:textId="1BA6B9E2" w:rsidR="00D91F56" w:rsidRDefault="00D91F56" w:rsidP="00D91F56">
      <w:pPr>
        <w:spacing w:after="240" w:line="240" w:lineRule="auto"/>
        <w:rPr>
          <w:rFonts w:cs="Times New Roman"/>
          <w:bCs/>
          <w:sz w:val="24"/>
          <w:szCs w:val="24"/>
        </w:rPr>
      </w:pPr>
      <w:r w:rsidRPr="00D91F56">
        <w:rPr>
          <w:rFonts w:cs="Times New Roman"/>
          <w:bCs/>
          <w:noProof/>
          <w:sz w:val="24"/>
          <w:szCs w:val="24"/>
        </w:rPr>
        <w:drawing>
          <wp:inline distT="0" distB="0" distL="0" distR="0" wp14:anchorId="2F09E287" wp14:editId="3D028C72">
            <wp:extent cx="1592691" cy="1781299"/>
            <wp:effectExtent l="0" t="0" r="7620" b="9525"/>
            <wp:docPr id="2099182429" name="Picture 5" descr="Chart, histogram&#10;&#10;AI-generated content may be incorrect.">
              <a:extLst xmlns:a="http://schemas.openxmlformats.org/drawingml/2006/main">
                <a:ext uri="{FF2B5EF4-FFF2-40B4-BE49-F238E27FC236}">
                  <a16:creationId xmlns:a16="http://schemas.microsoft.com/office/drawing/2014/main" id="{5A454FE5-5073-40E6-D29D-F169BD4447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82429" name="Picture 5" descr="Chart, histogram&#10;&#10;AI-generated content may be incorrect.">
                      <a:extLst>
                        <a:ext uri="{FF2B5EF4-FFF2-40B4-BE49-F238E27FC236}">
                          <a16:creationId xmlns:a16="http://schemas.microsoft.com/office/drawing/2014/main" id="{5A454FE5-5073-40E6-D29D-F169BD4447E1}"/>
                        </a:ext>
                      </a:extLst>
                    </pic:cNvPr>
                    <pic:cNvPicPr>
                      <a:picLocks noChangeAspect="1"/>
                    </pic:cNvPicPr>
                  </pic:nvPicPr>
                  <pic:blipFill>
                    <a:blip r:embed="rId8">
                      <a:extLst>
                        <a:ext uri="{BEBA8EAE-BF5A-486C-A8C5-ECC9F3942E4B}">
                          <a14:imgProps xmlns:a14="http://schemas.microsoft.com/office/drawing/2010/main">
                            <a14:imgLayer r:embed="rId9">
                              <a14:imgEffect>
                                <a14:backgroundRemoval t="4706" b="95588" l="9211" r="94737">
                                  <a14:foregroundMark x1="64803" y1="4706" x2="37500" y2="7353"/>
                                  <a14:foregroundMark x1="88816" y1="30000" x2="90789" y2="45882"/>
                                  <a14:foregroundMark x1="65461" y1="95882" x2="39145" y2="94412"/>
                                  <a14:foregroundMark x1="94737" y1="27941" x2="94737" y2="48824"/>
                                </a14:backgroundRemoval>
                              </a14:imgEffect>
                            </a14:imgLayer>
                          </a14:imgProps>
                        </a:ext>
                      </a:extLst>
                    </a:blip>
                    <a:stretch>
                      <a:fillRect/>
                    </a:stretch>
                  </pic:blipFill>
                  <pic:spPr>
                    <a:xfrm>
                      <a:off x="0" y="0"/>
                      <a:ext cx="1595128" cy="1784025"/>
                    </a:xfrm>
                    <a:prstGeom prst="rect">
                      <a:avLst/>
                    </a:prstGeom>
                  </pic:spPr>
                </pic:pic>
              </a:graphicData>
            </a:graphic>
          </wp:inline>
        </w:drawing>
      </w:r>
      <w:r>
        <w:rPr>
          <w:rFonts w:cs="Times New Roman"/>
          <w:bCs/>
          <w:sz w:val="24"/>
          <w:szCs w:val="24"/>
        </w:rPr>
        <w:t xml:space="preserve">       </w:t>
      </w:r>
      <w:r w:rsidR="00863BD4">
        <w:rPr>
          <w:rFonts w:cs="Times New Roman"/>
          <w:bCs/>
          <w:sz w:val="24"/>
          <w:szCs w:val="24"/>
        </w:rPr>
        <w:tab/>
        <w:t xml:space="preserve">           </w:t>
      </w:r>
      <w:r>
        <w:rPr>
          <w:rFonts w:cs="Times New Roman"/>
          <w:bCs/>
          <w:sz w:val="24"/>
          <w:szCs w:val="24"/>
        </w:rPr>
        <w:t xml:space="preserve">   </w:t>
      </w:r>
      <w:r w:rsidR="00C07DDD">
        <w:rPr>
          <w:rFonts w:cs="Times New Roman"/>
          <w:bCs/>
          <w:sz w:val="24"/>
          <w:szCs w:val="24"/>
        </w:rPr>
        <w:t xml:space="preserve">  </w:t>
      </w:r>
      <w:r w:rsidR="00C07DDD" w:rsidRPr="00C07DDD">
        <w:rPr>
          <w:rFonts w:cs="Times New Roman"/>
          <w:bCs/>
          <w:noProof/>
          <w:sz w:val="24"/>
          <w:szCs w:val="24"/>
        </w:rPr>
        <w:drawing>
          <wp:inline distT="0" distB="0" distL="0" distR="0" wp14:anchorId="52856187" wp14:editId="7DC11BAB">
            <wp:extent cx="2390783" cy="2719449"/>
            <wp:effectExtent l="0" t="0" r="0" b="0"/>
            <wp:docPr id="1353891467" name="Picture 3" descr="A picture containing shoji, building, crossword puzzle&#10;&#10;AI-generated content may be incorrect.">
              <a:extLst xmlns:a="http://schemas.openxmlformats.org/drawingml/2006/main">
                <a:ext uri="{FF2B5EF4-FFF2-40B4-BE49-F238E27FC236}">
                  <a16:creationId xmlns:a16="http://schemas.microsoft.com/office/drawing/2014/main" id="{8D47684C-CD76-4169-584C-CFD6D4D037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91467" name="Picture 3" descr="A picture containing shoji, building, crossword puzzle&#10;&#10;AI-generated content may be incorrect.">
                      <a:extLst>
                        <a:ext uri="{FF2B5EF4-FFF2-40B4-BE49-F238E27FC236}">
                          <a16:creationId xmlns:a16="http://schemas.microsoft.com/office/drawing/2014/main" id="{8D47684C-CD76-4169-584C-CFD6D4D03727}"/>
                        </a:ext>
                      </a:extLst>
                    </pic:cNvPr>
                    <pic:cNvPicPr>
                      <a:picLocks noChangeAspect="1"/>
                    </pic:cNvPicPr>
                  </pic:nvPicPr>
                  <pic:blipFill>
                    <a:blip r:embed="rId10">
                      <a:extLst>
                        <a:ext uri="{BEBA8EAE-BF5A-486C-A8C5-ECC9F3942E4B}">
                          <a14:imgProps xmlns:a14="http://schemas.microsoft.com/office/drawing/2010/main">
                            <a14:imgLayer r:embed="rId11">
                              <a14:imgEffect>
                                <a14:backgroundRemoval t="2924" b="94737" l="3991" r="97118">
                                  <a14:foregroundMark x1="5100" y1="20663" x2="9313" y2="46589"/>
                                  <a14:foregroundMark x1="23282" y1="5653" x2="47228" y2="2339"/>
                                  <a14:foregroundMark x1="47228" y1="2339" x2="67406" y2="2924"/>
                                  <a14:foregroundMark x1="67406" y1="2924" x2="74279" y2="5653"/>
                                  <a14:foregroundMark x1="93792" y1="21637" x2="97118" y2="41715"/>
                                  <a14:foregroundMark x1="97118" y1="41715" x2="95122" y2="47368"/>
                                  <a14:foregroundMark x1="74501" y1="93372" x2="30155" y2="94737"/>
                                  <a14:foregroundMark x1="30155" y1="94737" x2="23725" y2="92008"/>
                                  <a14:foregroundMark x1="3991" y1="20663" x2="4435" y2="45614"/>
                                  <a14:foregroundMark x1="75831" y1="65692" x2="73836" y2="84990"/>
                                </a14:backgroundRemoval>
                              </a14:imgEffect>
                            </a14:imgLayer>
                          </a14:imgProps>
                        </a:ext>
                      </a:extLst>
                    </a:blip>
                    <a:stretch>
                      <a:fillRect/>
                    </a:stretch>
                  </pic:blipFill>
                  <pic:spPr>
                    <a:xfrm>
                      <a:off x="0" y="0"/>
                      <a:ext cx="2394637" cy="2723833"/>
                    </a:xfrm>
                    <a:prstGeom prst="rect">
                      <a:avLst/>
                    </a:prstGeom>
                  </pic:spPr>
                </pic:pic>
              </a:graphicData>
            </a:graphic>
          </wp:inline>
        </w:drawing>
      </w:r>
    </w:p>
    <w:p w14:paraId="2AFB8C4D" w14:textId="51F3FFED" w:rsidR="00C07DDD" w:rsidRDefault="00863BD4" w:rsidP="00D91F56">
      <w:pPr>
        <w:spacing w:after="240" w:line="240" w:lineRule="auto"/>
        <w:rPr>
          <w:rFonts w:cs="Times New Roman"/>
          <w:bCs/>
          <w:sz w:val="24"/>
          <w:szCs w:val="24"/>
        </w:rPr>
      </w:pPr>
      <w:r>
        <w:rPr>
          <w:rFonts w:cs="Times New Roman"/>
          <w:bCs/>
          <w:sz w:val="24"/>
          <w:szCs w:val="24"/>
        </w:rPr>
        <w:t>Total Surface Area = _____________</w:t>
      </w:r>
      <w:r>
        <w:rPr>
          <w:rFonts w:cs="Times New Roman"/>
          <w:bCs/>
          <w:sz w:val="24"/>
          <w:szCs w:val="24"/>
        </w:rPr>
        <w:tab/>
      </w:r>
      <w:r>
        <w:rPr>
          <w:rFonts w:cs="Times New Roman"/>
          <w:bCs/>
          <w:sz w:val="24"/>
          <w:szCs w:val="24"/>
        </w:rPr>
        <w:tab/>
        <w:t xml:space="preserve">             Total Surface Area = _____________</w:t>
      </w:r>
    </w:p>
    <w:p w14:paraId="10C92782" w14:textId="3F5E0F45" w:rsidR="00C07DDD" w:rsidRDefault="00C07DDD" w:rsidP="00D91F56">
      <w:pPr>
        <w:spacing w:after="240" w:line="240" w:lineRule="auto"/>
        <w:rPr>
          <w:rFonts w:cs="Times New Roman"/>
          <w:bCs/>
          <w:sz w:val="24"/>
          <w:szCs w:val="24"/>
        </w:rPr>
      </w:pPr>
      <w:r w:rsidRPr="00C07DDD">
        <w:rPr>
          <w:rFonts w:cs="Times New Roman"/>
          <w:bCs/>
          <w:noProof/>
          <w:sz w:val="24"/>
          <w:szCs w:val="24"/>
        </w:rPr>
        <w:drawing>
          <wp:inline distT="0" distB="0" distL="0" distR="0" wp14:anchorId="3E7DEC47" wp14:editId="7FDFB1F9">
            <wp:extent cx="3035196" cy="2488019"/>
            <wp:effectExtent l="0" t="0" r="0" b="7620"/>
            <wp:docPr id="672681019" name="Picture 1" descr="A picture containing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81019" name="Picture 1" descr="A picture containing chart&#10;&#10;AI-generated content may be incorrect."/>
                    <pic:cNvPicPr/>
                  </pic:nvPicPr>
                  <pic:blipFill>
                    <a:blip r:embed="rId12"/>
                    <a:stretch>
                      <a:fillRect/>
                    </a:stretch>
                  </pic:blipFill>
                  <pic:spPr>
                    <a:xfrm>
                      <a:off x="0" y="0"/>
                      <a:ext cx="3040594" cy="2492444"/>
                    </a:xfrm>
                    <a:prstGeom prst="rect">
                      <a:avLst/>
                    </a:prstGeom>
                  </pic:spPr>
                </pic:pic>
              </a:graphicData>
            </a:graphic>
          </wp:inline>
        </w:drawing>
      </w:r>
      <w:r>
        <w:rPr>
          <w:rFonts w:cs="Times New Roman"/>
          <w:bCs/>
          <w:sz w:val="24"/>
          <w:szCs w:val="24"/>
        </w:rPr>
        <w:t xml:space="preserve">   </w:t>
      </w:r>
      <w:r w:rsidR="00863BD4" w:rsidRPr="00863BD4">
        <w:rPr>
          <w:rFonts w:cs="Times New Roman"/>
          <w:bCs/>
          <w:noProof/>
          <w:sz w:val="24"/>
          <w:szCs w:val="24"/>
        </w:rPr>
        <w:drawing>
          <wp:inline distT="0" distB="0" distL="0" distR="0" wp14:anchorId="167C9ED0" wp14:editId="770BDBF1">
            <wp:extent cx="2714849" cy="1895844"/>
            <wp:effectExtent l="0" t="0" r="0" b="9525"/>
            <wp:docPr id="267599911"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99911" name="Picture 1" descr="Icon&#10;&#10;AI-generated content may be incorrect."/>
                    <pic:cNvPicPr/>
                  </pic:nvPicPr>
                  <pic:blipFill>
                    <a:blip r:embed="rId13"/>
                    <a:stretch>
                      <a:fillRect/>
                    </a:stretch>
                  </pic:blipFill>
                  <pic:spPr>
                    <a:xfrm>
                      <a:off x="0" y="0"/>
                      <a:ext cx="2725519" cy="1903295"/>
                    </a:xfrm>
                    <a:prstGeom prst="rect">
                      <a:avLst/>
                    </a:prstGeom>
                  </pic:spPr>
                </pic:pic>
              </a:graphicData>
            </a:graphic>
          </wp:inline>
        </w:drawing>
      </w:r>
    </w:p>
    <w:p w14:paraId="6310BAE7" w14:textId="68BFB997" w:rsidR="00863BD4" w:rsidRDefault="00863BD4" w:rsidP="00863BD4">
      <w:pPr>
        <w:spacing w:after="240" w:line="240" w:lineRule="auto"/>
        <w:rPr>
          <w:rFonts w:cs="Times New Roman"/>
          <w:bCs/>
          <w:sz w:val="24"/>
          <w:szCs w:val="24"/>
        </w:rPr>
      </w:pPr>
      <w:r>
        <w:rPr>
          <w:rFonts w:cs="Times New Roman"/>
          <w:bCs/>
          <w:sz w:val="24"/>
          <w:szCs w:val="24"/>
        </w:rPr>
        <w:t>Total Surface Area = _____________</w:t>
      </w:r>
      <w:r>
        <w:rPr>
          <w:rFonts w:cs="Times New Roman"/>
          <w:bCs/>
          <w:sz w:val="24"/>
          <w:szCs w:val="24"/>
        </w:rPr>
        <w:tab/>
      </w:r>
      <w:r>
        <w:rPr>
          <w:rFonts w:cs="Times New Roman"/>
          <w:bCs/>
          <w:sz w:val="24"/>
          <w:szCs w:val="24"/>
        </w:rPr>
        <w:tab/>
        <w:t xml:space="preserve">                  Total Surface Area = _____________</w:t>
      </w:r>
    </w:p>
    <w:p w14:paraId="7356C6AC" w14:textId="77777777" w:rsidR="00863BD4" w:rsidRPr="00D91F56" w:rsidRDefault="00863BD4" w:rsidP="00D91F56">
      <w:pPr>
        <w:spacing w:after="240" w:line="240" w:lineRule="auto"/>
        <w:rPr>
          <w:rFonts w:cs="Times New Roman"/>
          <w:bCs/>
          <w:sz w:val="24"/>
          <w:szCs w:val="24"/>
        </w:rPr>
      </w:pPr>
    </w:p>
    <w:p w14:paraId="3611CD11" w14:textId="2361EE47" w:rsidR="00C07DDD" w:rsidRDefault="00863BD4" w:rsidP="00C07DDD">
      <w:pPr>
        <w:spacing w:after="240" w:line="240" w:lineRule="auto"/>
        <w:jc w:val="both"/>
        <w:rPr>
          <w:rFonts w:cs="Times New Roman"/>
          <w:bCs/>
          <w:sz w:val="24"/>
          <w:szCs w:val="24"/>
        </w:rPr>
      </w:pPr>
      <w:r>
        <w:rPr>
          <w:rFonts w:cs="Times New Roman"/>
          <w:bCs/>
          <w:sz w:val="24"/>
          <w:szCs w:val="24"/>
        </w:rPr>
        <w:t>What dimensions do you need to know to determine the surface are of each figure?</w:t>
      </w:r>
    </w:p>
    <w:p w14:paraId="62F16995" w14:textId="77777777" w:rsidR="00863BD4" w:rsidRDefault="00863BD4" w:rsidP="00C07DDD">
      <w:pPr>
        <w:spacing w:after="240" w:line="240" w:lineRule="auto"/>
        <w:jc w:val="both"/>
        <w:rPr>
          <w:rFonts w:cs="Times New Roman"/>
          <w:bCs/>
          <w:sz w:val="24"/>
          <w:szCs w:val="24"/>
        </w:rPr>
      </w:pPr>
    </w:p>
    <w:p w14:paraId="4F690A10" w14:textId="72C706FB" w:rsidR="00C07DDD" w:rsidRDefault="00863BD4" w:rsidP="2D010E90">
      <w:pPr>
        <w:spacing w:after="240" w:line="240" w:lineRule="auto"/>
        <w:jc w:val="both"/>
        <w:rPr>
          <w:rFonts w:cs="Times New Roman"/>
          <w:sz w:val="24"/>
          <w:szCs w:val="24"/>
        </w:rPr>
      </w:pPr>
      <w:r w:rsidRPr="2D010E90">
        <w:rPr>
          <w:rFonts w:cs="Times New Roman"/>
          <w:sz w:val="24"/>
          <w:szCs w:val="24"/>
        </w:rPr>
        <w:t>How could this be generalized to a formula?</w:t>
      </w:r>
    </w:p>
    <w:p w14:paraId="5C1EE429" w14:textId="08A19990" w:rsidR="00DD1D3E" w:rsidRPr="004654B3" w:rsidRDefault="009C793B" w:rsidP="004654B3">
      <w:pPr>
        <w:spacing w:after="240" w:line="240" w:lineRule="auto"/>
        <w:jc w:val="center"/>
        <w:rPr>
          <w:rFonts w:cs="Times New Roman"/>
          <w:b/>
          <w:sz w:val="32"/>
          <w:szCs w:val="32"/>
        </w:rPr>
      </w:pPr>
      <w:r w:rsidRPr="004654B3">
        <w:rPr>
          <w:rFonts w:cs="Times New Roman"/>
          <w:b/>
          <w:sz w:val="32"/>
          <w:szCs w:val="32"/>
        </w:rPr>
        <w:lastRenderedPageBreak/>
        <w:t>S</w:t>
      </w:r>
      <w:r w:rsidR="00800062" w:rsidRPr="004654B3">
        <w:rPr>
          <w:rFonts w:cs="Times New Roman"/>
          <w:b/>
          <w:sz w:val="32"/>
          <w:szCs w:val="32"/>
        </w:rPr>
        <w:t>tudent Notes</w:t>
      </w:r>
    </w:p>
    <w:tbl>
      <w:tblPr>
        <w:tblStyle w:val="TableGrid"/>
        <w:tblW w:w="0" w:type="auto"/>
        <w:tblLook w:val="04A0" w:firstRow="1" w:lastRow="0" w:firstColumn="1" w:lastColumn="0" w:noHBand="0" w:noVBand="1"/>
      </w:tblPr>
      <w:tblGrid>
        <w:gridCol w:w="4675"/>
        <w:gridCol w:w="4675"/>
      </w:tblGrid>
      <w:tr w:rsidR="00DD1D3E" w14:paraId="1E0FF965" w14:textId="77777777" w:rsidTr="00DD1D3E">
        <w:tc>
          <w:tcPr>
            <w:tcW w:w="4675" w:type="dxa"/>
          </w:tcPr>
          <w:p w14:paraId="2823DC67" w14:textId="77777777" w:rsidR="00DD1D3E" w:rsidRDefault="00DD1D3E" w:rsidP="00DD1D3E">
            <w:pPr>
              <w:jc w:val="center"/>
              <w:rPr>
                <w:rFonts w:cs="Times New Roman"/>
                <w:b/>
                <w:sz w:val="24"/>
                <w:szCs w:val="24"/>
                <w:u w:val="single"/>
              </w:rPr>
            </w:pPr>
            <w:r>
              <w:rPr>
                <w:rFonts w:cs="Times New Roman"/>
                <w:b/>
                <w:sz w:val="24"/>
                <w:szCs w:val="24"/>
                <w:u w:val="single"/>
              </w:rPr>
              <w:t>Characteristics of a Rectangular Prism</w:t>
            </w:r>
          </w:p>
          <w:p w14:paraId="74588BE5" w14:textId="0B857C49" w:rsidR="00DD1D3E" w:rsidRDefault="008B0400" w:rsidP="00D34065">
            <w:pPr>
              <w:jc w:val="center"/>
              <w:rPr>
                <w:rFonts w:cs="Times New Roman"/>
                <w:b/>
                <w:sz w:val="24"/>
                <w:szCs w:val="24"/>
                <w:u w:val="single"/>
              </w:rPr>
            </w:pPr>
            <w:r>
              <w:rPr>
                <w:noProof/>
              </w:rPr>
              <w:object w:dxaOrig="3690" w:dyaOrig="3390" w14:anchorId="0D482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25pt;height:145.4pt;mso-width-percent:0;mso-height-percent:0;mso-width-percent:0;mso-height-percent:0" o:ole="">
                  <v:imagedata r:id="rId14" o:title=""/>
                </v:shape>
                <o:OLEObject Type="Embed" ProgID="PBrush" ShapeID="_x0000_i1025" DrawAspect="Content" ObjectID="_1805862737" r:id="rId15"/>
              </w:object>
            </w:r>
          </w:p>
          <w:p w14:paraId="03FBD2A5" w14:textId="77777777" w:rsidR="00AC1E2E" w:rsidRDefault="00AC1E2E" w:rsidP="00DD1D3E">
            <w:pPr>
              <w:jc w:val="center"/>
              <w:rPr>
                <w:rFonts w:cs="Times New Roman"/>
                <w:b/>
                <w:sz w:val="24"/>
                <w:szCs w:val="24"/>
                <w:u w:val="single"/>
              </w:rPr>
            </w:pPr>
          </w:p>
          <w:p w14:paraId="6ECCC08E" w14:textId="77777777" w:rsidR="00AC1E2E" w:rsidRDefault="00AC1E2E" w:rsidP="00DD1D3E">
            <w:pPr>
              <w:jc w:val="center"/>
              <w:rPr>
                <w:rFonts w:cs="Times New Roman"/>
                <w:b/>
                <w:sz w:val="24"/>
                <w:szCs w:val="24"/>
                <w:u w:val="single"/>
              </w:rPr>
            </w:pPr>
          </w:p>
          <w:p w14:paraId="400405C4" w14:textId="77777777" w:rsidR="00DD1D3E" w:rsidRPr="00DD1D3E" w:rsidRDefault="00DD1D3E" w:rsidP="00DD1D3E">
            <w:pPr>
              <w:jc w:val="center"/>
              <w:rPr>
                <w:rFonts w:cs="Times New Roman"/>
                <w:b/>
                <w:sz w:val="24"/>
                <w:szCs w:val="24"/>
                <w:u w:val="single"/>
              </w:rPr>
            </w:pPr>
          </w:p>
        </w:tc>
        <w:tc>
          <w:tcPr>
            <w:tcW w:w="4675" w:type="dxa"/>
          </w:tcPr>
          <w:p w14:paraId="755E058B" w14:textId="77777777" w:rsidR="00DD1D3E" w:rsidRDefault="00DD1D3E" w:rsidP="00DD1D3E">
            <w:pPr>
              <w:jc w:val="center"/>
              <w:rPr>
                <w:rFonts w:cs="Times New Roman"/>
                <w:b/>
                <w:sz w:val="24"/>
                <w:szCs w:val="24"/>
                <w:u w:val="single"/>
              </w:rPr>
            </w:pPr>
            <w:r>
              <w:rPr>
                <w:rFonts w:cs="Times New Roman"/>
                <w:b/>
                <w:sz w:val="24"/>
                <w:szCs w:val="24"/>
                <w:u w:val="single"/>
              </w:rPr>
              <w:t>Characteristics of a Cylinder</w:t>
            </w:r>
          </w:p>
          <w:p w14:paraId="3307A16E" w14:textId="77777777" w:rsidR="00DD1D3E" w:rsidRDefault="00DD1D3E" w:rsidP="00DD1D3E">
            <w:pPr>
              <w:jc w:val="center"/>
              <w:rPr>
                <w:rFonts w:cs="Times New Roman"/>
                <w:b/>
                <w:sz w:val="24"/>
                <w:szCs w:val="24"/>
                <w:u w:val="single"/>
              </w:rPr>
            </w:pPr>
          </w:p>
          <w:p w14:paraId="46C8BD38" w14:textId="77777777" w:rsidR="00DD1D3E" w:rsidRDefault="008B0400" w:rsidP="00DD1D3E">
            <w:pPr>
              <w:jc w:val="center"/>
              <w:rPr>
                <w:rFonts w:cs="Times New Roman"/>
                <w:b/>
                <w:sz w:val="48"/>
                <w:szCs w:val="48"/>
              </w:rPr>
            </w:pPr>
            <w:r>
              <w:rPr>
                <w:noProof/>
              </w:rPr>
              <w:object w:dxaOrig="4800" w:dyaOrig="4200" w14:anchorId="245E6E98">
                <v:shape id="_x0000_i1026" type="#_x0000_t75" alt="" style="width:174.35pt;height:138.35pt;mso-width-percent:0;mso-height-percent:0;mso-width-percent:0;mso-height-percent:0" o:ole="">
                  <v:imagedata r:id="rId16" o:title=""/>
                </v:shape>
                <o:OLEObject Type="Embed" ProgID="PBrush" ShapeID="_x0000_i1026" DrawAspect="Content" ObjectID="_1805862738" r:id="rId17"/>
              </w:object>
            </w:r>
          </w:p>
        </w:tc>
      </w:tr>
      <w:tr w:rsidR="00D34065" w14:paraId="7C2F1233" w14:textId="77777777" w:rsidTr="00DD1D3E">
        <w:tc>
          <w:tcPr>
            <w:tcW w:w="4675" w:type="dxa"/>
          </w:tcPr>
          <w:p w14:paraId="7369A1B2" w14:textId="77777777" w:rsidR="00D34065" w:rsidRDefault="00D34065" w:rsidP="00DD1D3E">
            <w:pPr>
              <w:jc w:val="center"/>
              <w:rPr>
                <w:rFonts w:cs="Times New Roman"/>
                <w:b/>
                <w:sz w:val="24"/>
                <w:szCs w:val="24"/>
                <w:u w:val="single"/>
              </w:rPr>
            </w:pPr>
          </w:p>
          <w:p w14:paraId="28FC508C" w14:textId="1EF4BCC4" w:rsidR="00D34065" w:rsidRDefault="00D34065" w:rsidP="00D34065">
            <w:pPr>
              <w:jc w:val="center"/>
              <w:rPr>
                <w:rFonts w:cs="Times New Roman"/>
                <w:b/>
                <w:sz w:val="24"/>
                <w:szCs w:val="24"/>
              </w:rPr>
            </w:pPr>
            <w:r>
              <w:rPr>
                <w:noProof/>
              </w:rPr>
              <w:drawing>
                <wp:inline distT="0" distB="0" distL="0" distR="0" wp14:anchorId="2DFA66FF" wp14:editId="7A4E1C86">
                  <wp:extent cx="1226882" cy="1009650"/>
                  <wp:effectExtent l="0" t="0" r="0" b="0"/>
                  <wp:docPr id="495529751" name="Picture 49552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97673" cy="1067906"/>
                          </a:xfrm>
                          <a:prstGeom prst="rect">
                            <a:avLst/>
                          </a:prstGeom>
                        </pic:spPr>
                      </pic:pic>
                    </a:graphicData>
                  </a:graphic>
                </wp:inline>
              </w:drawing>
            </w:r>
          </w:p>
          <w:p w14:paraId="1CA39BDA" w14:textId="77777777" w:rsidR="00D34065" w:rsidRDefault="00D34065" w:rsidP="00D34065">
            <w:pPr>
              <w:jc w:val="center"/>
              <w:rPr>
                <w:rFonts w:cs="Times New Roman"/>
                <w:b/>
                <w:sz w:val="24"/>
                <w:szCs w:val="24"/>
              </w:rPr>
            </w:pPr>
          </w:p>
          <w:p w14:paraId="366D21ED" w14:textId="72AAC710" w:rsidR="00D34065" w:rsidRPr="00760891" w:rsidRDefault="00D34065" w:rsidP="00D34065">
            <w:pPr>
              <w:jc w:val="center"/>
              <w:rPr>
                <w:rFonts w:cs="Times New Roman"/>
                <w:b/>
                <w:sz w:val="24"/>
                <w:szCs w:val="24"/>
              </w:rPr>
            </w:pPr>
            <w:r w:rsidRPr="00760891">
              <w:rPr>
                <w:rFonts w:cs="Times New Roman"/>
                <w:b/>
                <w:sz w:val="24"/>
                <w:szCs w:val="24"/>
              </w:rPr>
              <w:t>Surface Area</w:t>
            </w:r>
          </w:p>
          <w:p w14:paraId="13BB491B" w14:textId="77777777" w:rsidR="00D34065" w:rsidRDefault="00D34065" w:rsidP="00D34065">
            <w:pPr>
              <w:jc w:val="center"/>
              <w:rPr>
                <w:rFonts w:cs="Times New Roman"/>
                <w:b/>
                <w:sz w:val="24"/>
                <w:szCs w:val="24"/>
              </w:rPr>
            </w:pPr>
            <w:r w:rsidRPr="00760891">
              <w:rPr>
                <w:rFonts w:cs="Times New Roman"/>
                <w:sz w:val="24"/>
                <w:szCs w:val="24"/>
              </w:rPr>
              <w:t>SA=_</w:t>
            </w:r>
            <w:r>
              <w:rPr>
                <w:rFonts w:cs="Times New Roman"/>
                <w:sz w:val="24"/>
                <w:szCs w:val="24"/>
              </w:rPr>
              <w:t>____________________________</w:t>
            </w:r>
          </w:p>
          <w:p w14:paraId="12F059A4" w14:textId="77777777" w:rsidR="00D34065" w:rsidRPr="00760891" w:rsidRDefault="00D34065" w:rsidP="00D34065">
            <w:pPr>
              <w:spacing w:before="120"/>
              <w:jc w:val="center"/>
              <w:rPr>
                <w:rFonts w:cs="Times New Roman"/>
                <w:sz w:val="24"/>
                <w:szCs w:val="24"/>
              </w:rPr>
            </w:pPr>
            <w:r w:rsidRPr="00760891">
              <w:rPr>
                <w:rFonts w:cs="Times New Roman"/>
                <w:b/>
                <w:sz w:val="24"/>
                <w:szCs w:val="24"/>
              </w:rPr>
              <w:t>Volume</w:t>
            </w:r>
          </w:p>
          <w:p w14:paraId="29ABB156" w14:textId="77777777" w:rsidR="00D34065" w:rsidRPr="00760891" w:rsidRDefault="00D34065" w:rsidP="00D34065">
            <w:pPr>
              <w:jc w:val="center"/>
              <w:rPr>
                <w:rFonts w:cs="Times New Roman"/>
                <w:sz w:val="24"/>
                <w:szCs w:val="24"/>
              </w:rPr>
            </w:pPr>
            <w:r w:rsidRPr="00760891">
              <w:rPr>
                <w:rFonts w:cs="Times New Roman"/>
                <w:sz w:val="24"/>
                <w:szCs w:val="24"/>
              </w:rPr>
              <w:t>V=____________</w:t>
            </w:r>
          </w:p>
          <w:p w14:paraId="573AB922" w14:textId="77777777" w:rsidR="00D34065" w:rsidRDefault="00D34065" w:rsidP="00DD1D3E">
            <w:pPr>
              <w:jc w:val="center"/>
              <w:rPr>
                <w:rFonts w:cs="Times New Roman"/>
                <w:b/>
                <w:sz w:val="24"/>
                <w:szCs w:val="24"/>
                <w:u w:val="single"/>
              </w:rPr>
            </w:pPr>
          </w:p>
        </w:tc>
        <w:tc>
          <w:tcPr>
            <w:tcW w:w="4675" w:type="dxa"/>
          </w:tcPr>
          <w:p w14:paraId="72ABD17A" w14:textId="77777777" w:rsidR="00D34065" w:rsidRDefault="00D34065" w:rsidP="00D34065">
            <w:pPr>
              <w:jc w:val="center"/>
              <w:rPr>
                <w:rFonts w:cs="Times New Roman"/>
                <w:b/>
                <w:sz w:val="24"/>
                <w:szCs w:val="24"/>
              </w:rPr>
            </w:pPr>
          </w:p>
          <w:p w14:paraId="6890A7CF" w14:textId="133ECCF7" w:rsidR="00D34065" w:rsidRDefault="00D34065" w:rsidP="00D34065">
            <w:pPr>
              <w:jc w:val="center"/>
              <w:rPr>
                <w:rFonts w:cs="Times New Roman"/>
                <w:b/>
                <w:sz w:val="24"/>
                <w:szCs w:val="24"/>
              </w:rPr>
            </w:pPr>
            <w:r>
              <w:rPr>
                <w:noProof/>
              </w:rPr>
              <w:drawing>
                <wp:inline distT="0" distB="0" distL="0" distR="0" wp14:anchorId="6B49E2DD" wp14:editId="0C912EE6">
                  <wp:extent cx="973857" cy="1085850"/>
                  <wp:effectExtent l="0" t="0" r="0" b="0"/>
                  <wp:docPr id="500288146" name="Picture 50028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18657" cy="1135803"/>
                          </a:xfrm>
                          <a:prstGeom prst="rect">
                            <a:avLst/>
                          </a:prstGeom>
                        </pic:spPr>
                      </pic:pic>
                    </a:graphicData>
                  </a:graphic>
                </wp:inline>
              </w:drawing>
            </w:r>
          </w:p>
          <w:p w14:paraId="006E5454" w14:textId="77777777" w:rsidR="00D34065" w:rsidRDefault="00D34065" w:rsidP="00D34065">
            <w:pPr>
              <w:jc w:val="center"/>
              <w:rPr>
                <w:rFonts w:cs="Times New Roman"/>
                <w:b/>
                <w:sz w:val="24"/>
                <w:szCs w:val="24"/>
              </w:rPr>
            </w:pPr>
          </w:p>
          <w:p w14:paraId="3ABEF208" w14:textId="1082AE88" w:rsidR="00D34065" w:rsidRPr="00760891" w:rsidRDefault="00D34065" w:rsidP="00D34065">
            <w:pPr>
              <w:jc w:val="center"/>
              <w:rPr>
                <w:rFonts w:cs="Times New Roman"/>
                <w:b/>
                <w:sz w:val="24"/>
                <w:szCs w:val="24"/>
              </w:rPr>
            </w:pPr>
            <w:r w:rsidRPr="00760891">
              <w:rPr>
                <w:rFonts w:cs="Times New Roman"/>
                <w:b/>
                <w:sz w:val="24"/>
                <w:szCs w:val="24"/>
              </w:rPr>
              <w:t>Surface Area</w:t>
            </w:r>
          </w:p>
          <w:p w14:paraId="4A57E2D0" w14:textId="77777777" w:rsidR="00D34065" w:rsidRDefault="00D34065" w:rsidP="00D34065">
            <w:pPr>
              <w:jc w:val="center"/>
              <w:rPr>
                <w:rFonts w:cs="Times New Roman"/>
                <w:b/>
                <w:sz w:val="24"/>
                <w:szCs w:val="24"/>
              </w:rPr>
            </w:pPr>
            <w:r w:rsidRPr="00760891">
              <w:rPr>
                <w:rFonts w:cs="Times New Roman"/>
                <w:sz w:val="24"/>
                <w:szCs w:val="24"/>
              </w:rPr>
              <w:t>SA=_</w:t>
            </w:r>
            <w:r>
              <w:rPr>
                <w:rFonts w:cs="Times New Roman"/>
                <w:sz w:val="24"/>
                <w:szCs w:val="24"/>
              </w:rPr>
              <w:t>____________________________</w:t>
            </w:r>
          </w:p>
          <w:p w14:paraId="28A53176" w14:textId="77777777" w:rsidR="00D34065" w:rsidRPr="00760891" w:rsidRDefault="00D34065" w:rsidP="00D34065">
            <w:pPr>
              <w:spacing w:before="120"/>
              <w:jc w:val="center"/>
              <w:rPr>
                <w:rFonts w:cs="Times New Roman"/>
                <w:sz w:val="24"/>
                <w:szCs w:val="24"/>
              </w:rPr>
            </w:pPr>
            <w:r w:rsidRPr="00760891">
              <w:rPr>
                <w:rFonts w:cs="Times New Roman"/>
                <w:b/>
                <w:sz w:val="24"/>
                <w:szCs w:val="24"/>
              </w:rPr>
              <w:t>Volume</w:t>
            </w:r>
          </w:p>
          <w:p w14:paraId="646744EC" w14:textId="77777777" w:rsidR="00D34065" w:rsidRPr="00760891" w:rsidRDefault="00D34065" w:rsidP="00D34065">
            <w:pPr>
              <w:jc w:val="center"/>
              <w:rPr>
                <w:rFonts w:cs="Times New Roman"/>
                <w:sz w:val="24"/>
                <w:szCs w:val="24"/>
              </w:rPr>
            </w:pPr>
            <w:r w:rsidRPr="00760891">
              <w:rPr>
                <w:rFonts w:cs="Times New Roman"/>
                <w:sz w:val="24"/>
                <w:szCs w:val="24"/>
              </w:rPr>
              <w:t>V=____________</w:t>
            </w:r>
          </w:p>
          <w:p w14:paraId="02DD3B0D" w14:textId="77777777" w:rsidR="00D34065" w:rsidRDefault="00D34065" w:rsidP="00DD1D3E">
            <w:pPr>
              <w:jc w:val="center"/>
              <w:rPr>
                <w:rFonts w:cs="Times New Roman"/>
                <w:b/>
                <w:sz w:val="24"/>
                <w:szCs w:val="24"/>
                <w:u w:val="single"/>
              </w:rPr>
            </w:pPr>
          </w:p>
        </w:tc>
      </w:tr>
    </w:tbl>
    <w:p w14:paraId="65DF4851" w14:textId="77777777" w:rsidR="00DD1D3E" w:rsidRPr="00C9153B" w:rsidRDefault="00DD1D3E" w:rsidP="00E05F3A">
      <w:pPr>
        <w:spacing w:after="0"/>
        <w:rPr>
          <w:rFonts w:cs="Times New Roman"/>
          <w:b/>
          <w:sz w:val="24"/>
          <w:szCs w:val="24"/>
        </w:rPr>
      </w:pPr>
    </w:p>
    <w:tbl>
      <w:tblPr>
        <w:tblStyle w:val="TableGrid"/>
        <w:tblW w:w="0" w:type="auto"/>
        <w:tblLook w:val="04A0" w:firstRow="1" w:lastRow="0" w:firstColumn="1" w:lastColumn="0" w:noHBand="0" w:noVBand="1"/>
      </w:tblPr>
      <w:tblGrid>
        <w:gridCol w:w="4675"/>
        <w:gridCol w:w="4675"/>
      </w:tblGrid>
      <w:tr w:rsidR="00DD1D3E" w14:paraId="1E7BF111" w14:textId="77777777" w:rsidTr="2D010E90">
        <w:trPr>
          <w:trHeight w:val="3725"/>
        </w:trPr>
        <w:tc>
          <w:tcPr>
            <w:tcW w:w="4675" w:type="dxa"/>
          </w:tcPr>
          <w:p w14:paraId="41E64735" w14:textId="77777777" w:rsidR="00DD1D3E" w:rsidRDefault="00DD1D3E" w:rsidP="00DD1D3E">
            <w:pPr>
              <w:jc w:val="center"/>
              <w:rPr>
                <w:rFonts w:cs="Times New Roman"/>
                <w:b/>
                <w:sz w:val="24"/>
                <w:szCs w:val="24"/>
                <w:u w:val="single"/>
              </w:rPr>
            </w:pPr>
            <w:r>
              <w:rPr>
                <w:rFonts w:cs="Times New Roman"/>
                <w:b/>
                <w:sz w:val="24"/>
                <w:szCs w:val="24"/>
                <w:u w:val="single"/>
              </w:rPr>
              <w:t xml:space="preserve">Practical Situations </w:t>
            </w:r>
            <w:proofErr w:type="gramStart"/>
            <w:r>
              <w:rPr>
                <w:rFonts w:cs="Times New Roman"/>
                <w:b/>
                <w:sz w:val="24"/>
                <w:szCs w:val="24"/>
                <w:u w:val="single"/>
              </w:rPr>
              <w:t>where</w:t>
            </w:r>
            <w:proofErr w:type="gramEnd"/>
            <w:r>
              <w:rPr>
                <w:rFonts w:cs="Times New Roman"/>
                <w:b/>
                <w:sz w:val="24"/>
                <w:szCs w:val="24"/>
                <w:u w:val="single"/>
              </w:rPr>
              <w:t xml:space="preserve"> Volume</w:t>
            </w:r>
          </w:p>
          <w:p w14:paraId="719FF1ED" w14:textId="0185015C" w:rsidR="00AC1E2E" w:rsidRDefault="00DD1D3E" w:rsidP="00824346">
            <w:pPr>
              <w:jc w:val="center"/>
              <w:rPr>
                <w:rFonts w:cs="Times New Roman"/>
                <w:b/>
                <w:sz w:val="24"/>
                <w:szCs w:val="24"/>
                <w:u w:val="single"/>
              </w:rPr>
            </w:pPr>
            <w:r>
              <w:rPr>
                <w:rFonts w:cs="Times New Roman"/>
                <w:b/>
                <w:sz w:val="24"/>
                <w:szCs w:val="24"/>
                <w:u w:val="single"/>
              </w:rPr>
              <w:t>is used</w:t>
            </w:r>
          </w:p>
          <w:p w14:paraId="56A4F1A4" w14:textId="77777777" w:rsidR="00D34065" w:rsidRDefault="00D34065" w:rsidP="00824346">
            <w:pPr>
              <w:jc w:val="center"/>
              <w:rPr>
                <w:rFonts w:cs="Times New Roman"/>
                <w:b/>
                <w:sz w:val="24"/>
                <w:szCs w:val="24"/>
                <w:u w:val="single"/>
              </w:rPr>
            </w:pPr>
          </w:p>
          <w:p w14:paraId="48778D3A" w14:textId="77777777" w:rsidR="00D34065" w:rsidRDefault="00D34065" w:rsidP="00824346">
            <w:pPr>
              <w:jc w:val="center"/>
              <w:rPr>
                <w:rFonts w:cs="Times New Roman"/>
                <w:b/>
                <w:sz w:val="24"/>
                <w:szCs w:val="24"/>
                <w:u w:val="single"/>
              </w:rPr>
            </w:pPr>
          </w:p>
          <w:p w14:paraId="02867B86" w14:textId="77777777" w:rsidR="00D34065" w:rsidRDefault="00D34065" w:rsidP="00824346">
            <w:pPr>
              <w:jc w:val="center"/>
              <w:rPr>
                <w:rFonts w:cs="Times New Roman"/>
                <w:b/>
                <w:sz w:val="24"/>
                <w:szCs w:val="24"/>
                <w:u w:val="single"/>
              </w:rPr>
            </w:pPr>
          </w:p>
          <w:p w14:paraId="5E58BC76" w14:textId="77777777" w:rsidR="00D34065" w:rsidRDefault="00D34065" w:rsidP="00824346">
            <w:pPr>
              <w:jc w:val="center"/>
              <w:rPr>
                <w:rFonts w:cs="Times New Roman"/>
                <w:b/>
                <w:sz w:val="24"/>
                <w:szCs w:val="24"/>
                <w:u w:val="single"/>
              </w:rPr>
            </w:pPr>
          </w:p>
          <w:p w14:paraId="59E0DEAA" w14:textId="77777777" w:rsidR="00D34065" w:rsidRDefault="00D34065" w:rsidP="00824346">
            <w:pPr>
              <w:jc w:val="center"/>
              <w:rPr>
                <w:rFonts w:cs="Times New Roman"/>
                <w:b/>
                <w:sz w:val="24"/>
                <w:szCs w:val="24"/>
                <w:u w:val="single"/>
              </w:rPr>
            </w:pPr>
          </w:p>
          <w:p w14:paraId="604EEED2" w14:textId="77777777" w:rsidR="00D34065" w:rsidRDefault="00D34065" w:rsidP="00824346">
            <w:pPr>
              <w:jc w:val="center"/>
              <w:rPr>
                <w:rFonts w:cs="Times New Roman"/>
                <w:b/>
                <w:sz w:val="24"/>
                <w:szCs w:val="24"/>
                <w:u w:val="single"/>
              </w:rPr>
            </w:pPr>
          </w:p>
          <w:p w14:paraId="06C3CC1C" w14:textId="77777777" w:rsidR="00D34065" w:rsidRDefault="00D34065" w:rsidP="00824346">
            <w:pPr>
              <w:jc w:val="center"/>
              <w:rPr>
                <w:rFonts w:cs="Times New Roman"/>
                <w:b/>
                <w:sz w:val="24"/>
                <w:szCs w:val="24"/>
                <w:u w:val="single"/>
              </w:rPr>
            </w:pPr>
          </w:p>
          <w:p w14:paraId="29CDCA30" w14:textId="124210A6" w:rsidR="00C10184" w:rsidRPr="00D34065" w:rsidRDefault="00D34065" w:rsidP="00D34065">
            <w:pPr>
              <w:jc w:val="center"/>
              <w:rPr>
                <w:rFonts w:cs="Times New Roman"/>
                <w:color w:val="000000" w:themeColor="text1"/>
                <w:sz w:val="24"/>
                <w:szCs w:val="24"/>
                <w14:textOutline w14:w="9525" w14:cap="flat" w14:cmpd="sng" w14:algn="ctr">
                  <w14:noFill/>
                  <w14:prstDash w14:val="solid"/>
                  <w14:round/>
                </w14:textOutline>
              </w:rPr>
            </w:pPr>
            <w:r w:rsidRPr="00824346">
              <w:rPr>
                <w:rFonts w:cs="Times New Roman"/>
                <w:color w:val="000000" w:themeColor="text1"/>
                <w:sz w:val="24"/>
                <w:szCs w:val="24"/>
                <w14:textOutline w14:w="9525" w14:cap="flat" w14:cmpd="sng" w14:algn="ctr">
                  <w14:noFill/>
                  <w14:prstDash w14:val="solid"/>
                  <w14:round/>
                </w14:textOutline>
              </w:rPr>
              <w:t xml:space="preserve">Volume represents filling up an object </w:t>
            </w:r>
          </w:p>
        </w:tc>
        <w:tc>
          <w:tcPr>
            <w:tcW w:w="4675" w:type="dxa"/>
          </w:tcPr>
          <w:p w14:paraId="56D24AA9" w14:textId="77777777" w:rsidR="00DD1D3E" w:rsidRDefault="00DD1D3E" w:rsidP="00DD1D3E">
            <w:pPr>
              <w:jc w:val="center"/>
              <w:rPr>
                <w:rFonts w:cs="Times New Roman"/>
                <w:b/>
                <w:sz w:val="24"/>
                <w:szCs w:val="24"/>
                <w:u w:val="single"/>
              </w:rPr>
            </w:pPr>
            <w:r>
              <w:rPr>
                <w:rFonts w:cs="Times New Roman"/>
                <w:b/>
                <w:sz w:val="24"/>
                <w:szCs w:val="24"/>
                <w:u w:val="single"/>
              </w:rPr>
              <w:t xml:space="preserve">Practical situations </w:t>
            </w:r>
            <w:proofErr w:type="gramStart"/>
            <w:r>
              <w:rPr>
                <w:rFonts w:cs="Times New Roman"/>
                <w:b/>
                <w:sz w:val="24"/>
                <w:szCs w:val="24"/>
                <w:u w:val="single"/>
              </w:rPr>
              <w:t>where</w:t>
            </w:r>
            <w:proofErr w:type="gramEnd"/>
            <w:r>
              <w:rPr>
                <w:rFonts w:cs="Times New Roman"/>
                <w:b/>
                <w:sz w:val="24"/>
                <w:szCs w:val="24"/>
                <w:u w:val="single"/>
              </w:rPr>
              <w:t xml:space="preserve"> surface area</w:t>
            </w:r>
          </w:p>
          <w:p w14:paraId="6B2084F5" w14:textId="77B5A5DA" w:rsidR="007D13CC" w:rsidRPr="00824346" w:rsidRDefault="00DD1D3E" w:rsidP="00824346">
            <w:pPr>
              <w:jc w:val="center"/>
              <w:rPr>
                <w:rFonts w:cs="Times New Roman"/>
                <w:b/>
                <w:sz w:val="24"/>
                <w:szCs w:val="24"/>
                <w:u w:val="single"/>
              </w:rPr>
            </w:pPr>
            <w:r>
              <w:rPr>
                <w:rFonts w:cs="Times New Roman"/>
                <w:b/>
                <w:sz w:val="24"/>
                <w:szCs w:val="24"/>
                <w:u w:val="single"/>
              </w:rPr>
              <w:t>is use</w:t>
            </w:r>
            <w:r w:rsidR="00824346">
              <w:rPr>
                <w:rFonts w:cs="Times New Roman"/>
                <w:b/>
                <w:sz w:val="24"/>
                <w:szCs w:val="24"/>
                <w:u w:val="single"/>
              </w:rPr>
              <w:t>d</w:t>
            </w:r>
          </w:p>
          <w:p w14:paraId="59999CD2" w14:textId="77777777" w:rsidR="007D13CC" w:rsidRDefault="007D13CC" w:rsidP="00D93BE0">
            <w:pPr>
              <w:jc w:val="center"/>
              <w:rPr>
                <w:rFonts w:cs="Times New Roman"/>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3A08F5A" w14:textId="77777777" w:rsidR="00D93BE0" w:rsidRDefault="00D93BE0" w:rsidP="00824346">
            <w:pPr>
              <w:rPr>
                <w:rFonts w:cs="Times New Roman"/>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8E281EF" w14:textId="77777777" w:rsidR="00824346" w:rsidRDefault="00824346" w:rsidP="00824346">
            <w:pPr>
              <w:rPr>
                <w:rFonts w:cs="Times New Roman"/>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30E0581" w14:textId="77777777" w:rsidR="00824346" w:rsidRDefault="00824346" w:rsidP="00824346">
            <w:pPr>
              <w:rPr>
                <w:rFonts w:cs="Times New Roman"/>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1A83EBF" w14:textId="77777777" w:rsidR="00DD1D3E" w:rsidRPr="00824346" w:rsidRDefault="00D93BE0" w:rsidP="00D93BE0">
            <w:pPr>
              <w:jc w:val="center"/>
              <w:rPr>
                <w:rFonts w:cs="Times New Roman"/>
                <w:sz w:val="24"/>
                <w:szCs w:val="24"/>
              </w:rPr>
            </w:pPr>
            <w:r w:rsidRPr="00824346">
              <w:rPr>
                <w:rFonts w:cs="Times New Roman"/>
                <w:color w:val="000000" w:themeColor="text1"/>
                <w:sz w:val="24"/>
                <w:szCs w:val="24"/>
                <w14:textOutline w14:w="9525" w14:cap="flat" w14:cmpd="sng" w14:algn="ctr">
                  <w14:noFill/>
                  <w14:prstDash w14:val="solid"/>
                  <w14:round/>
                </w14:textOutline>
              </w:rPr>
              <w:t>Surface Area represents covering an object</w:t>
            </w:r>
          </w:p>
        </w:tc>
      </w:tr>
    </w:tbl>
    <w:p w14:paraId="35C4E8E1" w14:textId="764589CF" w:rsidR="2D010E90" w:rsidRDefault="2D010E90" w:rsidP="2D010E90">
      <w:pPr>
        <w:spacing w:after="240" w:line="240" w:lineRule="auto"/>
        <w:jc w:val="center"/>
        <w:rPr>
          <w:rFonts w:cs="Times New Roman"/>
          <w:b/>
          <w:bCs/>
          <w:sz w:val="32"/>
          <w:szCs w:val="32"/>
        </w:rPr>
      </w:pPr>
    </w:p>
    <w:p w14:paraId="005268B4" w14:textId="77777777" w:rsidR="00AC1E2E" w:rsidRPr="004654B3" w:rsidRDefault="00AC1E2E" w:rsidP="004654B3">
      <w:pPr>
        <w:spacing w:after="240" w:line="240" w:lineRule="auto"/>
        <w:jc w:val="center"/>
        <w:rPr>
          <w:rFonts w:cs="Times New Roman"/>
          <w:b/>
          <w:sz w:val="32"/>
          <w:szCs w:val="32"/>
        </w:rPr>
      </w:pPr>
      <w:r w:rsidRPr="004654B3">
        <w:rPr>
          <w:rFonts w:cs="Times New Roman"/>
          <w:b/>
          <w:sz w:val="32"/>
          <w:szCs w:val="32"/>
        </w:rPr>
        <w:lastRenderedPageBreak/>
        <w:t>Applying the Formulas</w:t>
      </w:r>
    </w:p>
    <w:p w14:paraId="74876760" w14:textId="77777777" w:rsidR="000D15D5" w:rsidRPr="004654B3" w:rsidRDefault="008D7397" w:rsidP="00E05F3A">
      <w:pPr>
        <w:spacing w:after="0"/>
        <w:rPr>
          <w:rFonts w:cs="Times New Roman"/>
          <w:sz w:val="24"/>
          <w:szCs w:val="24"/>
        </w:rPr>
      </w:pPr>
      <w:r w:rsidRPr="004654B3">
        <w:rPr>
          <w:rFonts w:cs="Times New Roman"/>
          <w:b/>
          <w:sz w:val="24"/>
          <w:szCs w:val="24"/>
        </w:rPr>
        <w:t xml:space="preserve">Directions: </w:t>
      </w:r>
      <w:r w:rsidR="0030629A" w:rsidRPr="004654B3">
        <w:rPr>
          <w:rFonts w:cs="Times New Roman"/>
          <w:sz w:val="24"/>
          <w:szCs w:val="24"/>
        </w:rPr>
        <w:t xml:space="preserve">Find the </w:t>
      </w:r>
      <w:r>
        <w:rPr>
          <w:rFonts w:cs="Times New Roman"/>
          <w:sz w:val="24"/>
          <w:szCs w:val="24"/>
        </w:rPr>
        <w:t>v</w:t>
      </w:r>
      <w:r w:rsidRPr="004654B3">
        <w:rPr>
          <w:rFonts w:cs="Times New Roman"/>
          <w:sz w:val="24"/>
          <w:szCs w:val="24"/>
        </w:rPr>
        <w:t xml:space="preserve">olume </w:t>
      </w:r>
      <w:r w:rsidR="0030629A" w:rsidRPr="004654B3">
        <w:rPr>
          <w:rFonts w:cs="Times New Roman"/>
          <w:sz w:val="24"/>
          <w:szCs w:val="24"/>
        </w:rPr>
        <w:t xml:space="preserve">and </w:t>
      </w:r>
      <w:r>
        <w:rPr>
          <w:rFonts w:cs="Times New Roman"/>
          <w:sz w:val="24"/>
          <w:szCs w:val="24"/>
        </w:rPr>
        <w:t>s</w:t>
      </w:r>
      <w:r w:rsidRPr="004654B3">
        <w:rPr>
          <w:rFonts w:cs="Times New Roman"/>
          <w:sz w:val="24"/>
          <w:szCs w:val="24"/>
        </w:rPr>
        <w:t xml:space="preserve">urface </w:t>
      </w:r>
      <w:r>
        <w:rPr>
          <w:rFonts w:cs="Times New Roman"/>
          <w:sz w:val="24"/>
          <w:szCs w:val="24"/>
        </w:rPr>
        <w:t>a</w:t>
      </w:r>
      <w:r w:rsidRPr="004654B3">
        <w:rPr>
          <w:rFonts w:cs="Times New Roman"/>
          <w:sz w:val="24"/>
          <w:szCs w:val="24"/>
        </w:rPr>
        <w:t xml:space="preserve">rea </w:t>
      </w:r>
      <w:r w:rsidR="0030629A" w:rsidRPr="004654B3">
        <w:rPr>
          <w:rFonts w:cs="Times New Roman"/>
          <w:sz w:val="24"/>
          <w:szCs w:val="24"/>
        </w:rPr>
        <w:t>for the following shapes</w:t>
      </w:r>
      <w:r w:rsidR="00EC1CA5" w:rsidRPr="004654B3">
        <w:rPr>
          <w:rFonts w:cs="Times New Roman"/>
          <w:sz w:val="24"/>
          <w:szCs w:val="24"/>
        </w:rPr>
        <w:t>.</w:t>
      </w:r>
    </w:p>
    <w:p w14:paraId="0995D19B" w14:textId="77777777" w:rsidR="00EC1CA5" w:rsidRPr="004E3826" w:rsidRDefault="004E3826" w:rsidP="004654B3">
      <w:pPr>
        <w:tabs>
          <w:tab w:val="left" w:pos="2520"/>
          <w:tab w:val="left" w:pos="5400"/>
        </w:tabs>
        <w:spacing w:after="240" w:line="240" w:lineRule="auto"/>
        <w:rPr>
          <w:rFonts w:cs="Times New Roman"/>
          <w:i/>
          <w:sz w:val="24"/>
          <w:szCs w:val="24"/>
        </w:rPr>
      </w:pPr>
      <w:r w:rsidRPr="004E3826">
        <w:rPr>
          <w:rFonts w:cs="Times New Roman"/>
          <w:i/>
          <w:sz w:val="24"/>
          <w:szCs w:val="24"/>
        </w:rPr>
        <w:t>-</w:t>
      </w:r>
      <w:r w:rsidR="00EC1CA5" w:rsidRPr="004E3826">
        <w:rPr>
          <w:rFonts w:cs="Times New Roman"/>
          <w:i/>
          <w:sz w:val="24"/>
          <w:szCs w:val="24"/>
        </w:rPr>
        <w:t>Write the formula</w:t>
      </w:r>
      <w:r w:rsidR="00F4727F">
        <w:rPr>
          <w:rFonts w:cs="Times New Roman"/>
          <w:i/>
          <w:sz w:val="24"/>
          <w:szCs w:val="24"/>
        </w:rPr>
        <w:tab/>
      </w:r>
      <w:r w:rsidRPr="004E3826">
        <w:rPr>
          <w:rFonts w:cs="Times New Roman"/>
          <w:i/>
          <w:sz w:val="24"/>
          <w:szCs w:val="24"/>
        </w:rPr>
        <w:t>-</w:t>
      </w:r>
      <w:r w:rsidR="00EC1CA5" w:rsidRPr="004E3826">
        <w:rPr>
          <w:rFonts w:cs="Times New Roman"/>
          <w:i/>
          <w:sz w:val="24"/>
          <w:szCs w:val="24"/>
        </w:rPr>
        <w:t>Substitute the values</w:t>
      </w:r>
      <w:r w:rsidR="00F4727F">
        <w:rPr>
          <w:rFonts w:cs="Times New Roman"/>
          <w:i/>
          <w:sz w:val="24"/>
          <w:szCs w:val="24"/>
        </w:rPr>
        <w:tab/>
      </w:r>
      <w:r w:rsidRPr="004E3826">
        <w:rPr>
          <w:rFonts w:cs="Times New Roman"/>
          <w:i/>
          <w:sz w:val="24"/>
          <w:szCs w:val="24"/>
        </w:rPr>
        <w:t>-</w:t>
      </w:r>
      <w:r w:rsidR="00EC1CA5" w:rsidRPr="004E3826">
        <w:rPr>
          <w:rFonts w:cs="Times New Roman"/>
          <w:i/>
          <w:sz w:val="24"/>
          <w:szCs w:val="24"/>
        </w:rPr>
        <w:t>Find the answer</w:t>
      </w:r>
    </w:p>
    <w:tbl>
      <w:tblPr>
        <w:tblStyle w:val="TableGrid"/>
        <w:tblW w:w="0" w:type="auto"/>
        <w:tblLook w:val="04A0" w:firstRow="1" w:lastRow="0" w:firstColumn="1" w:lastColumn="0" w:noHBand="0" w:noVBand="1"/>
      </w:tblPr>
      <w:tblGrid>
        <w:gridCol w:w="9265"/>
      </w:tblGrid>
      <w:tr w:rsidR="004E3826" w14:paraId="3DFF5EFA" w14:textId="77777777" w:rsidTr="0030629A">
        <w:tc>
          <w:tcPr>
            <w:tcW w:w="9265" w:type="dxa"/>
          </w:tcPr>
          <w:p w14:paraId="5396CF3F" w14:textId="6F02B071" w:rsidR="004E3826" w:rsidRDefault="004E3826" w:rsidP="00EC1CA5">
            <w:pPr>
              <w:rPr>
                <w:rFonts w:cs="Times New Roman"/>
                <w:noProof/>
                <w:sz w:val="24"/>
                <w:szCs w:val="24"/>
              </w:rPr>
            </w:pPr>
          </w:p>
          <w:p w14:paraId="5B99769B" w14:textId="41B9C176" w:rsidR="004E3826" w:rsidRDefault="007E7C2B" w:rsidP="007E7C2B">
            <w:pPr>
              <w:jc w:val="center"/>
              <w:rPr>
                <w:rFonts w:cs="Times New Roman"/>
                <w:noProof/>
                <w:sz w:val="24"/>
                <w:szCs w:val="24"/>
              </w:rPr>
            </w:pPr>
            <w:r w:rsidRPr="007E7C2B">
              <w:rPr>
                <w:rFonts w:cs="Times New Roman"/>
                <w:noProof/>
                <w:sz w:val="24"/>
                <w:szCs w:val="24"/>
              </w:rPr>
              <w:drawing>
                <wp:inline distT="0" distB="0" distL="0" distR="0" wp14:anchorId="0E3FA08A" wp14:editId="39FE8B5A">
                  <wp:extent cx="4486901" cy="1267002"/>
                  <wp:effectExtent l="0" t="0" r="0" b="9525"/>
                  <wp:docPr id="93274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41373" name=""/>
                          <pic:cNvPicPr/>
                        </pic:nvPicPr>
                        <pic:blipFill>
                          <a:blip r:embed="rId20"/>
                          <a:stretch>
                            <a:fillRect/>
                          </a:stretch>
                        </pic:blipFill>
                        <pic:spPr>
                          <a:xfrm>
                            <a:off x="0" y="0"/>
                            <a:ext cx="4486901" cy="1267002"/>
                          </a:xfrm>
                          <a:prstGeom prst="rect">
                            <a:avLst/>
                          </a:prstGeom>
                        </pic:spPr>
                      </pic:pic>
                    </a:graphicData>
                  </a:graphic>
                </wp:inline>
              </w:drawing>
            </w:r>
          </w:p>
          <w:p w14:paraId="29680688" w14:textId="1AC1D6CC" w:rsidR="004E3826" w:rsidRDefault="004E3826" w:rsidP="00EC1CA5">
            <w:pPr>
              <w:rPr>
                <w:rFonts w:cs="Times New Roman"/>
                <w:noProof/>
                <w:sz w:val="24"/>
                <w:szCs w:val="24"/>
              </w:rPr>
            </w:pPr>
          </w:p>
          <w:p w14:paraId="07D1FE76" w14:textId="77777777" w:rsidR="003831B7" w:rsidRDefault="003831B7" w:rsidP="00EC1CA5">
            <w:pPr>
              <w:rPr>
                <w:rFonts w:cs="Times New Roman"/>
                <w:noProof/>
                <w:sz w:val="24"/>
                <w:szCs w:val="24"/>
              </w:rPr>
            </w:pPr>
          </w:p>
          <w:p w14:paraId="33431E17" w14:textId="0DBCC089" w:rsidR="00185BB8" w:rsidRDefault="00F6508C" w:rsidP="00EC1CA5">
            <w:pPr>
              <w:rPr>
                <w:rFonts w:cs="Times New Roman"/>
                <w:noProof/>
                <w:sz w:val="24"/>
                <w:szCs w:val="24"/>
              </w:rPr>
            </w:pPr>
            <w:r>
              <w:rPr>
                <w:rFonts w:cs="Times New Roman"/>
                <w:noProof/>
                <w:sz w:val="24"/>
                <w:szCs w:val="24"/>
              </w:rPr>
              <mc:AlternateContent>
                <mc:Choice Requires="wps">
                  <w:drawing>
                    <wp:anchor distT="0" distB="0" distL="114300" distR="114300" simplePos="0" relativeHeight="251704320" behindDoc="0" locked="0" layoutInCell="1" allowOverlap="1" wp14:anchorId="49F0286D" wp14:editId="14BAC207">
                      <wp:simplePos x="0" y="0"/>
                      <wp:positionH relativeFrom="column">
                        <wp:posOffset>2600325</wp:posOffset>
                      </wp:positionH>
                      <wp:positionV relativeFrom="paragraph">
                        <wp:posOffset>-16510</wp:posOffset>
                      </wp:positionV>
                      <wp:extent cx="0" cy="14954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BB366" id="Straight Connector 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04.75pt,-1.3pt" to="204.75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" strokecolor="#4579b8 [3044]"/>
                  </w:pict>
                </mc:Fallback>
              </mc:AlternateContent>
            </w:r>
          </w:p>
          <w:p w14:paraId="30E620BD" w14:textId="77777777" w:rsidR="00185BB8" w:rsidRDefault="00185BB8" w:rsidP="00EC1CA5">
            <w:pPr>
              <w:rPr>
                <w:rFonts w:cs="Times New Roman"/>
                <w:noProof/>
                <w:sz w:val="24"/>
                <w:szCs w:val="24"/>
              </w:rPr>
            </w:pPr>
          </w:p>
          <w:p w14:paraId="0782B7F9" w14:textId="77777777" w:rsidR="00185BB8" w:rsidRDefault="00185BB8" w:rsidP="00EC1CA5">
            <w:pPr>
              <w:rPr>
                <w:rFonts w:cs="Times New Roman"/>
                <w:noProof/>
                <w:sz w:val="24"/>
                <w:szCs w:val="24"/>
              </w:rPr>
            </w:pPr>
          </w:p>
          <w:p w14:paraId="3CD87F9C" w14:textId="77777777" w:rsidR="00185BB8" w:rsidRDefault="00185BB8" w:rsidP="00EC1CA5">
            <w:pPr>
              <w:rPr>
                <w:rFonts w:cs="Times New Roman"/>
                <w:noProof/>
                <w:sz w:val="24"/>
                <w:szCs w:val="24"/>
              </w:rPr>
            </w:pPr>
          </w:p>
          <w:p w14:paraId="58A44755" w14:textId="77777777" w:rsidR="00185BB8" w:rsidRDefault="00185BB8" w:rsidP="00EC1CA5">
            <w:pPr>
              <w:rPr>
                <w:rFonts w:cs="Times New Roman"/>
                <w:noProof/>
                <w:sz w:val="24"/>
                <w:szCs w:val="24"/>
              </w:rPr>
            </w:pPr>
          </w:p>
          <w:p w14:paraId="3151628B" w14:textId="77777777" w:rsidR="00185BB8" w:rsidRDefault="00185BB8" w:rsidP="00EC1CA5">
            <w:pPr>
              <w:rPr>
                <w:rFonts w:cs="Times New Roman"/>
                <w:noProof/>
                <w:sz w:val="24"/>
                <w:szCs w:val="24"/>
              </w:rPr>
            </w:pPr>
          </w:p>
          <w:p w14:paraId="1A3E4018" w14:textId="5E17F2DF" w:rsidR="00D23196" w:rsidRDefault="00D23196" w:rsidP="00EC1CA5">
            <w:pPr>
              <w:rPr>
                <w:rFonts w:cs="Times New Roman"/>
                <w:noProof/>
                <w:sz w:val="24"/>
                <w:szCs w:val="24"/>
              </w:rPr>
            </w:pPr>
          </w:p>
          <w:p w14:paraId="612DAB23" w14:textId="77777777" w:rsidR="00D23196" w:rsidRDefault="00D23196" w:rsidP="00EC1CA5">
            <w:pPr>
              <w:rPr>
                <w:rFonts w:cs="Times New Roman"/>
                <w:noProof/>
                <w:sz w:val="24"/>
                <w:szCs w:val="24"/>
              </w:rPr>
            </w:pPr>
          </w:p>
          <w:p w14:paraId="300B566D" w14:textId="77777777" w:rsidR="00AD33D7" w:rsidRDefault="00AD33D7" w:rsidP="00EC1CA5">
            <w:pPr>
              <w:rPr>
                <w:rFonts w:cs="Times New Roman"/>
                <w:noProof/>
                <w:sz w:val="24"/>
                <w:szCs w:val="24"/>
              </w:rPr>
            </w:pPr>
          </w:p>
        </w:tc>
      </w:tr>
      <w:tr w:rsidR="00185BB8" w14:paraId="4231AB27" w14:textId="77777777" w:rsidTr="0030629A">
        <w:tc>
          <w:tcPr>
            <w:tcW w:w="9265" w:type="dxa"/>
          </w:tcPr>
          <w:p w14:paraId="143A14C1" w14:textId="62BB96D0" w:rsidR="00185BB8" w:rsidRDefault="00185BB8" w:rsidP="00EC1CA5">
            <w:pPr>
              <w:rPr>
                <w:rFonts w:cs="Times New Roman"/>
                <w:noProof/>
                <w:sz w:val="24"/>
                <w:szCs w:val="24"/>
              </w:rPr>
            </w:pPr>
          </w:p>
          <w:p w14:paraId="076688C2" w14:textId="1B2593A9" w:rsidR="003831B7" w:rsidRPr="00F73555" w:rsidRDefault="00F73555" w:rsidP="00F73555">
            <w:pPr>
              <w:tabs>
                <w:tab w:val="left" w:pos="1845"/>
                <w:tab w:val="left" w:pos="5325"/>
              </w:tabs>
              <w:jc w:val="center"/>
              <w:rPr>
                <w:rFonts w:cs="Times New Roman"/>
                <w:b/>
                <w:noProof/>
                <w:sz w:val="24"/>
                <w:szCs w:val="24"/>
              </w:rPr>
            </w:pPr>
            <w:r w:rsidRPr="00F73555">
              <w:rPr>
                <w:rFonts w:cs="Times New Roman"/>
                <w:noProof/>
                <w:sz w:val="24"/>
                <w:szCs w:val="24"/>
              </w:rPr>
              <w:drawing>
                <wp:inline distT="0" distB="0" distL="0" distR="0" wp14:anchorId="2261F55B" wp14:editId="230E5F41">
                  <wp:extent cx="4420217" cy="1400370"/>
                  <wp:effectExtent l="0" t="0" r="0" b="9525"/>
                  <wp:docPr id="137760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4325" name=""/>
                          <pic:cNvPicPr/>
                        </pic:nvPicPr>
                        <pic:blipFill>
                          <a:blip r:embed="rId21"/>
                          <a:stretch>
                            <a:fillRect/>
                          </a:stretch>
                        </pic:blipFill>
                        <pic:spPr>
                          <a:xfrm>
                            <a:off x="0" y="0"/>
                            <a:ext cx="4420217" cy="1400370"/>
                          </a:xfrm>
                          <a:prstGeom prst="rect">
                            <a:avLst/>
                          </a:prstGeom>
                        </pic:spPr>
                      </pic:pic>
                    </a:graphicData>
                  </a:graphic>
                </wp:inline>
              </w:drawing>
            </w:r>
          </w:p>
          <w:p w14:paraId="53D8596F" w14:textId="192A06A3" w:rsidR="00185BB8" w:rsidRDefault="00AD33D7" w:rsidP="00EC1CA5">
            <w:pPr>
              <w:rPr>
                <w:rFonts w:cs="Times New Roman"/>
                <w:b/>
                <w:noProof/>
                <w:sz w:val="24"/>
                <w:szCs w:val="24"/>
                <w:u w:val="single"/>
              </w:rPr>
            </w:pPr>
            <w:r>
              <w:rPr>
                <w:rFonts w:cs="Times New Roman"/>
                <w:noProof/>
                <w:sz w:val="24"/>
                <w:szCs w:val="24"/>
              </w:rPr>
              <mc:AlternateContent>
                <mc:Choice Requires="wps">
                  <w:drawing>
                    <wp:anchor distT="0" distB="0" distL="114300" distR="114300" simplePos="0" relativeHeight="251707392" behindDoc="0" locked="0" layoutInCell="1" allowOverlap="1" wp14:anchorId="5E812C26" wp14:editId="064A6546">
                      <wp:simplePos x="0" y="0"/>
                      <wp:positionH relativeFrom="column">
                        <wp:posOffset>2647950</wp:posOffset>
                      </wp:positionH>
                      <wp:positionV relativeFrom="paragraph">
                        <wp:posOffset>152400</wp:posOffset>
                      </wp:positionV>
                      <wp:extent cx="0" cy="149542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14954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79BF7F9" id="Straight Connector 1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08.5pt,12pt" to="208.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" strokecolor="#4a7ebb"/>
                  </w:pict>
                </mc:Fallback>
              </mc:AlternateContent>
            </w:r>
          </w:p>
          <w:p w14:paraId="2DEBD8E2" w14:textId="77777777" w:rsidR="00185BB8" w:rsidRDefault="00185BB8" w:rsidP="00EC1CA5">
            <w:pPr>
              <w:rPr>
                <w:rFonts w:cs="Times New Roman"/>
                <w:b/>
                <w:noProof/>
                <w:sz w:val="24"/>
                <w:szCs w:val="24"/>
                <w:u w:val="single"/>
              </w:rPr>
            </w:pPr>
          </w:p>
          <w:p w14:paraId="4BEC1C9C" w14:textId="77777777" w:rsidR="00185BB8" w:rsidRDefault="00185BB8" w:rsidP="00EC1CA5">
            <w:pPr>
              <w:rPr>
                <w:rFonts w:cs="Times New Roman"/>
                <w:b/>
                <w:noProof/>
                <w:sz w:val="24"/>
                <w:szCs w:val="24"/>
                <w:u w:val="single"/>
              </w:rPr>
            </w:pPr>
          </w:p>
          <w:p w14:paraId="3C126397" w14:textId="77777777" w:rsidR="00185BB8" w:rsidRDefault="00185BB8" w:rsidP="00EC1CA5">
            <w:pPr>
              <w:rPr>
                <w:rFonts w:cs="Times New Roman"/>
                <w:b/>
                <w:noProof/>
                <w:sz w:val="24"/>
                <w:szCs w:val="24"/>
                <w:u w:val="single"/>
              </w:rPr>
            </w:pPr>
          </w:p>
          <w:p w14:paraId="2883664F" w14:textId="77777777" w:rsidR="00185BB8" w:rsidRDefault="00185BB8" w:rsidP="00EC1CA5">
            <w:pPr>
              <w:rPr>
                <w:rFonts w:cs="Times New Roman"/>
                <w:b/>
                <w:noProof/>
                <w:sz w:val="24"/>
                <w:szCs w:val="24"/>
                <w:u w:val="single"/>
              </w:rPr>
            </w:pPr>
          </w:p>
          <w:p w14:paraId="53F89EFE" w14:textId="77777777" w:rsidR="00185BB8" w:rsidRDefault="00185BB8" w:rsidP="00EC1CA5">
            <w:pPr>
              <w:rPr>
                <w:rFonts w:cs="Times New Roman"/>
                <w:b/>
                <w:noProof/>
                <w:sz w:val="24"/>
                <w:szCs w:val="24"/>
                <w:u w:val="single"/>
              </w:rPr>
            </w:pPr>
          </w:p>
          <w:p w14:paraId="03F85C41" w14:textId="77777777" w:rsidR="00185BB8" w:rsidRPr="00185BB8" w:rsidRDefault="000D2A07" w:rsidP="00EC1CA5">
            <w:pPr>
              <w:rPr>
                <w:rFonts w:cs="Times New Roman"/>
                <w:b/>
                <w:noProof/>
                <w:sz w:val="24"/>
                <w:szCs w:val="24"/>
                <w:u w:val="single"/>
              </w:rPr>
            </w:pPr>
            <w:r>
              <w:rPr>
                <w:rFonts w:cs="Times New Roman"/>
                <w:b/>
                <w:noProof/>
                <w:sz w:val="24"/>
                <w:szCs w:val="24"/>
                <w:u w:val="single"/>
              </w:rPr>
              <w:t xml:space="preserve">    </w:t>
            </w:r>
          </w:p>
          <w:p w14:paraId="69F7E541" w14:textId="77777777" w:rsidR="00185BB8" w:rsidRDefault="00185BB8" w:rsidP="00EC1CA5">
            <w:pPr>
              <w:rPr>
                <w:rFonts w:cs="Times New Roman"/>
                <w:noProof/>
                <w:sz w:val="24"/>
                <w:szCs w:val="24"/>
              </w:rPr>
            </w:pPr>
          </w:p>
          <w:p w14:paraId="6622DEEE" w14:textId="77777777" w:rsidR="00D23196" w:rsidRDefault="00D23196" w:rsidP="00EC1CA5">
            <w:pPr>
              <w:rPr>
                <w:rFonts w:cs="Times New Roman"/>
                <w:noProof/>
                <w:sz w:val="24"/>
                <w:szCs w:val="24"/>
              </w:rPr>
            </w:pPr>
          </w:p>
          <w:p w14:paraId="62CF3503" w14:textId="77777777" w:rsidR="00AD33D7" w:rsidRDefault="00AD33D7" w:rsidP="00EC1CA5">
            <w:pPr>
              <w:rPr>
                <w:rFonts w:cs="Times New Roman"/>
                <w:noProof/>
                <w:sz w:val="24"/>
                <w:szCs w:val="24"/>
              </w:rPr>
            </w:pPr>
          </w:p>
        </w:tc>
      </w:tr>
    </w:tbl>
    <w:p w14:paraId="067FC2B3" w14:textId="77777777" w:rsidR="00EC1CA5" w:rsidRDefault="00EC1CA5" w:rsidP="00EC1CA5">
      <w:pPr>
        <w:spacing w:after="0"/>
        <w:rPr>
          <w:rFonts w:cs="Times New Roman"/>
          <w:sz w:val="24"/>
          <w:szCs w:val="24"/>
        </w:rPr>
      </w:pPr>
    </w:p>
    <w:p w14:paraId="79F37E7B" w14:textId="23B53C2D" w:rsidR="00EB5202" w:rsidRPr="00824346" w:rsidRDefault="00EB5202" w:rsidP="00824346">
      <w:pPr>
        <w:rPr>
          <w:b/>
          <w:sz w:val="32"/>
          <w:szCs w:val="32"/>
        </w:rPr>
      </w:pPr>
    </w:p>
    <w:sectPr w:rsidR="00EB5202" w:rsidRPr="00824346" w:rsidSect="004654B3">
      <w:headerReference w:type="default" r:id="rId22"/>
      <w:footerReference w:type="default" r:id="rId23"/>
      <w:footerReference w:type="first" r:id="rId24"/>
      <w:pgSz w:w="12240" w:h="15840"/>
      <w:pgMar w:top="58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7999" w14:textId="77777777" w:rsidR="008B0400" w:rsidRDefault="008B0400" w:rsidP="00220A40">
      <w:pPr>
        <w:spacing w:after="0" w:line="240" w:lineRule="auto"/>
      </w:pPr>
      <w:r>
        <w:separator/>
      </w:r>
    </w:p>
  </w:endnote>
  <w:endnote w:type="continuationSeparator" w:id="0">
    <w:p w14:paraId="444CD2CE" w14:textId="77777777" w:rsidR="008B0400" w:rsidRDefault="008B0400" w:rsidP="0022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71BC" w14:textId="3DB8EC8B" w:rsidR="006569B3" w:rsidRPr="004654B3" w:rsidRDefault="004654B3" w:rsidP="004654B3">
    <w:r>
      <w:t xml:space="preserve">Virginia Department of Education </w:t>
    </w:r>
    <w:r>
      <w:rPr>
        <w:rFonts w:cstheme="minorHAnsi"/>
      </w:rPr>
      <w:t>©</w:t>
    </w:r>
    <w:r>
      <w:t xml:space="preserve"> 20</w:t>
    </w:r>
    <w:r w:rsidR="00863BD4">
      <w:t>25</w:t>
    </w:r>
    <w:sdt>
      <w:sdtPr>
        <w:rPr>
          <w:noProof/>
        </w:rPr>
        <w:id w:val="-1100491586"/>
        <w:docPartObj>
          <w:docPartGallery w:val="Page Numbers (Bottom of Page)"/>
          <w:docPartUnique/>
        </w:docPartObj>
      </w:sdtPr>
      <w:sdtEndPr/>
      <w:sdtContent>
        <w:r>
          <w:tab/>
        </w:r>
        <w:r>
          <w:tab/>
        </w:r>
        <w:r>
          <w:tab/>
        </w:r>
        <w:r>
          <w:tab/>
        </w:r>
        <w:r>
          <w:tab/>
        </w:r>
        <w:r>
          <w:tab/>
        </w:r>
        <w:r>
          <w:tab/>
        </w:r>
        <w:r>
          <w:fldChar w:fldCharType="begin"/>
        </w:r>
        <w:r>
          <w:instrText xml:space="preserve"> PAGE   \* MERGEFORMAT </w:instrText>
        </w:r>
        <w:r>
          <w:fldChar w:fldCharType="separate"/>
        </w:r>
        <w:r>
          <w:rPr>
            <w:noProof/>
          </w:rPr>
          <w:t>6</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95F6" w14:textId="16953872" w:rsidR="004654B3" w:rsidRDefault="004654B3" w:rsidP="004654B3">
    <w:r>
      <w:t xml:space="preserve">Virginia Department of Education </w:t>
    </w:r>
    <w:r>
      <w:rPr>
        <w:rFonts w:cstheme="minorHAnsi"/>
      </w:rPr>
      <w:t>©</w:t>
    </w:r>
    <w:r>
      <w:t xml:space="preserve"> </w:t>
    </w:r>
    <w:r w:rsidR="00446FB2">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7F8D" w14:textId="77777777" w:rsidR="008B0400" w:rsidRDefault="008B0400" w:rsidP="00220A40">
      <w:pPr>
        <w:spacing w:after="0" w:line="240" w:lineRule="auto"/>
      </w:pPr>
      <w:r>
        <w:separator/>
      </w:r>
    </w:p>
  </w:footnote>
  <w:footnote w:type="continuationSeparator" w:id="0">
    <w:p w14:paraId="57BA42C9" w14:textId="77777777" w:rsidR="008B0400" w:rsidRDefault="008B0400" w:rsidP="00220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B6A6" w14:textId="49738D44" w:rsidR="00220A40" w:rsidRPr="004654B3" w:rsidRDefault="00220A40" w:rsidP="004654B3">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84"/>
    <w:multiLevelType w:val="hybridMultilevel"/>
    <w:tmpl w:val="848E9BAE"/>
    <w:lvl w:ilvl="0" w:tplc="C10ED68E">
      <w:start w:val="1"/>
      <w:numFmt w:val="lowerLetter"/>
      <w:lvlText w:val="%1)"/>
      <w:lvlJc w:val="left"/>
      <w:pPr>
        <w:ind w:left="2620" w:hanging="4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A1086C"/>
    <w:multiLevelType w:val="hybridMultilevel"/>
    <w:tmpl w:val="E4F62F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06BA"/>
    <w:multiLevelType w:val="hybridMultilevel"/>
    <w:tmpl w:val="83F852E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15:restartNumberingAfterBreak="0">
    <w:nsid w:val="13CA53A9"/>
    <w:multiLevelType w:val="hybridMultilevel"/>
    <w:tmpl w:val="7D627F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B1857"/>
    <w:multiLevelType w:val="hybridMultilevel"/>
    <w:tmpl w:val="E392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43AE5"/>
    <w:multiLevelType w:val="hybridMultilevel"/>
    <w:tmpl w:val="3F8663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93FF9"/>
    <w:multiLevelType w:val="singleLevel"/>
    <w:tmpl w:val="0832B492"/>
    <w:lvl w:ilvl="0">
      <w:start w:val="1"/>
      <w:numFmt w:val="bullet"/>
      <w:pStyle w:val="Bullet1"/>
      <w:lvlText w:val=""/>
      <w:lvlJc w:val="left"/>
      <w:pPr>
        <w:tabs>
          <w:tab w:val="num" w:pos="360"/>
        </w:tabs>
        <w:ind w:left="360" w:hanging="360"/>
      </w:pPr>
      <w:rPr>
        <w:rFonts w:ascii="Symbol" w:hAnsi="Symbol" w:hint="default"/>
        <w:sz w:val="20"/>
      </w:rPr>
    </w:lvl>
  </w:abstractNum>
  <w:abstractNum w:abstractNumId="7" w15:restartNumberingAfterBreak="0">
    <w:nsid w:val="22B53233"/>
    <w:multiLevelType w:val="hybridMultilevel"/>
    <w:tmpl w:val="4106D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A4DA6"/>
    <w:multiLevelType w:val="hybridMultilevel"/>
    <w:tmpl w:val="1FB609FE"/>
    <w:lvl w:ilvl="0" w:tplc="CFD4A6B0">
      <w:start w:val="1"/>
      <w:numFmt w:val="bullet"/>
      <w:pStyle w:val="Bullet2"/>
      <w:lvlText w:val="o"/>
      <w:lvlJc w:val="left"/>
      <w:pPr>
        <w:tabs>
          <w:tab w:val="num" w:pos="2520"/>
        </w:tabs>
        <w:ind w:left="2520" w:hanging="360"/>
      </w:pPr>
      <w:rPr>
        <w:rFonts w:ascii="Courier" w:hAnsi="Courier" w:cs="Times New Roman"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E676C8D"/>
    <w:multiLevelType w:val="hybridMultilevel"/>
    <w:tmpl w:val="6D14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96112"/>
    <w:multiLevelType w:val="hybridMultilevel"/>
    <w:tmpl w:val="6A84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65BCD"/>
    <w:multiLevelType w:val="hybridMultilevel"/>
    <w:tmpl w:val="0816B51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3331D10"/>
    <w:multiLevelType w:val="hybridMultilevel"/>
    <w:tmpl w:val="51A23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9845AF"/>
    <w:multiLevelType w:val="hybridMultilevel"/>
    <w:tmpl w:val="345041A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A7D0D21"/>
    <w:multiLevelType w:val="hybridMultilevel"/>
    <w:tmpl w:val="A4327F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A6837"/>
    <w:multiLevelType w:val="hybridMultilevel"/>
    <w:tmpl w:val="68D2DC88"/>
    <w:lvl w:ilvl="0" w:tplc="B4EE8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F57F2"/>
    <w:multiLevelType w:val="hybridMultilevel"/>
    <w:tmpl w:val="880CAF28"/>
    <w:lvl w:ilvl="0" w:tplc="AA44A0E0">
      <w:start w:val="1"/>
      <w:numFmt w:val="decimal"/>
      <w:lvlText w:val="%1."/>
      <w:lvlJc w:val="left"/>
      <w:pPr>
        <w:tabs>
          <w:tab w:val="num" w:pos="533"/>
        </w:tabs>
        <w:ind w:left="533" w:hanging="53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E71DD4"/>
    <w:multiLevelType w:val="hybridMultilevel"/>
    <w:tmpl w:val="1A4A1340"/>
    <w:lvl w:ilvl="0" w:tplc="586818E6">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793963">
    <w:abstractNumId w:val="4"/>
  </w:num>
  <w:num w:numId="2" w16cid:durableId="1964849318">
    <w:abstractNumId w:val="6"/>
  </w:num>
  <w:num w:numId="3" w16cid:durableId="1829712170">
    <w:abstractNumId w:val="9"/>
  </w:num>
  <w:num w:numId="4" w16cid:durableId="307322132">
    <w:abstractNumId w:val="16"/>
  </w:num>
  <w:num w:numId="5" w16cid:durableId="1574968229">
    <w:abstractNumId w:val="17"/>
  </w:num>
  <w:num w:numId="6" w16cid:durableId="2022664738">
    <w:abstractNumId w:val="2"/>
  </w:num>
  <w:num w:numId="7" w16cid:durableId="1668358661">
    <w:abstractNumId w:val="10"/>
  </w:num>
  <w:num w:numId="8" w16cid:durableId="708336337">
    <w:abstractNumId w:val="15"/>
  </w:num>
  <w:num w:numId="9" w16cid:durableId="1411659123">
    <w:abstractNumId w:val="8"/>
  </w:num>
  <w:num w:numId="10" w16cid:durableId="1094281217">
    <w:abstractNumId w:val="1"/>
  </w:num>
  <w:num w:numId="11" w16cid:durableId="1950820015">
    <w:abstractNumId w:val="14"/>
  </w:num>
  <w:num w:numId="12" w16cid:durableId="2120030371">
    <w:abstractNumId w:val="3"/>
  </w:num>
  <w:num w:numId="13" w16cid:durableId="1839077552">
    <w:abstractNumId w:val="5"/>
  </w:num>
  <w:num w:numId="14" w16cid:durableId="1429547571">
    <w:abstractNumId w:val="11"/>
  </w:num>
  <w:num w:numId="15" w16cid:durableId="452288788">
    <w:abstractNumId w:val="12"/>
  </w:num>
  <w:num w:numId="16" w16cid:durableId="1806972068">
    <w:abstractNumId w:val="13"/>
  </w:num>
  <w:num w:numId="17" w16cid:durableId="1444619219">
    <w:abstractNumId w:val="0"/>
  </w:num>
  <w:num w:numId="18" w16cid:durableId="613947421">
    <w:abstractNumId w:val="8"/>
  </w:num>
  <w:num w:numId="19" w16cid:durableId="1006790264">
    <w:abstractNumId w:val="8"/>
  </w:num>
  <w:num w:numId="20" w16cid:durableId="1848980711">
    <w:abstractNumId w:val="8"/>
  </w:num>
  <w:num w:numId="21" w16cid:durableId="26027534">
    <w:abstractNumId w:val="7"/>
  </w:num>
  <w:num w:numId="22" w16cid:durableId="397673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D1"/>
    <w:rsid w:val="000550B4"/>
    <w:rsid w:val="000559C1"/>
    <w:rsid w:val="000567B9"/>
    <w:rsid w:val="000668E2"/>
    <w:rsid w:val="00075B63"/>
    <w:rsid w:val="000906FC"/>
    <w:rsid w:val="000A0802"/>
    <w:rsid w:val="000A1367"/>
    <w:rsid w:val="000D15D5"/>
    <w:rsid w:val="000D2A07"/>
    <w:rsid w:val="000D5A2B"/>
    <w:rsid w:val="000E40B0"/>
    <w:rsid w:val="000F7396"/>
    <w:rsid w:val="00113186"/>
    <w:rsid w:val="00132559"/>
    <w:rsid w:val="00145F76"/>
    <w:rsid w:val="00185BB8"/>
    <w:rsid w:val="00196BD1"/>
    <w:rsid w:val="001B0952"/>
    <w:rsid w:val="001B2E19"/>
    <w:rsid w:val="001C1985"/>
    <w:rsid w:val="002209CF"/>
    <w:rsid w:val="00220A40"/>
    <w:rsid w:val="0025194E"/>
    <w:rsid w:val="0026623D"/>
    <w:rsid w:val="0028182A"/>
    <w:rsid w:val="00282640"/>
    <w:rsid w:val="0028644C"/>
    <w:rsid w:val="002D74F7"/>
    <w:rsid w:val="002E277C"/>
    <w:rsid w:val="002F07E8"/>
    <w:rsid w:val="0030629A"/>
    <w:rsid w:val="00381177"/>
    <w:rsid w:val="00381C1B"/>
    <w:rsid w:val="003831B7"/>
    <w:rsid w:val="003C048F"/>
    <w:rsid w:val="004160D9"/>
    <w:rsid w:val="004203F5"/>
    <w:rsid w:val="00446FB2"/>
    <w:rsid w:val="004654B3"/>
    <w:rsid w:val="00477E91"/>
    <w:rsid w:val="004859BB"/>
    <w:rsid w:val="00486E10"/>
    <w:rsid w:val="004A219B"/>
    <w:rsid w:val="004E3826"/>
    <w:rsid w:val="004E5B8D"/>
    <w:rsid w:val="004F5BB6"/>
    <w:rsid w:val="00521E66"/>
    <w:rsid w:val="00551EFD"/>
    <w:rsid w:val="00554CC9"/>
    <w:rsid w:val="00566A94"/>
    <w:rsid w:val="00567BB3"/>
    <w:rsid w:val="005947F5"/>
    <w:rsid w:val="00597682"/>
    <w:rsid w:val="005A44DB"/>
    <w:rsid w:val="005C02F4"/>
    <w:rsid w:val="005D453F"/>
    <w:rsid w:val="005F4818"/>
    <w:rsid w:val="00634487"/>
    <w:rsid w:val="006569B3"/>
    <w:rsid w:val="006B0124"/>
    <w:rsid w:val="006C13B5"/>
    <w:rsid w:val="006E3DCD"/>
    <w:rsid w:val="00732FF9"/>
    <w:rsid w:val="00741345"/>
    <w:rsid w:val="007461E7"/>
    <w:rsid w:val="00760891"/>
    <w:rsid w:val="007943E3"/>
    <w:rsid w:val="007B15B7"/>
    <w:rsid w:val="007D13CC"/>
    <w:rsid w:val="007E41D5"/>
    <w:rsid w:val="007E7C2B"/>
    <w:rsid w:val="007F0621"/>
    <w:rsid w:val="00800062"/>
    <w:rsid w:val="008035E5"/>
    <w:rsid w:val="008109E7"/>
    <w:rsid w:val="00822CAE"/>
    <w:rsid w:val="00824346"/>
    <w:rsid w:val="00863BD4"/>
    <w:rsid w:val="00875570"/>
    <w:rsid w:val="008B0400"/>
    <w:rsid w:val="008D7397"/>
    <w:rsid w:val="009255A1"/>
    <w:rsid w:val="00932BC8"/>
    <w:rsid w:val="00943E28"/>
    <w:rsid w:val="00947B06"/>
    <w:rsid w:val="00984776"/>
    <w:rsid w:val="009C793B"/>
    <w:rsid w:val="009D1D59"/>
    <w:rsid w:val="00A12A49"/>
    <w:rsid w:val="00A20131"/>
    <w:rsid w:val="00A25C99"/>
    <w:rsid w:val="00A57423"/>
    <w:rsid w:val="00A756D3"/>
    <w:rsid w:val="00A803D9"/>
    <w:rsid w:val="00AA57E5"/>
    <w:rsid w:val="00AC1E2E"/>
    <w:rsid w:val="00AC2D6C"/>
    <w:rsid w:val="00AD33D7"/>
    <w:rsid w:val="00AF58F3"/>
    <w:rsid w:val="00B26237"/>
    <w:rsid w:val="00B84076"/>
    <w:rsid w:val="00B97A14"/>
    <w:rsid w:val="00BC0432"/>
    <w:rsid w:val="00C07DDD"/>
    <w:rsid w:val="00C10184"/>
    <w:rsid w:val="00C21E8C"/>
    <w:rsid w:val="00C618CC"/>
    <w:rsid w:val="00C64C05"/>
    <w:rsid w:val="00C674C5"/>
    <w:rsid w:val="00C73471"/>
    <w:rsid w:val="00C83CC7"/>
    <w:rsid w:val="00C9153B"/>
    <w:rsid w:val="00CB679E"/>
    <w:rsid w:val="00CC2100"/>
    <w:rsid w:val="00CC3D4F"/>
    <w:rsid w:val="00CC67FD"/>
    <w:rsid w:val="00D13B5F"/>
    <w:rsid w:val="00D23196"/>
    <w:rsid w:val="00D34065"/>
    <w:rsid w:val="00D453E6"/>
    <w:rsid w:val="00D87B25"/>
    <w:rsid w:val="00D91F56"/>
    <w:rsid w:val="00D93BE0"/>
    <w:rsid w:val="00D94802"/>
    <w:rsid w:val="00DD1D3E"/>
    <w:rsid w:val="00DE697E"/>
    <w:rsid w:val="00E05F3A"/>
    <w:rsid w:val="00E11C63"/>
    <w:rsid w:val="00E24E7E"/>
    <w:rsid w:val="00E26312"/>
    <w:rsid w:val="00E30027"/>
    <w:rsid w:val="00E71C8F"/>
    <w:rsid w:val="00E849DD"/>
    <w:rsid w:val="00EA6A77"/>
    <w:rsid w:val="00EB5202"/>
    <w:rsid w:val="00EC1CA5"/>
    <w:rsid w:val="00ED64F1"/>
    <w:rsid w:val="00EF60E2"/>
    <w:rsid w:val="00F06B69"/>
    <w:rsid w:val="00F16809"/>
    <w:rsid w:val="00F36FE2"/>
    <w:rsid w:val="00F441BA"/>
    <w:rsid w:val="00F4727F"/>
    <w:rsid w:val="00F51728"/>
    <w:rsid w:val="00F534E3"/>
    <w:rsid w:val="00F6508C"/>
    <w:rsid w:val="00F7312C"/>
    <w:rsid w:val="00F73555"/>
    <w:rsid w:val="00F940D1"/>
    <w:rsid w:val="00FD451F"/>
    <w:rsid w:val="00FF48F4"/>
    <w:rsid w:val="00FF74A7"/>
    <w:rsid w:val="2D01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3B43C"/>
  <w15:docId w15:val="{2AEE4E05-7E0D-48E1-A1F6-28C44CC5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8D7397"/>
    <w:pPr>
      <w:outlineLvl w:val="0"/>
    </w:pPr>
    <w:rPr>
      <w:rFonts w:ascii="Times New Roman" w:hAnsi="Times New Roman" w:cs="Times New Roman"/>
      <w:color w:val="365F91" w:themeColor="accent1" w:themeShade="BF"/>
    </w:rPr>
  </w:style>
  <w:style w:type="paragraph" w:styleId="Heading2">
    <w:name w:val="heading 2"/>
    <w:basedOn w:val="Normal"/>
    <w:next w:val="Normal"/>
    <w:link w:val="Heading2Char"/>
    <w:uiPriority w:val="9"/>
    <w:unhideWhenUsed/>
    <w:qFormat/>
    <w:rsid w:val="00220A40"/>
    <w:pPr>
      <w:spacing w:after="0" w:line="240" w:lineRule="auto"/>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220A40"/>
    <w:pPr>
      <w:numPr>
        <w:numId w:val="5"/>
      </w:numPr>
      <w:spacing w:after="0"/>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6B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4"/>
      <w:szCs w:val="44"/>
    </w:rPr>
  </w:style>
  <w:style w:type="character" w:customStyle="1" w:styleId="TitleChar">
    <w:name w:val="Title Char"/>
    <w:basedOn w:val="DefaultParagraphFont"/>
    <w:link w:val="Title"/>
    <w:uiPriority w:val="10"/>
    <w:rsid w:val="00196BD1"/>
    <w:rPr>
      <w:rFonts w:asciiTheme="majorHAnsi" w:eastAsiaTheme="majorEastAsia" w:hAnsiTheme="majorHAnsi" w:cstheme="majorBidi"/>
      <w:color w:val="17365D" w:themeColor="text2" w:themeShade="BF"/>
      <w:spacing w:val="5"/>
      <w:kern w:val="28"/>
      <w:sz w:val="44"/>
      <w:szCs w:val="44"/>
    </w:rPr>
  </w:style>
  <w:style w:type="paragraph" w:styleId="ListParagraph">
    <w:name w:val="List Paragraph"/>
    <w:basedOn w:val="Normal"/>
    <w:uiPriority w:val="34"/>
    <w:qFormat/>
    <w:rsid w:val="00477E91"/>
    <w:pPr>
      <w:ind w:left="720"/>
      <w:contextualSpacing/>
    </w:pPr>
  </w:style>
  <w:style w:type="paragraph" w:customStyle="1" w:styleId="Bullet1">
    <w:name w:val="Bullet 1"/>
    <w:basedOn w:val="Normal"/>
    <w:next w:val="Normal"/>
    <w:link w:val="Bullet1Char"/>
    <w:rsid w:val="001C1985"/>
    <w:pPr>
      <w:numPr>
        <w:numId w:val="2"/>
      </w:numPr>
      <w:tabs>
        <w:tab w:val="clear" w:pos="360"/>
        <w:tab w:val="num" w:pos="540"/>
      </w:tabs>
      <w:spacing w:after="60" w:line="240" w:lineRule="auto"/>
      <w:ind w:left="547" w:hanging="547"/>
    </w:pPr>
    <w:rPr>
      <w:rFonts w:ascii="Times New Roman" w:eastAsia="Times New Roman" w:hAnsi="Times New Roman" w:cs="Times New Roman"/>
      <w:sz w:val="24"/>
      <w:szCs w:val="20"/>
    </w:rPr>
  </w:style>
  <w:style w:type="paragraph" w:customStyle="1" w:styleId="NumberedPara">
    <w:name w:val="Numbered Para"/>
    <w:basedOn w:val="Normal"/>
    <w:next w:val="Normal"/>
    <w:rsid w:val="001C1985"/>
    <w:pPr>
      <w:spacing w:after="6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3F5"/>
    <w:rPr>
      <w:rFonts w:ascii="Tahoma" w:hAnsi="Tahoma" w:cs="Tahoma"/>
      <w:sz w:val="16"/>
      <w:szCs w:val="16"/>
    </w:rPr>
  </w:style>
  <w:style w:type="character" w:customStyle="1" w:styleId="Heading1Char">
    <w:name w:val="Heading 1 Char"/>
    <w:basedOn w:val="DefaultParagraphFont"/>
    <w:link w:val="Heading1"/>
    <w:uiPriority w:val="9"/>
    <w:rsid w:val="008D7397"/>
    <w:rPr>
      <w:rFonts w:ascii="Times New Roman" w:eastAsiaTheme="majorEastAsia" w:hAnsi="Times New Roman" w:cs="Times New Roman"/>
      <w:color w:val="365F91" w:themeColor="accent1" w:themeShade="BF"/>
      <w:spacing w:val="5"/>
      <w:kern w:val="28"/>
      <w:sz w:val="44"/>
      <w:szCs w:val="44"/>
    </w:rPr>
  </w:style>
  <w:style w:type="character" w:styleId="PlaceholderText">
    <w:name w:val="Placeholder Text"/>
    <w:basedOn w:val="DefaultParagraphFont"/>
    <w:uiPriority w:val="99"/>
    <w:semiHidden/>
    <w:rsid w:val="00822CAE"/>
    <w:rPr>
      <w:color w:val="808080"/>
    </w:rPr>
  </w:style>
  <w:style w:type="character" w:customStyle="1" w:styleId="Heading2Char">
    <w:name w:val="Heading 2 Char"/>
    <w:basedOn w:val="DefaultParagraphFont"/>
    <w:link w:val="Heading2"/>
    <w:uiPriority w:val="9"/>
    <w:rsid w:val="00220A40"/>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20A40"/>
    <w:rPr>
      <w:rFonts w:ascii="Times New Roman" w:hAnsi="Times New Roman" w:cs="Times New Roman"/>
      <w:b/>
      <w:sz w:val="24"/>
      <w:szCs w:val="24"/>
    </w:rPr>
  </w:style>
  <w:style w:type="paragraph" w:styleId="Header">
    <w:name w:val="header"/>
    <w:basedOn w:val="Normal"/>
    <w:link w:val="HeaderChar"/>
    <w:uiPriority w:val="99"/>
    <w:unhideWhenUsed/>
    <w:rsid w:val="00220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A40"/>
  </w:style>
  <w:style w:type="paragraph" w:styleId="Footer">
    <w:name w:val="footer"/>
    <w:basedOn w:val="Normal"/>
    <w:link w:val="FooterChar"/>
    <w:uiPriority w:val="99"/>
    <w:unhideWhenUsed/>
    <w:rsid w:val="00220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A40"/>
  </w:style>
  <w:style w:type="paragraph" w:customStyle="1" w:styleId="SOLNumber">
    <w:name w:val="SOL Number"/>
    <w:basedOn w:val="Normal"/>
    <w:link w:val="SOLNumberChar"/>
    <w:rsid w:val="00F36FE2"/>
    <w:pPr>
      <w:autoSpaceDE w:val="0"/>
      <w:autoSpaceDN w:val="0"/>
      <w:adjustRightInd w:val="0"/>
      <w:spacing w:after="0" w:line="240" w:lineRule="auto"/>
      <w:ind w:left="1080" w:hanging="1080"/>
    </w:pPr>
    <w:rPr>
      <w:rFonts w:ascii="Times New Roman" w:eastAsia="Times New Roman" w:hAnsi="Times New Roman" w:cs="Times New Roman"/>
      <w:sz w:val="24"/>
      <w:szCs w:val="24"/>
    </w:rPr>
  </w:style>
  <w:style w:type="character" w:customStyle="1" w:styleId="SOLNumberChar">
    <w:name w:val="SOL Number Char"/>
    <w:basedOn w:val="DefaultParagraphFont"/>
    <w:link w:val="SOLNumber"/>
    <w:rsid w:val="00F36FE2"/>
    <w:rPr>
      <w:rFonts w:ascii="Times New Roman" w:eastAsia="Times New Roman" w:hAnsi="Times New Roman" w:cs="Times New Roman"/>
      <w:sz w:val="24"/>
      <w:szCs w:val="24"/>
    </w:rPr>
  </w:style>
  <w:style w:type="table" w:styleId="TableGrid">
    <w:name w:val="Table Grid"/>
    <w:basedOn w:val="TableNormal"/>
    <w:uiPriority w:val="59"/>
    <w:unhideWhenUsed/>
    <w:rsid w:val="00DD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1B2E19"/>
    <w:pPr>
      <w:numPr>
        <w:numId w:val="9"/>
      </w:numPr>
      <w:spacing w:after="0" w:line="240" w:lineRule="auto"/>
    </w:pPr>
    <w:rPr>
      <w:rFonts w:ascii="Calibri" w:eastAsia="Times New Roman" w:hAnsi="Calibri" w:cs="Times New Roman"/>
      <w:sz w:val="24"/>
      <w:lang w:bidi="en-US"/>
    </w:rPr>
  </w:style>
  <w:style w:type="character" w:customStyle="1" w:styleId="Bullet1Char">
    <w:name w:val="Bullet 1 Char"/>
    <w:link w:val="Bullet1"/>
    <w:rsid w:val="008109E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75570"/>
    <w:rPr>
      <w:sz w:val="16"/>
      <w:szCs w:val="16"/>
    </w:rPr>
  </w:style>
  <w:style w:type="paragraph" w:styleId="CommentText">
    <w:name w:val="annotation text"/>
    <w:basedOn w:val="Normal"/>
    <w:link w:val="CommentTextChar"/>
    <w:uiPriority w:val="99"/>
    <w:semiHidden/>
    <w:unhideWhenUsed/>
    <w:rsid w:val="00875570"/>
    <w:pPr>
      <w:spacing w:line="240" w:lineRule="auto"/>
    </w:pPr>
    <w:rPr>
      <w:sz w:val="20"/>
      <w:szCs w:val="20"/>
    </w:rPr>
  </w:style>
  <w:style w:type="character" w:customStyle="1" w:styleId="CommentTextChar">
    <w:name w:val="Comment Text Char"/>
    <w:basedOn w:val="DefaultParagraphFont"/>
    <w:link w:val="CommentText"/>
    <w:uiPriority w:val="99"/>
    <w:semiHidden/>
    <w:rsid w:val="00875570"/>
    <w:rPr>
      <w:sz w:val="20"/>
      <w:szCs w:val="20"/>
    </w:rPr>
  </w:style>
  <w:style w:type="paragraph" w:styleId="CommentSubject">
    <w:name w:val="annotation subject"/>
    <w:basedOn w:val="CommentText"/>
    <w:next w:val="CommentText"/>
    <w:link w:val="CommentSubjectChar"/>
    <w:uiPriority w:val="99"/>
    <w:semiHidden/>
    <w:unhideWhenUsed/>
    <w:rsid w:val="00875570"/>
    <w:rPr>
      <w:b/>
      <w:bCs/>
    </w:rPr>
  </w:style>
  <w:style w:type="character" w:customStyle="1" w:styleId="CommentSubjectChar">
    <w:name w:val="Comment Subject Char"/>
    <w:basedOn w:val="CommentTextChar"/>
    <w:link w:val="CommentSubject"/>
    <w:uiPriority w:val="99"/>
    <w:semiHidden/>
    <w:rsid w:val="008755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9166">
      <w:bodyDiv w:val="1"/>
      <w:marLeft w:val="0"/>
      <w:marRight w:val="0"/>
      <w:marTop w:val="0"/>
      <w:marBottom w:val="0"/>
      <w:divBdr>
        <w:top w:val="none" w:sz="0" w:space="0" w:color="auto"/>
        <w:left w:val="none" w:sz="0" w:space="0" w:color="auto"/>
        <w:bottom w:val="none" w:sz="0" w:space="0" w:color="auto"/>
        <w:right w:val="none" w:sz="0" w:space="0" w:color="auto"/>
      </w:divBdr>
      <w:divsChild>
        <w:div w:id="1141188477">
          <w:marLeft w:val="0"/>
          <w:marRight w:val="0"/>
          <w:marTop w:val="0"/>
          <w:marBottom w:val="0"/>
          <w:divBdr>
            <w:top w:val="none" w:sz="0" w:space="0" w:color="auto"/>
            <w:left w:val="none" w:sz="0" w:space="0" w:color="auto"/>
            <w:bottom w:val="none" w:sz="0" w:space="0" w:color="auto"/>
            <w:right w:val="none" w:sz="0" w:space="0" w:color="auto"/>
          </w:divBdr>
        </w:div>
        <w:div w:id="1798135902">
          <w:marLeft w:val="0"/>
          <w:marRight w:val="0"/>
          <w:marTop w:val="0"/>
          <w:marBottom w:val="0"/>
          <w:divBdr>
            <w:top w:val="none" w:sz="0" w:space="0" w:color="auto"/>
            <w:left w:val="none" w:sz="0" w:space="0" w:color="auto"/>
            <w:bottom w:val="none" w:sz="0" w:space="0" w:color="auto"/>
            <w:right w:val="none" w:sz="0" w:space="0" w:color="auto"/>
          </w:divBdr>
        </w:div>
        <w:div w:id="364411659">
          <w:marLeft w:val="0"/>
          <w:marRight w:val="0"/>
          <w:marTop w:val="0"/>
          <w:marBottom w:val="0"/>
          <w:divBdr>
            <w:top w:val="none" w:sz="0" w:space="0" w:color="auto"/>
            <w:left w:val="none" w:sz="0" w:space="0" w:color="auto"/>
            <w:bottom w:val="none" w:sz="0" w:space="0" w:color="auto"/>
            <w:right w:val="none" w:sz="0" w:space="0" w:color="auto"/>
          </w:divBdr>
        </w:div>
      </w:divsChild>
    </w:div>
    <w:div w:id="313415140">
      <w:bodyDiv w:val="1"/>
      <w:marLeft w:val="0"/>
      <w:marRight w:val="0"/>
      <w:marTop w:val="0"/>
      <w:marBottom w:val="0"/>
      <w:divBdr>
        <w:top w:val="none" w:sz="0" w:space="0" w:color="auto"/>
        <w:left w:val="none" w:sz="0" w:space="0" w:color="auto"/>
        <w:bottom w:val="none" w:sz="0" w:space="0" w:color="auto"/>
        <w:right w:val="none" w:sz="0" w:space="0" w:color="auto"/>
      </w:divBdr>
    </w:div>
    <w:div w:id="828905235">
      <w:bodyDiv w:val="1"/>
      <w:marLeft w:val="0"/>
      <w:marRight w:val="0"/>
      <w:marTop w:val="0"/>
      <w:marBottom w:val="0"/>
      <w:divBdr>
        <w:top w:val="none" w:sz="0" w:space="0" w:color="auto"/>
        <w:left w:val="none" w:sz="0" w:space="0" w:color="auto"/>
        <w:bottom w:val="none" w:sz="0" w:space="0" w:color="auto"/>
        <w:right w:val="none" w:sz="0" w:space="0" w:color="auto"/>
      </w:divBdr>
      <w:divsChild>
        <w:div w:id="309019162">
          <w:marLeft w:val="0"/>
          <w:marRight w:val="0"/>
          <w:marTop w:val="0"/>
          <w:marBottom w:val="0"/>
          <w:divBdr>
            <w:top w:val="none" w:sz="0" w:space="0" w:color="auto"/>
            <w:left w:val="none" w:sz="0" w:space="0" w:color="auto"/>
            <w:bottom w:val="none" w:sz="0" w:space="0" w:color="auto"/>
            <w:right w:val="none" w:sz="0" w:space="0" w:color="auto"/>
          </w:divBdr>
        </w:div>
        <w:div w:id="2038892071">
          <w:marLeft w:val="0"/>
          <w:marRight w:val="0"/>
          <w:marTop w:val="0"/>
          <w:marBottom w:val="0"/>
          <w:divBdr>
            <w:top w:val="none" w:sz="0" w:space="0" w:color="auto"/>
            <w:left w:val="none" w:sz="0" w:space="0" w:color="auto"/>
            <w:bottom w:val="none" w:sz="0" w:space="0" w:color="auto"/>
            <w:right w:val="none" w:sz="0" w:space="0" w:color="auto"/>
          </w:divBdr>
        </w:div>
        <w:div w:id="237248672">
          <w:marLeft w:val="0"/>
          <w:marRight w:val="0"/>
          <w:marTop w:val="0"/>
          <w:marBottom w:val="0"/>
          <w:divBdr>
            <w:top w:val="none" w:sz="0" w:space="0" w:color="auto"/>
            <w:left w:val="none" w:sz="0" w:space="0" w:color="auto"/>
            <w:bottom w:val="none" w:sz="0" w:space="0" w:color="auto"/>
            <w:right w:val="none" w:sz="0" w:space="0" w:color="auto"/>
          </w:divBdr>
        </w:div>
      </w:divsChild>
    </w:div>
    <w:div w:id="1135947809">
      <w:bodyDiv w:val="1"/>
      <w:marLeft w:val="0"/>
      <w:marRight w:val="0"/>
      <w:marTop w:val="0"/>
      <w:marBottom w:val="0"/>
      <w:divBdr>
        <w:top w:val="none" w:sz="0" w:space="0" w:color="auto"/>
        <w:left w:val="none" w:sz="0" w:space="0" w:color="auto"/>
        <w:bottom w:val="none" w:sz="0" w:space="0" w:color="auto"/>
        <w:right w:val="none" w:sz="0" w:space="0" w:color="auto"/>
      </w:divBdr>
    </w:div>
    <w:div w:id="1370838737">
      <w:bodyDiv w:val="1"/>
      <w:marLeft w:val="0"/>
      <w:marRight w:val="0"/>
      <w:marTop w:val="0"/>
      <w:marBottom w:val="0"/>
      <w:divBdr>
        <w:top w:val="none" w:sz="0" w:space="0" w:color="auto"/>
        <w:left w:val="none" w:sz="0" w:space="0" w:color="auto"/>
        <w:bottom w:val="none" w:sz="0" w:space="0" w:color="auto"/>
        <w:right w:val="none" w:sz="0" w:space="0" w:color="auto"/>
      </w:divBdr>
    </w:div>
    <w:div w:id="1744445408">
      <w:bodyDiv w:val="1"/>
      <w:marLeft w:val="0"/>
      <w:marRight w:val="0"/>
      <w:marTop w:val="0"/>
      <w:marBottom w:val="0"/>
      <w:divBdr>
        <w:top w:val="none" w:sz="0" w:space="0" w:color="auto"/>
        <w:left w:val="none" w:sz="0" w:space="0" w:color="auto"/>
        <w:bottom w:val="none" w:sz="0" w:space="0" w:color="auto"/>
        <w:right w:val="none" w:sz="0" w:space="0" w:color="auto"/>
      </w:divBdr>
    </w:div>
    <w:div w:id="20742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C1FFCD-92BB-4D1A-ACB0-98C1F8AD9427}">
  <ds:schemaRefs>
    <ds:schemaRef ds:uri="http://schemas.openxmlformats.org/officeDocument/2006/bibliography"/>
  </ds:schemaRefs>
</ds:datastoreItem>
</file>

<file path=customXml/itemProps2.xml><?xml version="1.0" encoding="utf-8"?>
<ds:datastoreItem xmlns:ds="http://schemas.openxmlformats.org/officeDocument/2006/customXml" ds:itemID="{F4004224-CE81-4999-8260-326C25AACDCA}"/>
</file>

<file path=customXml/itemProps3.xml><?xml version="1.0" encoding="utf-8"?>
<ds:datastoreItem xmlns:ds="http://schemas.openxmlformats.org/officeDocument/2006/customXml" ds:itemID="{6EE5DBB1-68A2-4F3C-9987-D73A34F8FCD3}"/>
</file>

<file path=customXml/itemProps4.xml><?xml version="1.0" encoding="utf-8"?>
<ds:datastoreItem xmlns:ds="http://schemas.openxmlformats.org/officeDocument/2006/customXml" ds:itemID="{65DE2510-7142-4BEA-9FCA-D2D32878D0D2}"/>
</file>

<file path=docProps/app.xml><?xml version="1.0" encoding="utf-8"?>
<Properties xmlns="http://schemas.openxmlformats.org/officeDocument/2006/extended-properties" xmlns:vt="http://schemas.openxmlformats.org/officeDocument/2006/docPropsVTypes">
  <Template>Normal.dotm</Template>
  <TotalTime>4</TotalTime>
  <Pages>6</Pages>
  <Words>1120</Words>
  <Characters>6390</Characters>
  <Application>Microsoft Office Word</Application>
  <DocSecurity>0</DocSecurity>
  <Lines>53</Lines>
  <Paragraphs>14</Paragraphs>
  <ScaleCrop>false</ScaleCrop>
  <Company>Virginia Department of Education</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Instructional Plan - Grade 7</dc:title>
  <dc:subject>Mathematics</dc:subject>
  <dc:creator>Virginia Department of Education</dc:creator>
  <cp:lastModifiedBy>Bohidar, Victoria (DOE)</cp:lastModifiedBy>
  <cp:revision>8</cp:revision>
  <cp:lastPrinted>2010-05-07T13:49:00Z</cp:lastPrinted>
  <dcterms:created xsi:type="dcterms:W3CDTF">2025-04-07T18:14:00Z</dcterms:created>
  <dcterms:modified xsi:type="dcterms:W3CDTF">2025-04-11T11:46:00Z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