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C200" w14:textId="77777777" w:rsidR="006D1278" w:rsidRPr="00C16E0A" w:rsidRDefault="006D1278" w:rsidP="00C16E0A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>VIRGINIA DEPARTMENT OF EDUCATION</w:t>
      </w:r>
    </w:p>
    <w:p w14:paraId="1F686C7E" w14:textId="77777777" w:rsidR="006D1278" w:rsidRPr="00C16E0A" w:rsidRDefault="006D1278" w:rsidP="00C16E0A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>LEA FUNDS TRANSFER REQUEST FORM</w:t>
      </w:r>
    </w:p>
    <w:p w14:paraId="0416E63C" w14:textId="77777777" w:rsidR="006D1278" w:rsidRPr="00C16E0A" w:rsidRDefault="0027154F" w:rsidP="00C16E0A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>(</w:t>
      </w:r>
      <w:r w:rsidR="006D1278" w:rsidRPr="00C16E0A">
        <w:rPr>
          <w:rFonts w:ascii="Times New Roman" w:hAnsi="Times New Roman" w:cs="Times New Roman"/>
          <w:color w:val="auto"/>
        </w:rPr>
        <w:t>Section 5103(b)(2) of ESSA)</w:t>
      </w:r>
    </w:p>
    <w:p w14:paraId="7D8B31B5" w14:textId="77777777" w:rsidR="006D1278" w:rsidRPr="00C16E0A" w:rsidRDefault="006D1278" w:rsidP="006D1278">
      <w:pPr>
        <w:pStyle w:val="BodyText3"/>
        <w:tabs>
          <w:tab w:val="clear" w:pos="-720"/>
          <w:tab w:val="clear" w:pos="0"/>
          <w:tab w:val="clear" w:pos="720"/>
          <w:tab w:val="clear" w:pos="90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sz w:val="24"/>
          <w:szCs w:val="24"/>
        </w:rPr>
      </w:pPr>
    </w:p>
    <w:p w14:paraId="5FFEE982" w14:textId="77777777" w:rsidR="00C16E0A" w:rsidRDefault="006D1278" w:rsidP="00C16E0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16E0A">
        <w:rPr>
          <w:rFonts w:ascii="Times New Roman" w:hAnsi="Times New Roman" w:cs="Times New Roman"/>
          <w:color w:val="auto"/>
          <w:sz w:val="24"/>
          <w:szCs w:val="24"/>
        </w:rPr>
        <w:t xml:space="preserve">Directions for submission: </w:t>
      </w:r>
    </w:p>
    <w:p w14:paraId="51510AB3" w14:textId="77777777" w:rsidR="00C16E0A" w:rsidRPr="00C16E0A" w:rsidRDefault="00C16E0A" w:rsidP="00C16E0A"/>
    <w:p w14:paraId="2D145324" w14:textId="77777777" w:rsidR="006D1278" w:rsidRPr="00C16E0A" w:rsidRDefault="006D1278" w:rsidP="006D1278">
      <w:pPr>
        <w:pStyle w:val="BodyText3"/>
        <w:tabs>
          <w:tab w:val="clear" w:pos="-720"/>
          <w:tab w:val="clear" w:pos="0"/>
          <w:tab w:val="clear" w:pos="720"/>
          <w:tab w:val="clear" w:pos="90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sz w:val="24"/>
          <w:szCs w:val="24"/>
        </w:rPr>
      </w:pPr>
      <w:r w:rsidRPr="00C16E0A">
        <w:rPr>
          <w:sz w:val="24"/>
          <w:szCs w:val="24"/>
        </w:rPr>
        <w:t xml:space="preserve">Scan and email the completed, signed form to the VDOE program specialist for the program </w:t>
      </w:r>
      <w:r w:rsidRPr="00C16E0A">
        <w:rPr>
          <w:i/>
          <w:sz w:val="24"/>
          <w:szCs w:val="24"/>
        </w:rPr>
        <w:t>from</w:t>
      </w:r>
      <w:r w:rsidRPr="00C16E0A">
        <w:rPr>
          <w:sz w:val="24"/>
          <w:szCs w:val="24"/>
        </w:rPr>
        <w:t xml:space="preserve"> which funds are being transferred (Title II, Part A or Title IV, Part A). </w:t>
      </w:r>
    </w:p>
    <w:p w14:paraId="7FC644F2" w14:textId="77777777" w:rsidR="006D1278" w:rsidRPr="00C16E0A" w:rsidRDefault="006D1278" w:rsidP="00C16E0A">
      <w:pPr>
        <w:pStyle w:val="Heading3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 xml:space="preserve">Check the box indicating </w:t>
      </w:r>
      <w:r w:rsidR="00C16E0A">
        <w:rPr>
          <w:rFonts w:ascii="Times New Roman" w:hAnsi="Times New Roman" w:cs="Times New Roman"/>
          <w:color w:val="auto"/>
        </w:rPr>
        <w:t>the grant year for the transfer:</w:t>
      </w:r>
    </w:p>
    <w:p w14:paraId="13A18E96" w14:textId="77777777" w:rsidR="00D0775C" w:rsidRPr="00C16E0A" w:rsidRDefault="00D0775C" w:rsidP="00B9006E">
      <w:pPr>
        <w:rPr>
          <w:szCs w:val="24"/>
        </w:rPr>
      </w:pPr>
    </w:p>
    <w:p w14:paraId="4299E31E" w14:textId="1F0DAC94" w:rsidR="00D0775C" w:rsidRDefault="00D0775C" w:rsidP="00D0775C">
      <w:pPr>
        <w:rPr>
          <w:szCs w:val="24"/>
        </w:rPr>
      </w:pPr>
      <w:r w:rsidRPr="00C16E0A">
        <w:rPr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C16E0A">
        <w:rPr>
          <w:szCs w:val="24"/>
        </w:rPr>
        <w:instrText xml:space="preserve"> FORMCHECKBOX </w:instrText>
      </w:r>
      <w:r w:rsidRPr="00C16E0A">
        <w:rPr>
          <w:szCs w:val="24"/>
        </w:rPr>
      </w:r>
      <w:r w:rsidRPr="00C16E0A">
        <w:rPr>
          <w:szCs w:val="24"/>
        </w:rPr>
        <w:fldChar w:fldCharType="separate"/>
      </w:r>
      <w:r w:rsidRPr="00C16E0A">
        <w:rPr>
          <w:szCs w:val="24"/>
        </w:rPr>
        <w:fldChar w:fldCharType="end"/>
      </w:r>
      <w:r w:rsidRPr="00C16E0A">
        <w:rPr>
          <w:szCs w:val="24"/>
        </w:rPr>
        <w:t xml:space="preserve"> 20</w:t>
      </w:r>
      <w:r>
        <w:rPr>
          <w:szCs w:val="24"/>
        </w:rPr>
        <w:t>2</w:t>
      </w:r>
      <w:r w:rsidR="00A516B0">
        <w:rPr>
          <w:szCs w:val="24"/>
        </w:rPr>
        <w:t>4</w:t>
      </w:r>
      <w:r w:rsidRPr="00C16E0A">
        <w:rPr>
          <w:szCs w:val="24"/>
        </w:rPr>
        <w:t>-20</w:t>
      </w:r>
      <w:r>
        <w:rPr>
          <w:szCs w:val="24"/>
        </w:rPr>
        <w:t>2</w:t>
      </w:r>
      <w:r w:rsidR="00A516B0">
        <w:rPr>
          <w:szCs w:val="24"/>
        </w:rPr>
        <w:t>5</w:t>
      </w:r>
      <w:r w:rsidRPr="00C16E0A">
        <w:rPr>
          <w:szCs w:val="24"/>
        </w:rPr>
        <w:t xml:space="preserve"> (7/1/</w:t>
      </w:r>
      <w:r>
        <w:rPr>
          <w:szCs w:val="24"/>
        </w:rPr>
        <w:t>2</w:t>
      </w:r>
      <w:r w:rsidR="00A516B0">
        <w:rPr>
          <w:szCs w:val="24"/>
        </w:rPr>
        <w:t>4</w:t>
      </w:r>
      <w:r w:rsidRPr="00C16E0A">
        <w:rPr>
          <w:szCs w:val="24"/>
        </w:rPr>
        <w:t>- 9/30/</w:t>
      </w:r>
      <w:r>
        <w:rPr>
          <w:szCs w:val="24"/>
        </w:rPr>
        <w:t>2</w:t>
      </w:r>
      <w:r w:rsidR="00A516B0">
        <w:rPr>
          <w:szCs w:val="24"/>
        </w:rPr>
        <w:t>6</w:t>
      </w:r>
      <w:r w:rsidRPr="00C16E0A">
        <w:rPr>
          <w:szCs w:val="24"/>
        </w:rPr>
        <w:t>)</w:t>
      </w:r>
    </w:p>
    <w:p w14:paraId="3BA91592" w14:textId="77777777" w:rsidR="00B9006E" w:rsidRPr="00C16E0A" w:rsidRDefault="00B9006E" w:rsidP="00814175">
      <w:pPr>
        <w:rPr>
          <w:szCs w:val="24"/>
        </w:rPr>
      </w:pPr>
    </w:p>
    <w:p w14:paraId="126EC813" w14:textId="26F02E97" w:rsidR="00273BE3" w:rsidRDefault="00273BE3" w:rsidP="00273BE3">
      <w:pPr>
        <w:rPr>
          <w:szCs w:val="24"/>
        </w:rPr>
      </w:pPr>
      <w:r w:rsidRPr="00C16E0A">
        <w:rPr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C16E0A">
        <w:rPr>
          <w:szCs w:val="24"/>
        </w:rPr>
        <w:instrText xml:space="preserve"> FORMCHECKBOX </w:instrText>
      </w:r>
      <w:r w:rsidRPr="00C16E0A">
        <w:rPr>
          <w:szCs w:val="24"/>
        </w:rPr>
      </w:r>
      <w:r w:rsidRPr="00C16E0A">
        <w:rPr>
          <w:szCs w:val="24"/>
        </w:rPr>
        <w:fldChar w:fldCharType="separate"/>
      </w:r>
      <w:r w:rsidRPr="00C16E0A">
        <w:rPr>
          <w:szCs w:val="24"/>
        </w:rPr>
        <w:fldChar w:fldCharType="end"/>
      </w:r>
      <w:r w:rsidRPr="00C16E0A">
        <w:rPr>
          <w:szCs w:val="24"/>
        </w:rPr>
        <w:t xml:space="preserve"> 20</w:t>
      </w:r>
      <w:r>
        <w:rPr>
          <w:szCs w:val="24"/>
        </w:rPr>
        <w:t>2</w:t>
      </w:r>
      <w:r w:rsidR="00A516B0">
        <w:rPr>
          <w:szCs w:val="24"/>
        </w:rPr>
        <w:t>5</w:t>
      </w:r>
      <w:r w:rsidRPr="00C16E0A">
        <w:rPr>
          <w:szCs w:val="24"/>
        </w:rPr>
        <w:t>-20</w:t>
      </w:r>
      <w:r>
        <w:rPr>
          <w:szCs w:val="24"/>
        </w:rPr>
        <w:t>2</w:t>
      </w:r>
      <w:r w:rsidR="00A516B0">
        <w:rPr>
          <w:szCs w:val="24"/>
        </w:rPr>
        <w:t>6</w:t>
      </w:r>
      <w:r w:rsidRPr="00C16E0A">
        <w:rPr>
          <w:szCs w:val="24"/>
        </w:rPr>
        <w:t xml:space="preserve"> (7/1/</w:t>
      </w:r>
      <w:r>
        <w:rPr>
          <w:szCs w:val="24"/>
        </w:rPr>
        <w:t>2</w:t>
      </w:r>
      <w:r w:rsidR="00A516B0">
        <w:rPr>
          <w:szCs w:val="24"/>
        </w:rPr>
        <w:t>5</w:t>
      </w:r>
      <w:r w:rsidRPr="00C16E0A">
        <w:rPr>
          <w:szCs w:val="24"/>
        </w:rPr>
        <w:t>- 9/30/</w:t>
      </w:r>
      <w:r>
        <w:rPr>
          <w:szCs w:val="24"/>
        </w:rPr>
        <w:t>2</w:t>
      </w:r>
      <w:r w:rsidR="00A516B0">
        <w:rPr>
          <w:szCs w:val="24"/>
        </w:rPr>
        <w:t>7</w:t>
      </w:r>
      <w:r w:rsidRPr="00C16E0A">
        <w:rPr>
          <w:szCs w:val="24"/>
        </w:rPr>
        <w:t>)</w:t>
      </w:r>
    </w:p>
    <w:p w14:paraId="60AD5B47" w14:textId="77777777" w:rsidR="00C16E0A" w:rsidRPr="00C16E0A" w:rsidRDefault="00C16E0A" w:rsidP="00C16E0A">
      <w:pPr>
        <w:rPr>
          <w:sz w:val="16"/>
          <w:szCs w:val="16"/>
        </w:rPr>
      </w:pPr>
    </w:p>
    <w:p w14:paraId="75939971" w14:textId="77777777" w:rsidR="00C16E0A" w:rsidRPr="00C16E0A" w:rsidRDefault="00C16E0A" w:rsidP="00C16E0A">
      <w:pPr>
        <w:pStyle w:val="Heading3"/>
        <w:rPr>
          <w:rFonts w:ascii="Times New Roman" w:hAnsi="Times New Roman" w:cs="Times New Roman"/>
          <w:color w:val="auto"/>
          <w:szCs w:val="24"/>
        </w:rPr>
      </w:pPr>
      <w:r w:rsidRPr="00C16E0A">
        <w:rPr>
          <w:rFonts w:ascii="Times New Roman" w:hAnsi="Times New Roman" w:cs="Times New Roman"/>
          <w:color w:val="auto"/>
        </w:rPr>
        <w:t>Contact information:</w:t>
      </w:r>
    </w:p>
    <w:p w14:paraId="3A727E69" w14:textId="77777777" w:rsidR="006D1278" w:rsidRPr="00C16E0A" w:rsidRDefault="006D1278" w:rsidP="006D1278">
      <w:pPr>
        <w:rPr>
          <w:szCs w:val="24"/>
        </w:rPr>
      </w:pPr>
    </w:p>
    <w:p w14:paraId="55684D72" w14:textId="77777777" w:rsidR="006D1278" w:rsidRPr="00C16E0A" w:rsidRDefault="006D1278" w:rsidP="006D1278">
      <w:pPr>
        <w:rPr>
          <w:b/>
          <w:szCs w:val="24"/>
        </w:rPr>
      </w:pPr>
      <w:r w:rsidRPr="00C16E0A">
        <w:rPr>
          <w:szCs w:val="24"/>
        </w:rPr>
        <w:t xml:space="preserve">School Division: </w:t>
      </w:r>
      <w:sdt>
        <w:sdtPr>
          <w:rPr>
            <w:b/>
            <w:szCs w:val="24"/>
          </w:rPr>
          <w:id w:val="1566451760"/>
          <w:placeholder>
            <w:docPart w:val="62C36C29A3954368AC69871C219E8BC0"/>
          </w:placeholder>
          <w:text/>
        </w:sdtPr>
        <w:sdtContent>
          <w:r w:rsidR="000A778E" w:rsidRPr="000A778E">
            <w:rPr>
              <w:b/>
              <w:szCs w:val="24"/>
            </w:rPr>
            <w:t>Click here to enter text.</w:t>
          </w:r>
        </w:sdtContent>
      </w:sdt>
    </w:p>
    <w:p w14:paraId="1D6FFD4F" w14:textId="77777777" w:rsidR="006D1278" w:rsidRPr="00C16E0A" w:rsidRDefault="006D1278" w:rsidP="006D1278">
      <w:pPr>
        <w:rPr>
          <w:szCs w:val="24"/>
        </w:rPr>
      </w:pPr>
    </w:p>
    <w:p w14:paraId="6C5592F1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>Contact Person</w:t>
      </w:r>
      <w:r w:rsidR="004D3860">
        <w:rPr>
          <w:szCs w:val="24"/>
        </w:rPr>
        <w:t xml:space="preserve"> (for grant transferring funds)</w:t>
      </w:r>
      <w:r w:rsidRPr="00C16E0A">
        <w:rPr>
          <w:szCs w:val="24"/>
        </w:rPr>
        <w:t xml:space="preserve">: </w:t>
      </w:r>
      <w:sdt>
        <w:sdtPr>
          <w:rPr>
            <w:b/>
            <w:szCs w:val="24"/>
          </w:rPr>
          <w:id w:val="-1098019630"/>
          <w:placeholder>
            <w:docPart w:val="29CD8BF828B34417A51B6EAD785713E4"/>
          </w:placeholder>
          <w:text/>
        </w:sdtPr>
        <w:sdtContent>
          <w:r w:rsidR="000A778E" w:rsidRPr="000A778E">
            <w:rPr>
              <w:b/>
              <w:szCs w:val="24"/>
            </w:rPr>
            <w:t>Click here to enter text.</w:t>
          </w:r>
        </w:sdtContent>
      </w:sdt>
    </w:p>
    <w:p w14:paraId="29F32030" w14:textId="77777777" w:rsidR="006D1278" w:rsidRPr="00C16E0A" w:rsidRDefault="006D1278" w:rsidP="006D1278">
      <w:pPr>
        <w:rPr>
          <w:szCs w:val="24"/>
        </w:rPr>
      </w:pPr>
    </w:p>
    <w:p w14:paraId="6F2695FF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 xml:space="preserve">Email Address: </w:t>
      </w:r>
      <w:sdt>
        <w:sdtPr>
          <w:rPr>
            <w:b/>
            <w:szCs w:val="24"/>
          </w:rPr>
          <w:id w:val="1134605678"/>
          <w:placeholder>
            <w:docPart w:val="BACF48802DCD4CFF85DDBA62A953F443"/>
          </w:placeholder>
          <w:text/>
        </w:sdtPr>
        <w:sdtContent>
          <w:r w:rsidR="000A778E" w:rsidRPr="0040053E">
            <w:rPr>
              <w:b/>
              <w:szCs w:val="24"/>
            </w:rPr>
            <w:t>Click here to enter text.</w:t>
          </w:r>
        </w:sdtContent>
      </w:sdt>
    </w:p>
    <w:p w14:paraId="36553932" w14:textId="77777777" w:rsidR="006D1278" w:rsidRPr="00C16E0A" w:rsidRDefault="006D1278" w:rsidP="006D1278">
      <w:pPr>
        <w:rPr>
          <w:szCs w:val="24"/>
        </w:rPr>
      </w:pPr>
    </w:p>
    <w:p w14:paraId="7E7FF9D1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 xml:space="preserve">Telephone Number: </w:t>
      </w:r>
      <w:sdt>
        <w:sdtPr>
          <w:rPr>
            <w:b/>
            <w:szCs w:val="24"/>
          </w:rPr>
          <w:id w:val="-916168910"/>
          <w:placeholder>
            <w:docPart w:val="481BCBCB13BF4E0AB4CD539874CA9427"/>
          </w:placeholder>
          <w:text/>
        </w:sdtPr>
        <w:sdtContent>
          <w:r w:rsidR="000A778E" w:rsidRPr="00D23109">
            <w:rPr>
              <w:b/>
              <w:szCs w:val="24"/>
            </w:rPr>
            <w:t>Click here to enter text.</w:t>
          </w:r>
        </w:sdtContent>
      </w:sdt>
    </w:p>
    <w:p w14:paraId="0E9FD225" w14:textId="77777777" w:rsidR="006D1278" w:rsidRPr="00C16E0A" w:rsidRDefault="006D1278" w:rsidP="006D1278">
      <w:pPr>
        <w:rPr>
          <w:szCs w:val="24"/>
        </w:rPr>
      </w:pPr>
    </w:p>
    <w:p w14:paraId="505ED074" w14:textId="77777777" w:rsidR="00C16E0A" w:rsidRPr="00C16E0A" w:rsidRDefault="006D1278" w:rsidP="00C16E0A">
      <w:pPr>
        <w:pStyle w:val="Heading3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>Part 1:  LEA Identification of Program(s) Transferring Funds</w:t>
      </w:r>
    </w:p>
    <w:p w14:paraId="606FC8D5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>An LEA may transfer up to 100 percent of its Title II, Part A, or Title IV, Part A, allocation for a given fiscal year into: Title I, Part A; Title I, Part C; Title I, Part D; Title II, Part A; Title III, Part A; Title IV, Part A; or Title V, Part B. A separate request is required for each program to and/or from which the division requests a transfer of funds.</w:t>
      </w:r>
    </w:p>
    <w:p w14:paraId="3B78734A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 xml:space="preserve"> </w:t>
      </w:r>
    </w:p>
    <w:p w14:paraId="16EBA48B" w14:textId="77777777" w:rsidR="006D1278" w:rsidRPr="00C16E0A" w:rsidRDefault="006D1278" w:rsidP="006D1278">
      <w:pPr>
        <w:tabs>
          <w:tab w:val="left" w:pos="576"/>
        </w:tabs>
        <w:rPr>
          <w:szCs w:val="24"/>
        </w:rPr>
      </w:pPr>
      <w:r w:rsidRPr="00C16E0A">
        <w:rPr>
          <w:szCs w:val="24"/>
        </w:rPr>
        <w:t>Program Transferring Funds</w:t>
      </w:r>
      <w:r w:rsidRPr="00FB2C5D">
        <w:rPr>
          <w:b/>
          <w:szCs w:val="24"/>
        </w:rPr>
        <w:t xml:space="preserve">: </w:t>
      </w:r>
      <w:sdt>
        <w:sdtPr>
          <w:rPr>
            <w:b/>
            <w:szCs w:val="24"/>
          </w:rPr>
          <w:id w:val="1799868453"/>
          <w:lock w:val="sdtLocked"/>
          <w:placeholder>
            <w:docPart w:val="77E7451C686B40E9A1CB93FFCF16185C"/>
          </w:placeholder>
          <w:showingPlcHdr/>
          <w:dropDownList>
            <w:listItem w:value="Select a program area."/>
            <w:listItem w:displayText="Title II, A" w:value="Title II, A"/>
            <w:listItem w:displayText="Title IV, A" w:value="Title IV, A"/>
          </w:dropDownList>
        </w:sdtPr>
        <w:sdtContent>
          <w:r w:rsidR="009A38DF" w:rsidRPr="009A38DF">
            <w:rPr>
              <w:rStyle w:val="PlaceholderText"/>
              <w:rFonts w:eastAsiaTheme="minorHAnsi"/>
              <w:b/>
              <w:color w:val="auto"/>
            </w:rPr>
            <w:t>Click to select a program area</w:t>
          </w:r>
          <w:r w:rsidR="00035851" w:rsidRPr="009A38DF">
            <w:rPr>
              <w:rStyle w:val="PlaceholderText"/>
              <w:rFonts w:eastAsiaTheme="minorHAnsi"/>
              <w:b/>
              <w:color w:val="auto"/>
            </w:rPr>
            <w:t>.</w:t>
          </w:r>
        </w:sdtContent>
      </w:sdt>
    </w:p>
    <w:p w14:paraId="691426FC" w14:textId="77777777" w:rsidR="006D1278" w:rsidRPr="00FB2C5D" w:rsidRDefault="006D1278" w:rsidP="006D1278">
      <w:pPr>
        <w:tabs>
          <w:tab w:val="left" w:pos="576"/>
        </w:tabs>
        <w:rPr>
          <w:b/>
          <w:szCs w:val="24"/>
        </w:rPr>
      </w:pPr>
      <w:r w:rsidRPr="00C16E0A">
        <w:rPr>
          <w:szCs w:val="24"/>
        </w:rPr>
        <w:t xml:space="preserve">Amount of Funds Transferred for this Request: </w:t>
      </w:r>
      <w:sdt>
        <w:sdtPr>
          <w:rPr>
            <w:b/>
            <w:szCs w:val="24"/>
          </w:rPr>
          <w:id w:val="1579935116"/>
          <w:lock w:val="sdtLocked"/>
          <w:placeholder>
            <w:docPart w:val="F5F94CF83A6044D8915DD0456830948A"/>
          </w:placeholder>
          <w:showingPlcHdr/>
          <w:text/>
        </w:sdtPr>
        <w:sdtContent>
          <w:r w:rsidR="009A38DF">
            <w:rPr>
              <w:rStyle w:val="PlaceholderText"/>
              <w:rFonts w:eastAsiaTheme="minorHAnsi"/>
              <w:b/>
              <w:color w:val="auto"/>
              <w:szCs w:val="24"/>
            </w:rPr>
            <w:t xml:space="preserve">Click </w:t>
          </w:r>
          <w:r w:rsidRPr="00FB2C5D">
            <w:rPr>
              <w:rStyle w:val="PlaceholderText"/>
              <w:rFonts w:eastAsiaTheme="minorHAnsi"/>
              <w:b/>
              <w:color w:val="auto"/>
              <w:szCs w:val="24"/>
            </w:rPr>
            <w:t>here to enter text.</w:t>
          </w:r>
        </w:sdtContent>
      </w:sdt>
    </w:p>
    <w:p w14:paraId="45287E1E" w14:textId="77777777" w:rsidR="006D1278" w:rsidRPr="00C16E0A" w:rsidRDefault="006D1278" w:rsidP="006D1278">
      <w:pPr>
        <w:tabs>
          <w:tab w:val="left" w:pos="576"/>
        </w:tabs>
        <w:rPr>
          <w:szCs w:val="24"/>
        </w:rPr>
      </w:pPr>
    </w:p>
    <w:p w14:paraId="3D7B264E" w14:textId="77777777" w:rsidR="00C16E0A" w:rsidRPr="00C16E0A" w:rsidRDefault="006D1278" w:rsidP="00C16E0A">
      <w:pPr>
        <w:pStyle w:val="Heading3"/>
        <w:rPr>
          <w:rFonts w:ascii="Times New Roman" w:hAnsi="Times New Roman" w:cs="Times New Roman"/>
          <w:color w:val="auto"/>
        </w:rPr>
      </w:pPr>
      <w:r w:rsidRPr="00C16E0A">
        <w:rPr>
          <w:rFonts w:ascii="Times New Roman" w:hAnsi="Times New Roman" w:cs="Times New Roman"/>
          <w:color w:val="auto"/>
        </w:rPr>
        <w:t>Part 2:  LEA Identification of Program(s) Receiving Transferred Funds</w:t>
      </w:r>
    </w:p>
    <w:p w14:paraId="38795D45" w14:textId="77777777" w:rsidR="006D1278" w:rsidRPr="00C16E0A" w:rsidRDefault="006D1278" w:rsidP="006D1278">
      <w:pPr>
        <w:rPr>
          <w:szCs w:val="24"/>
        </w:rPr>
      </w:pPr>
      <w:r w:rsidRPr="00C16E0A">
        <w:rPr>
          <w:szCs w:val="24"/>
        </w:rPr>
        <w:t xml:space="preserve">Once funds have been transferred into a program, they </w:t>
      </w:r>
      <w:r w:rsidRPr="00F1006C">
        <w:rPr>
          <w:szCs w:val="24"/>
        </w:rPr>
        <w:t>may not</w:t>
      </w:r>
      <w:r w:rsidRPr="00C16E0A">
        <w:rPr>
          <w:szCs w:val="24"/>
        </w:rPr>
        <w:t xml:space="preserve"> be transferred out at a later time.</w:t>
      </w:r>
    </w:p>
    <w:p w14:paraId="22FBFF3A" w14:textId="77777777" w:rsidR="006D1278" w:rsidRPr="00C16E0A" w:rsidRDefault="006D1278" w:rsidP="006D1278">
      <w:pPr>
        <w:ind w:left="180"/>
        <w:rPr>
          <w:szCs w:val="24"/>
        </w:rPr>
      </w:pPr>
    </w:p>
    <w:p w14:paraId="387B21C6" w14:textId="77777777" w:rsidR="006D1278" w:rsidRPr="00C16E0A" w:rsidRDefault="006D1278" w:rsidP="006D1278">
      <w:pPr>
        <w:tabs>
          <w:tab w:val="left" w:pos="576"/>
        </w:tabs>
        <w:rPr>
          <w:szCs w:val="24"/>
        </w:rPr>
      </w:pPr>
      <w:r w:rsidRPr="00C16E0A">
        <w:rPr>
          <w:szCs w:val="24"/>
        </w:rPr>
        <w:t xml:space="preserve">Program </w:t>
      </w:r>
      <w:r w:rsidR="00FB2C5D">
        <w:rPr>
          <w:szCs w:val="24"/>
        </w:rPr>
        <w:t>Receiving</w:t>
      </w:r>
      <w:r w:rsidRPr="00C16E0A">
        <w:rPr>
          <w:szCs w:val="24"/>
        </w:rPr>
        <w:t xml:space="preserve"> Funds: </w:t>
      </w:r>
      <w:sdt>
        <w:sdtPr>
          <w:rPr>
            <w:szCs w:val="24"/>
          </w:rPr>
          <w:id w:val="-1321033865"/>
          <w:placeholder>
            <w:docPart w:val="7F9D88B0037849F982B120F6EC8B98D5"/>
          </w:placeholder>
          <w:showingPlcHdr/>
          <w:dropDownList>
            <w:listItem w:value="Select a program area"/>
            <w:listItem w:displayText="Title I, Part A" w:value="Title I, Part A"/>
            <w:listItem w:displayText="Title I, Part C" w:value="Title I, Part C"/>
            <w:listItem w:displayText="Title I, Part D" w:value="Title I, Part D"/>
            <w:listItem w:displayText="Title II, Part A" w:value="Title II, Part A"/>
            <w:listItem w:displayText="Title III, Part A" w:value="Title III, Part A"/>
            <w:listItem w:displayText="Title IV, Part A" w:value="Title IV, Part A"/>
            <w:listItem w:displayText="Title V, Part B" w:value="Title V, Part B"/>
          </w:dropDownList>
        </w:sdtPr>
        <w:sdtContent>
          <w:r w:rsidR="009A38DF" w:rsidRPr="007103C6">
            <w:rPr>
              <w:b/>
              <w:szCs w:val="24"/>
            </w:rPr>
            <w:t>Click to select a program area</w:t>
          </w:r>
          <w:r w:rsidR="009A38DF">
            <w:rPr>
              <w:b/>
              <w:szCs w:val="24"/>
            </w:rPr>
            <w:t>.</w:t>
          </w:r>
        </w:sdtContent>
      </w:sdt>
    </w:p>
    <w:p w14:paraId="66CB6A44" w14:textId="77777777" w:rsidR="006D1278" w:rsidRPr="00C16E0A" w:rsidRDefault="006D1278" w:rsidP="006D1278">
      <w:pPr>
        <w:tabs>
          <w:tab w:val="left" w:pos="576"/>
        </w:tabs>
        <w:rPr>
          <w:szCs w:val="24"/>
        </w:rPr>
      </w:pPr>
      <w:r w:rsidRPr="00C16E0A">
        <w:rPr>
          <w:szCs w:val="24"/>
        </w:rPr>
        <w:t xml:space="preserve">Amount of Funds Transferred for this Request: </w:t>
      </w:r>
      <w:sdt>
        <w:sdtPr>
          <w:rPr>
            <w:b/>
            <w:szCs w:val="24"/>
          </w:rPr>
          <w:id w:val="1204668167"/>
          <w:placeholder>
            <w:docPart w:val="5E9A6A70C801409EA3E5C6D35E4A97DA"/>
          </w:placeholder>
          <w:showingPlcHdr/>
          <w:text/>
        </w:sdtPr>
        <w:sdtContent>
          <w:r w:rsidR="000A778E">
            <w:rPr>
              <w:rStyle w:val="PlaceholderText"/>
              <w:rFonts w:eastAsiaTheme="minorHAnsi"/>
              <w:b/>
              <w:color w:val="auto"/>
              <w:szCs w:val="24"/>
            </w:rPr>
            <w:t xml:space="preserve">Click </w:t>
          </w:r>
          <w:r w:rsidR="000A778E" w:rsidRPr="00FB2C5D">
            <w:rPr>
              <w:rStyle w:val="PlaceholderText"/>
              <w:rFonts w:eastAsiaTheme="minorHAnsi"/>
              <w:b/>
              <w:color w:val="auto"/>
              <w:szCs w:val="24"/>
            </w:rPr>
            <w:t>here to enter text.</w:t>
          </w:r>
        </w:sdtContent>
      </w:sdt>
    </w:p>
    <w:p w14:paraId="24B89B88" w14:textId="77777777" w:rsidR="006D1278" w:rsidRDefault="006D1278" w:rsidP="006D1278">
      <w:pPr>
        <w:rPr>
          <w:szCs w:val="24"/>
        </w:rPr>
      </w:pPr>
    </w:p>
    <w:p w14:paraId="7CA15998" w14:textId="0D410258" w:rsidR="00DF3687" w:rsidRPr="00A516B0" w:rsidRDefault="00DF3687" w:rsidP="00B361FE">
      <w:pPr>
        <w:pStyle w:val="Heading3"/>
        <w:rPr>
          <w:rFonts w:ascii="Times New Roman" w:hAnsi="Times New Roman" w:cs="Times New Roman"/>
          <w:color w:val="auto"/>
        </w:rPr>
      </w:pPr>
      <w:r w:rsidRPr="00A516B0">
        <w:rPr>
          <w:rFonts w:ascii="Times New Roman" w:hAnsi="Times New Roman" w:cs="Times New Roman"/>
          <w:color w:val="auto"/>
        </w:rPr>
        <w:lastRenderedPageBreak/>
        <w:t>Part 3: Justification:</w:t>
      </w:r>
    </w:p>
    <w:p w14:paraId="5B48D9CB" w14:textId="275AAAE2" w:rsidR="00931709" w:rsidRPr="00A516B0" w:rsidRDefault="00DF3687" w:rsidP="007461F5">
      <w:pPr>
        <w:spacing w:before="240"/>
      </w:pPr>
      <w:r w:rsidRPr="00A516B0">
        <w:t xml:space="preserve">Provide a justification for </w:t>
      </w:r>
      <w:r w:rsidR="00931709" w:rsidRPr="00A516B0">
        <w:t xml:space="preserve">requesting to </w:t>
      </w:r>
      <w:r w:rsidRPr="00A516B0">
        <w:t>transfer</w:t>
      </w:r>
      <w:r w:rsidR="00931709" w:rsidRPr="00A516B0">
        <w:t xml:space="preserve"> </w:t>
      </w:r>
      <w:r w:rsidRPr="00A516B0">
        <w:t>Title IV, Part A funds</w:t>
      </w:r>
      <w:r w:rsidR="00931709" w:rsidRPr="00A516B0">
        <w:t>.</w:t>
      </w:r>
      <w:r w:rsidRPr="00A516B0">
        <w:t xml:space="preserve"> </w:t>
      </w:r>
      <w:r w:rsidR="00931709" w:rsidRPr="00A516B0">
        <w:t>I</w:t>
      </w:r>
      <w:r w:rsidRPr="00A516B0">
        <w:t>nclude how the funds will be used based on the</w:t>
      </w:r>
      <w:r w:rsidR="00931709" w:rsidRPr="00A516B0">
        <w:t xml:space="preserve"> divisions</w:t>
      </w:r>
      <w:r w:rsidRPr="00A516B0">
        <w:t xml:space="preserve"> needs assessment under that program</w:t>
      </w:r>
      <w:r w:rsidR="00931709" w:rsidRPr="00A516B0">
        <w:t xml:space="preserve">. This is required for all school divisions.  </w:t>
      </w:r>
      <w:sdt>
        <w:sdtPr>
          <w:rPr>
            <w:b/>
            <w:szCs w:val="24"/>
          </w:rPr>
          <w:id w:val="1068230199"/>
          <w:placeholder>
            <w:docPart w:val="3F9E12CBD51A49E59576F74F82921E8D"/>
          </w:placeholder>
          <w:showingPlcHdr/>
          <w:text/>
        </w:sdtPr>
        <w:sdtContent>
          <w:r w:rsidR="00931709" w:rsidRPr="00A516B0">
            <w:rPr>
              <w:rStyle w:val="PlaceholderText"/>
              <w:rFonts w:eastAsiaTheme="minorHAnsi"/>
              <w:b/>
              <w:color w:val="auto"/>
              <w:szCs w:val="24"/>
            </w:rPr>
            <w:t>Click here to enter text.</w:t>
          </w:r>
        </w:sdtContent>
      </w:sdt>
    </w:p>
    <w:p w14:paraId="5933684D" w14:textId="5C5A5812" w:rsidR="00B361FE" w:rsidRPr="00B361FE" w:rsidRDefault="00B361FE" w:rsidP="007461F5">
      <w:pPr>
        <w:pStyle w:val="Heading3"/>
        <w:spacing w:before="240"/>
        <w:rPr>
          <w:rFonts w:ascii="Times New Roman" w:hAnsi="Times New Roman" w:cs="Times New Roman"/>
          <w:color w:val="auto"/>
        </w:rPr>
      </w:pPr>
      <w:r w:rsidRPr="00A516B0">
        <w:rPr>
          <w:rFonts w:ascii="Times New Roman" w:hAnsi="Times New Roman" w:cs="Times New Roman"/>
          <w:color w:val="auto"/>
        </w:rPr>
        <w:t xml:space="preserve">Part </w:t>
      </w:r>
      <w:r w:rsidR="00DF3687" w:rsidRPr="00A516B0">
        <w:rPr>
          <w:rFonts w:ascii="Times New Roman" w:hAnsi="Times New Roman" w:cs="Times New Roman"/>
          <w:color w:val="auto"/>
        </w:rPr>
        <w:t>4</w:t>
      </w:r>
      <w:r w:rsidRPr="00A516B0">
        <w:rPr>
          <w:rFonts w:ascii="Times New Roman" w:hAnsi="Times New Roman" w:cs="Times New Roman"/>
          <w:color w:val="auto"/>
        </w:rPr>
        <w:t>: Affirmation of Consultation</w:t>
      </w:r>
      <w:r w:rsidR="007B0A27" w:rsidRPr="00A516B0">
        <w:rPr>
          <w:rFonts w:ascii="Times New Roman" w:hAnsi="Times New Roman" w:cs="Times New Roman"/>
          <w:color w:val="auto"/>
        </w:rPr>
        <w:t xml:space="preserve"> with Private</w:t>
      </w:r>
      <w:r w:rsidR="007B0A27">
        <w:rPr>
          <w:rFonts w:ascii="Times New Roman" w:hAnsi="Times New Roman" w:cs="Times New Roman"/>
          <w:color w:val="auto"/>
        </w:rPr>
        <w:t xml:space="preserve"> Schools</w:t>
      </w:r>
    </w:p>
    <w:p w14:paraId="24353F25" w14:textId="77777777" w:rsidR="00B361FE" w:rsidRDefault="00B361FE" w:rsidP="006D1278">
      <w:pPr>
        <w:rPr>
          <w:szCs w:val="24"/>
        </w:rPr>
      </w:pPr>
    </w:p>
    <w:p w14:paraId="29C43ADF" w14:textId="77777777" w:rsidR="00B361FE" w:rsidRDefault="00B361FE" w:rsidP="006D1278">
      <w:pPr>
        <w:rPr>
          <w:szCs w:val="24"/>
        </w:rPr>
      </w:pPr>
      <w:r>
        <w:rPr>
          <w:szCs w:val="24"/>
        </w:rPr>
        <w:t>Check one:</w:t>
      </w:r>
    </w:p>
    <w:p w14:paraId="68133AFA" w14:textId="77777777" w:rsidR="00B361FE" w:rsidRDefault="00B361FE" w:rsidP="006D1278">
      <w:pPr>
        <w:rPr>
          <w:szCs w:val="24"/>
        </w:rPr>
      </w:pPr>
    </w:p>
    <w:p w14:paraId="44CA6AFA" w14:textId="77777777" w:rsidR="0021330C" w:rsidRPr="00E945C3" w:rsidRDefault="00B361FE" w:rsidP="0021330C">
      <w:pPr>
        <w:suppressAutoHyphens/>
        <w:ind w:left="337" w:hanging="337"/>
        <w:rPr>
          <w:sz w:val="20"/>
        </w:rPr>
      </w:pPr>
      <w:r w:rsidRPr="005F61B2">
        <w:rPr>
          <w:b/>
          <w:sz w:val="22"/>
          <w:szCs w:val="22"/>
        </w:rPr>
        <w:sym w:font="Wingdings" w:char="F06F"/>
      </w:r>
      <w:r w:rsidRPr="005F61B2">
        <w:rPr>
          <w:b/>
          <w:sz w:val="22"/>
          <w:szCs w:val="22"/>
        </w:rPr>
        <w:t xml:space="preserve">  </w:t>
      </w:r>
      <w:r w:rsidR="0021330C" w:rsidRPr="007B0A27">
        <w:rPr>
          <w:sz w:val="22"/>
          <w:szCs w:val="22"/>
        </w:rPr>
        <w:t>The division affirms that</w:t>
      </w:r>
      <w:r w:rsidR="0021330C" w:rsidRPr="005F61B2">
        <w:rPr>
          <w:sz w:val="22"/>
          <w:szCs w:val="22"/>
        </w:rPr>
        <w:t xml:space="preserve"> timely and meaningful consultation</w:t>
      </w:r>
      <w:r w:rsidR="0021330C">
        <w:rPr>
          <w:sz w:val="22"/>
          <w:szCs w:val="22"/>
        </w:rPr>
        <w:t xml:space="preserve"> with participating private schools</w:t>
      </w:r>
      <w:r w:rsidR="0021330C" w:rsidRPr="005F61B2">
        <w:rPr>
          <w:sz w:val="22"/>
          <w:szCs w:val="22"/>
        </w:rPr>
        <w:t xml:space="preserve"> did occur </w:t>
      </w:r>
      <w:r w:rsidR="0021330C">
        <w:rPr>
          <w:sz w:val="22"/>
          <w:szCs w:val="22"/>
        </w:rPr>
        <w:t xml:space="preserve">regarding transfer of federal funds. </w:t>
      </w:r>
      <w:r w:rsidR="0021330C" w:rsidRPr="00E166A9">
        <w:rPr>
          <w:i/>
          <w:sz w:val="22"/>
          <w:szCs w:val="22"/>
        </w:rPr>
        <w:t>(Affirmation</w:t>
      </w:r>
      <w:r w:rsidR="0021330C">
        <w:rPr>
          <w:i/>
          <w:sz w:val="22"/>
          <w:szCs w:val="22"/>
        </w:rPr>
        <w:t xml:space="preserve"> forms</w:t>
      </w:r>
      <w:r w:rsidR="0021330C" w:rsidRPr="00E166A9">
        <w:rPr>
          <w:i/>
          <w:sz w:val="22"/>
          <w:szCs w:val="22"/>
        </w:rPr>
        <w:t xml:space="preserve"> are to be kept on file by LEA</w:t>
      </w:r>
      <w:r w:rsidR="0021330C">
        <w:rPr>
          <w:i/>
          <w:sz w:val="22"/>
          <w:szCs w:val="22"/>
        </w:rPr>
        <w:t xml:space="preserve"> and submitted to </w:t>
      </w:r>
      <w:hyperlink r:id="rId6" w:history="1">
        <w:r w:rsidR="0021330C" w:rsidRPr="00E945C3">
          <w:rPr>
            <w:b/>
            <w:bCs/>
            <w:i/>
            <w:sz w:val="22"/>
            <w:szCs w:val="22"/>
            <w:u w:val="single"/>
          </w:rPr>
          <w:t>Equitable.Services@doe.Virginia.gov</w:t>
        </w:r>
      </w:hyperlink>
      <w:r w:rsidR="0021330C" w:rsidRPr="00E945C3">
        <w:rPr>
          <w:i/>
          <w:sz w:val="22"/>
          <w:szCs w:val="22"/>
        </w:rPr>
        <w:t>.)</w:t>
      </w:r>
    </w:p>
    <w:p w14:paraId="2476D0B7" w14:textId="77777777" w:rsidR="00B361FE" w:rsidRDefault="00B361FE" w:rsidP="0021330C">
      <w:pPr>
        <w:suppressAutoHyphens/>
        <w:ind w:left="337" w:hanging="337"/>
        <w:rPr>
          <w:sz w:val="22"/>
          <w:szCs w:val="22"/>
        </w:rPr>
      </w:pPr>
    </w:p>
    <w:p w14:paraId="7D31B26D" w14:textId="77777777" w:rsidR="007B0A27" w:rsidRDefault="007B0A27" w:rsidP="007B0A27">
      <w:pPr>
        <w:suppressAutoHyphens/>
        <w:ind w:left="337" w:hanging="337"/>
        <w:rPr>
          <w:sz w:val="22"/>
          <w:szCs w:val="22"/>
        </w:rPr>
      </w:pPr>
      <w:r w:rsidRPr="005F61B2">
        <w:rPr>
          <w:b/>
          <w:sz w:val="22"/>
          <w:szCs w:val="22"/>
        </w:rPr>
        <w:sym w:font="Wingdings" w:char="F06F"/>
      </w:r>
      <w:r w:rsidRPr="005F61B2">
        <w:rPr>
          <w:b/>
          <w:sz w:val="22"/>
          <w:szCs w:val="22"/>
        </w:rPr>
        <w:t xml:space="preserve">  </w:t>
      </w:r>
      <w:r w:rsidRPr="007B0A27">
        <w:rPr>
          <w:sz w:val="22"/>
          <w:szCs w:val="22"/>
        </w:rPr>
        <w:t>The division affirms that</w:t>
      </w:r>
      <w:r w:rsidRPr="005F61B2">
        <w:rPr>
          <w:sz w:val="22"/>
          <w:szCs w:val="22"/>
        </w:rPr>
        <w:t xml:space="preserve"> </w:t>
      </w:r>
      <w:r>
        <w:rPr>
          <w:sz w:val="22"/>
          <w:szCs w:val="22"/>
        </w:rPr>
        <w:t>there are no private schools in the division.</w:t>
      </w:r>
    </w:p>
    <w:p w14:paraId="7696F768" w14:textId="77777777" w:rsidR="007B0A27" w:rsidRDefault="007B0A27" w:rsidP="006D1278">
      <w:pPr>
        <w:rPr>
          <w:sz w:val="22"/>
          <w:szCs w:val="22"/>
        </w:rPr>
      </w:pPr>
    </w:p>
    <w:p w14:paraId="189E3BB5" w14:textId="31991A9E" w:rsidR="006D1278" w:rsidRPr="00861F38" w:rsidRDefault="006D1278" w:rsidP="00C16E0A">
      <w:pPr>
        <w:pStyle w:val="Heading3"/>
        <w:rPr>
          <w:rFonts w:ascii="Times New Roman" w:hAnsi="Times New Roman" w:cs="Times New Roman"/>
          <w:color w:val="auto"/>
        </w:rPr>
      </w:pPr>
      <w:r w:rsidRPr="00861F38">
        <w:rPr>
          <w:rFonts w:ascii="Times New Roman" w:hAnsi="Times New Roman" w:cs="Times New Roman"/>
          <w:color w:val="auto"/>
        </w:rPr>
        <w:t xml:space="preserve">Part </w:t>
      </w:r>
      <w:r w:rsidR="00DF3687">
        <w:rPr>
          <w:rFonts w:ascii="Times New Roman" w:hAnsi="Times New Roman" w:cs="Times New Roman"/>
          <w:color w:val="auto"/>
        </w:rPr>
        <w:t>5</w:t>
      </w:r>
      <w:r w:rsidRPr="00861F38">
        <w:rPr>
          <w:rFonts w:ascii="Times New Roman" w:hAnsi="Times New Roman" w:cs="Times New Roman"/>
          <w:color w:val="auto"/>
        </w:rPr>
        <w:t xml:space="preserve">:  </w:t>
      </w:r>
      <w:r w:rsidR="0097640D" w:rsidRPr="00861F38">
        <w:rPr>
          <w:rFonts w:ascii="Times New Roman" w:hAnsi="Times New Roman" w:cs="Times New Roman"/>
          <w:color w:val="auto"/>
        </w:rPr>
        <w:t>Affirm</w:t>
      </w:r>
      <w:r w:rsidR="00861F38" w:rsidRPr="00861F38">
        <w:rPr>
          <w:rFonts w:ascii="Times New Roman" w:hAnsi="Times New Roman" w:cs="Times New Roman"/>
          <w:color w:val="auto"/>
        </w:rPr>
        <w:t>ation of Approved Applications</w:t>
      </w:r>
    </w:p>
    <w:p w14:paraId="09654A07" w14:textId="77777777" w:rsidR="006D1278" w:rsidRPr="00861F38" w:rsidRDefault="006D1278" w:rsidP="006D1278">
      <w:pPr>
        <w:rPr>
          <w:szCs w:val="24"/>
        </w:rPr>
      </w:pPr>
    </w:p>
    <w:p w14:paraId="0DD595A9" w14:textId="77777777" w:rsidR="0097640D" w:rsidRDefault="0097640D" w:rsidP="0097640D">
      <w:pPr>
        <w:suppressAutoHyphens/>
        <w:ind w:left="337" w:hanging="337"/>
        <w:rPr>
          <w:sz w:val="22"/>
          <w:szCs w:val="22"/>
        </w:rPr>
      </w:pPr>
      <w:r w:rsidRPr="00861F38">
        <w:rPr>
          <w:b/>
          <w:sz w:val="22"/>
          <w:szCs w:val="22"/>
        </w:rPr>
        <w:sym w:font="Wingdings" w:char="F06F"/>
      </w:r>
      <w:r w:rsidRPr="00861F38">
        <w:rPr>
          <w:b/>
          <w:sz w:val="22"/>
          <w:szCs w:val="22"/>
        </w:rPr>
        <w:t xml:space="preserve">  </w:t>
      </w:r>
      <w:r w:rsidRPr="00861F38">
        <w:rPr>
          <w:sz w:val="22"/>
          <w:szCs w:val="22"/>
        </w:rPr>
        <w:t xml:space="preserve">The division affirms that the </w:t>
      </w:r>
      <w:r w:rsidR="00861F38" w:rsidRPr="00861F38">
        <w:rPr>
          <w:sz w:val="22"/>
          <w:szCs w:val="22"/>
        </w:rPr>
        <w:t xml:space="preserve">program </w:t>
      </w:r>
      <w:r w:rsidRPr="00861F38">
        <w:rPr>
          <w:sz w:val="22"/>
          <w:szCs w:val="22"/>
        </w:rPr>
        <w:t>a</w:t>
      </w:r>
      <w:r w:rsidR="00861F38" w:rsidRPr="00861F38">
        <w:rPr>
          <w:sz w:val="22"/>
          <w:szCs w:val="22"/>
        </w:rPr>
        <w:t>pplications for the sending title</w:t>
      </w:r>
      <w:r w:rsidRPr="00861F38">
        <w:rPr>
          <w:sz w:val="22"/>
          <w:szCs w:val="22"/>
        </w:rPr>
        <w:t xml:space="preserve"> and the receiving title </w:t>
      </w:r>
      <w:r w:rsidR="00861F38" w:rsidRPr="00861F38">
        <w:rPr>
          <w:sz w:val="22"/>
          <w:szCs w:val="22"/>
        </w:rPr>
        <w:t>reflecting the final allocation released via Superintendent’s Memos and the correct transferability amount are approved</w:t>
      </w:r>
      <w:r w:rsidRPr="00861F38">
        <w:rPr>
          <w:sz w:val="22"/>
          <w:szCs w:val="22"/>
        </w:rPr>
        <w:t>.</w:t>
      </w:r>
    </w:p>
    <w:p w14:paraId="55DB20D3" w14:textId="77777777" w:rsidR="0097640D" w:rsidRDefault="0097640D" w:rsidP="0097640D">
      <w:pPr>
        <w:rPr>
          <w:sz w:val="22"/>
          <w:szCs w:val="22"/>
        </w:rPr>
      </w:pPr>
    </w:p>
    <w:p w14:paraId="528733D7" w14:textId="77777777" w:rsidR="00C16E0A" w:rsidRDefault="00C16E0A" w:rsidP="006D1278">
      <w:pPr>
        <w:tabs>
          <w:tab w:val="left" w:pos="576"/>
        </w:tabs>
        <w:rPr>
          <w:szCs w:val="24"/>
        </w:rPr>
      </w:pPr>
    </w:p>
    <w:p w14:paraId="27DC9C3E" w14:textId="77777777" w:rsidR="0027154F" w:rsidRPr="00C16E0A" w:rsidRDefault="0027154F" w:rsidP="006D1278">
      <w:pPr>
        <w:tabs>
          <w:tab w:val="left" w:pos="576"/>
        </w:tabs>
        <w:rPr>
          <w:szCs w:val="24"/>
        </w:rPr>
      </w:pPr>
      <w:r w:rsidRPr="00C16E0A">
        <w:rPr>
          <w:szCs w:val="24"/>
        </w:rPr>
        <w:t>__________________________________</w:t>
      </w:r>
      <w:r w:rsidRPr="00C16E0A">
        <w:rPr>
          <w:szCs w:val="24"/>
        </w:rPr>
        <w:tab/>
      </w:r>
      <w:r w:rsidRPr="00C16E0A">
        <w:rPr>
          <w:szCs w:val="24"/>
        </w:rPr>
        <w:tab/>
        <w:t>__________________________________</w:t>
      </w:r>
    </w:p>
    <w:p w14:paraId="5562C7E5" w14:textId="77777777" w:rsidR="0027154F" w:rsidRPr="00C16E0A" w:rsidRDefault="0027154F" w:rsidP="006D1278">
      <w:pPr>
        <w:tabs>
          <w:tab w:val="left" w:pos="576"/>
        </w:tabs>
        <w:rPr>
          <w:szCs w:val="24"/>
        </w:rPr>
      </w:pPr>
      <w:r w:rsidRPr="00C16E0A">
        <w:rPr>
          <w:szCs w:val="24"/>
        </w:rPr>
        <w:t>Superintendent/Designee Signature</w:t>
      </w:r>
      <w:r w:rsidRPr="00C16E0A">
        <w:rPr>
          <w:szCs w:val="24"/>
        </w:rPr>
        <w:tab/>
      </w:r>
      <w:r w:rsidRPr="00C16E0A">
        <w:rPr>
          <w:szCs w:val="24"/>
        </w:rPr>
        <w:tab/>
      </w:r>
      <w:r w:rsidRPr="00C16E0A">
        <w:rPr>
          <w:szCs w:val="24"/>
        </w:rPr>
        <w:tab/>
        <w:t>Date</w:t>
      </w:r>
    </w:p>
    <w:sectPr w:rsidR="0027154F" w:rsidRPr="00C16E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D0E1" w14:textId="77777777" w:rsidR="00BD79D5" w:rsidRDefault="00BD79D5" w:rsidP="00C16E0A">
      <w:r>
        <w:separator/>
      </w:r>
    </w:p>
  </w:endnote>
  <w:endnote w:type="continuationSeparator" w:id="0">
    <w:p w14:paraId="7159C9D0" w14:textId="77777777" w:rsidR="00BD79D5" w:rsidRDefault="00BD79D5" w:rsidP="00C1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B5CE" w14:textId="77777777" w:rsidR="00BD79D5" w:rsidRDefault="00BD79D5" w:rsidP="00C16E0A">
      <w:r>
        <w:separator/>
      </w:r>
    </w:p>
  </w:footnote>
  <w:footnote w:type="continuationSeparator" w:id="0">
    <w:p w14:paraId="5BDA541C" w14:textId="77777777" w:rsidR="00BD79D5" w:rsidRDefault="00BD79D5" w:rsidP="00C1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4B45" w14:textId="3288200B" w:rsidR="00C16E0A" w:rsidRPr="00C16E0A" w:rsidRDefault="00C16E0A" w:rsidP="00C16E0A">
    <w:pPr>
      <w:jc w:val="right"/>
      <w:rPr>
        <w:i/>
        <w:sz w:val="20"/>
      </w:rPr>
    </w:pPr>
    <w:r w:rsidRPr="00C16E0A">
      <w:rPr>
        <w:i/>
        <w:sz w:val="20"/>
      </w:rPr>
      <w:t xml:space="preserve">Revised </w:t>
    </w:r>
    <w:r w:rsidR="00BF1050">
      <w:rPr>
        <w:i/>
        <w:sz w:val="20"/>
      </w:rPr>
      <w:t>December 2025</w:t>
    </w:r>
  </w:p>
  <w:p w14:paraId="0D957E98" w14:textId="77777777" w:rsidR="00C16E0A" w:rsidRDefault="00C16E0A">
    <w:pPr>
      <w:pStyle w:val="Header"/>
    </w:pPr>
  </w:p>
  <w:p w14:paraId="3B264FAE" w14:textId="77777777" w:rsidR="00C16E0A" w:rsidRDefault="00C16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78"/>
    <w:rsid w:val="00035851"/>
    <w:rsid w:val="000A778E"/>
    <w:rsid w:val="000C094F"/>
    <w:rsid w:val="0021330C"/>
    <w:rsid w:val="00220B0B"/>
    <w:rsid w:val="0027154F"/>
    <w:rsid w:val="00272E14"/>
    <w:rsid w:val="00273BE3"/>
    <w:rsid w:val="002D021B"/>
    <w:rsid w:val="00356110"/>
    <w:rsid w:val="00444EA6"/>
    <w:rsid w:val="004D3860"/>
    <w:rsid w:val="005E4125"/>
    <w:rsid w:val="005F41CA"/>
    <w:rsid w:val="006D1278"/>
    <w:rsid w:val="0070558B"/>
    <w:rsid w:val="007461F5"/>
    <w:rsid w:val="007B0A27"/>
    <w:rsid w:val="00814175"/>
    <w:rsid w:val="00861F38"/>
    <w:rsid w:val="00867E49"/>
    <w:rsid w:val="00931709"/>
    <w:rsid w:val="0097640D"/>
    <w:rsid w:val="009A38DF"/>
    <w:rsid w:val="00A12B70"/>
    <w:rsid w:val="00A516B0"/>
    <w:rsid w:val="00A61B4C"/>
    <w:rsid w:val="00A7280C"/>
    <w:rsid w:val="00AC67C6"/>
    <w:rsid w:val="00B21ECB"/>
    <w:rsid w:val="00B361FE"/>
    <w:rsid w:val="00B9006E"/>
    <w:rsid w:val="00BD79D5"/>
    <w:rsid w:val="00BF1050"/>
    <w:rsid w:val="00C16E0A"/>
    <w:rsid w:val="00D0775C"/>
    <w:rsid w:val="00D32E99"/>
    <w:rsid w:val="00D3313B"/>
    <w:rsid w:val="00DF3687"/>
    <w:rsid w:val="00E166A9"/>
    <w:rsid w:val="00ED21F0"/>
    <w:rsid w:val="00F1006C"/>
    <w:rsid w:val="00F56B95"/>
    <w:rsid w:val="00F63B00"/>
    <w:rsid w:val="00FB2C5D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FFD2"/>
  <w15:docId w15:val="{F5ABF375-15BC-482D-B338-9644406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E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E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D1278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D1278"/>
    <w:pPr>
      <w:keepNext/>
      <w:tabs>
        <w:tab w:val="center" w:pos="4680"/>
      </w:tabs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D12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D1278"/>
    <w:rPr>
      <w:rFonts w:ascii="Times New Roman" w:eastAsia="Times New Roman" w:hAnsi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6D1278"/>
    <w:pPr>
      <w:tabs>
        <w:tab w:val="left" w:pos="-720"/>
        <w:tab w:val="left" w:pos="0"/>
        <w:tab w:val="left" w:pos="720"/>
        <w:tab w:val="left" w:pos="90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6D1278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6D127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12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7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6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6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E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E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6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16E0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6E0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quitable.Services@doe.Virgini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C36C29A3954368AC69871C219E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9F59-02FD-4544-875A-21F9D12DE19C}"/>
      </w:docPartPr>
      <w:docPartBody>
        <w:p w:rsidR="007B7BF2" w:rsidRDefault="000E0498" w:rsidP="000E0498">
          <w:pPr>
            <w:pStyle w:val="62C36C29A3954368AC69871C219E8BC05"/>
          </w:pPr>
          <w:r w:rsidRPr="00C16E0A">
            <w:rPr>
              <w:rStyle w:val="PlaceholderText"/>
              <w:rFonts w:eastAsia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29CD8BF828B34417A51B6EAD7857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98F6-A95F-40D2-815B-0D1DEF7DA5F4}"/>
      </w:docPartPr>
      <w:docPartBody>
        <w:p w:rsidR="007B7BF2" w:rsidRDefault="000E0498" w:rsidP="000E0498">
          <w:pPr>
            <w:pStyle w:val="29CD8BF828B34417A51B6EAD785713E45"/>
          </w:pPr>
          <w:r w:rsidRPr="00C16E0A">
            <w:rPr>
              <w:rStyle w:val="PlaceholderText"/>
              <w:rFonts w:eastAsia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481BCBCB13BF4E0AB4CD539874C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BB8E-35A5-4575-AFDD-4FCD05225738}"/>
      </w:docPartPr>
      <w:docPartBody>
        <w:p w:rsidR="007B7BF2" w:rsidRDefault="000E0498" w:rsidP="000E0498">
          <w:pPr>
            <w:pStyle w:val="481BCBCB13BF4E0AB4CD539874CA94275"/>
          </w:pPr>
          <w:r w:rsidRPr="00C16E0A">
            <w:rPr>
              <w:rStyle w:val="PlaceholderText"/>
              <w:rFonts w:eastAsia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BACF48802DCD4CFF85DDBA62A953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C993-F954-4D01-8849-9BE4482DA3F0}"/>
      </w:docPartPr>
      <w:docPartBody>
        <w:p w:rsidR="007B7BF2" w:rsidRDefault="000E0498" w:rsidP="000E0498">
          <w:pPr>
            <w:pStyle w:val="BACF48802DCD4CFF85DDBA62A953F4435"/>
          </w:pPr>
          <w:r w:rsidRPr="00C16E0A">
            <w:rPr>
              <w:rStyle w:val="PlaceholderText"/>
              <w:rFonts w:eastAsia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F5F94CF83A6044D8915DD0456830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F7C5-AC97-4D63-99C8-89278B1FF160}"/>
      </w:docPartPr>
      <w:docPartBody>
        <w:p w:rsidR="007B7BF2" w:rsidRDefault="0037787A" w:rsidP="0037787A">
          <w:pPr>
            <w:pStyle w:val="F5F94CF83A6044D8915DD0456830948A6"/>
          </w:pPr>
          <w:r>
            <w:rPr>
              <w:rStyle w:val="PlaceholderText"/>
              <w:rFonts w:eastAsiaTheme="minorHAnsi"/>
              <w:b/>
              <w:szCs w:val="24"/>
            </w:rPr>
            <w:t xml:space="preserve">Click </w:t>
          </w:r>
          <w:r w:rsidRPr="00FB2C5D">
            <w:rPr>
              <w:rStyle w:val="PlaceholderText"/>
              <w:rFonts w:eastAsiaTheme="minorHAnsi"/>
              <w:b/>
              <w:szCs w:val="24"/>
            </w:rPr>
            <w:t>here to enter text.</w:t>
          </w:r>
        </w:p>
      </w:docPartBody>
    </w:docPart>
    <w:docPart>
      <w:docPartPr>
        <w:name w:val="77E7451C686B40E9A1CB93FFCF16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1130-CC79-433D-9978-9AA4DB521C4B}"/>
      </w:docPartPr>
      <w:docPartBody>
        <w:p w:rsidR="0037787A" w:rsidRDefault="0037787A" w:rsidP="0037787A">
          <w:pPr>
            <w:pStyle w:val="77E7451C686B40E9A1CB93FFCF16185C5"/>
          </w:pPr>
          <w:r w:rsidRPr="009A38DF">
            <w:rPr>
              <w:rStyle w:val="PlaceholderText"/>
              <w:rFonts w:eastAsiaTheme="minorHAnsi"/>
              <w:b/>
            </w:rPr>
            <w:t>Click to select a program area.</w:t>
          </w:r>
        </w:p>
      </w:docPartBody>
    </w:docPart>
    <w:docPart>
      <w:docPartPr>
        <w:name w:val="7F9D88B0037849F982B120F6EC8B9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3ABEA-1BA4-40C8-AE8C-7DAB1F730376}"/>
      </w:docPartPr>
      <w:docPartBody>
        <w:p w:rsidR="0037787A" w:rsidRDefault="0037787A" w:rsidP="0037787A">
          <w:pPr>
            <w:pStyle w:val="7F9D88B0037849F982B120F6EC8B98D53"/>
          </w:pPr>
          <w:r w:rsidRPr="007103C6">
            <w:rPr>
              <w:b/>
              <w:szCs w:val="24"/>
            </w:rPr>
            <w:t>Click to select a program area</w:t>
          </w:r>
          <w:r>
            <w:rPr>
              <w:b/>
              <w:szCs w:val="24"/>
            </w:rPr>
            <w:t>.</w:t>
          </w:r>
        </w:p>
      </w:docPartBody>
    </w:docPart>
    <w:docPart>
      <w:docPartPr>
        <w:name w:val="5E9A6A70C801409EA3E5C6D35E4A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443D-2A95-4D19-9785-14F272CC4B68}"/>
      </w:docPartPr>
      <w:docPartBody>
        <w:p w:rsidR="0037787A" w:rsidRDefault="0037787A" w:rsidP="0037787A">
          <w:pPr>
            <w:pStyle w:val="5E9A6A70C801409EA3E5C6D35E4A97DA1"/>
          </w:pPr>
          <w:r>
            <w:rPr>
              <w:rStyle w:val="PlaceholderText"/>
              <w:rFonts w:eastAsiaTheme="minorHAnsi"/>
              <w:b/>
              <w:szCs w:val="24"/>
            </w:rPr>
            <w:t xml:space="preserve">Click </w:t>
          </w:r>
          <w:r w:rsidRPr="00FB2C5D">
            <w:rPr>
              <w:rStyle w:val="PlaceholderText"/>
              <w:rFonts w:eastAsiaTheme="minorHAnsi"/>
              <w:b/>
              <w:szCs w:val="24"/>
            </w:rPr>
            <w:t>here to enter text.</w:t>
          </w:r>
        </w:p>
      </w:docPartBody>
    </w:docPart>
    <w:docPart>
      <w:docPartPr>
        <w:name w:val="3F9E12CBD51A49E59576F74F8292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11CA9-53AB-465B-A469-2AA0D6F85E23}"/>
      </w:docPartPr>
      <w:docPartBody>
        <w:p w:rsidR="001B2579" w:rsidRDefault="001B2579" w:rsidP="001B2579">
          <w:pPr>
            <w:pStyle w:val="3F9E12CBD51A49E59576F74F82921E8D"/>
          </w:pPr>
          <w:r>
            <w:rPr>
              <w:rStyle w:val="PlaceholderText"/>
              <w:rFonts w:eastAsiaTheme="minorHAnsi"/>
              <w:b/>
            </w:rPr>
            <w:t xml:space="preserve">Click </w:t>
          </w:r>
          <w:r w:rsidRPr="00FB2C5D">
            <w:rPr>
              <w:rStyle w:val="PlaceholderText"/>
              <w:rFonts w:eastAsiaTheme="minorHAnsi"/>
              <w:b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76"/>
    <w:rsid w:val="000E0498"/>
    <w:rsid w:val="001B2579"/>
    <w:rsid w:val="00220B0B"/>
    <w:rsid w:val="0037787A"/>
    <w:rsid w:val="007B7BF2"/>
    <w:rsid w:val="00846B73"/>
    <w:rsid w:val="00867E49"/>
    <w:rsid w:val="00930C76"/>
    <w:rsid w:val="00BD214D"/>
    <w:rsid w:val="00CC45AE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579"/>
    <w:rPr>
      <w:color w:val="808080"/>
    </w:rPr>
  </w:style>
  <w:style w:type="paragraph" w:customStyle="1" w:styleId="62C36C29A3954368AC69871C219E8BC05">
    <w:name w:val="62C36C29A3954368AC69871C219E8BC05"/>
    <w:rsid w:val="000E0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D8BF828B34417A51B6EAD785713E45">
    <w:name w:val="29CD8BF828B34417A51B6EAD785713E45"/>
    <w:rsid w:val="000E0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CF48802DCD4CFF85DDBA62A953F4435">
    <w:name w:val="BACF48802DCD4CFF85DDBA62A953F4435"/>
    <w:rsid w:val="000E0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BCBCB13BF4E0AB4CD539874CA94275">
    <w:name w:val="481BCBCB13BF4E0AB4CD539874CA94275"/>
    <w:rsid w:val="000E0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E7451C686B40E9A1CB93FFCF16185C5">
    <w:name w:val="77E7451C686B40E9A1CB93FFCF16185C5"/>
    <w:rsid w:val="00377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94CF83A6044D8915DD0456830948A6">
    <w:name w:val="F5F94CF83A6044D8915DD0456830948A6"/>
    <w:rsid w:val="00377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9D88B0037849F982B120F6EC8B98D53">
    <w:name w:val="7F9D88B0037849F982B120F6EC8B98D53"/>
    <w:rsid w:val="00377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9A6A70C801409EA3E5C6D35E4A97DA1">
    <w:name w:val="5E9A6A70C801409EA3E5C6D35E4A97DA1"/>
    <w:rsid w:val="00377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9E12CBD51A49E59576F74F82921E8D">
    <w:name w:val="3F9E12CBD51A49E59576F74F82921E8D"/>
    <w:rsid w:val="001B257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Transferability Form</vt:lpstr>
    </vt:vector>
  </TitlesOfParts>
  <Company>Virginia IT Infrastructure Partnership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Transferability Form</dc:title>
  <dc:creator>Vesitis, Shyla (DOE)</dc:creator>
  <cp:lastModifiedBy>Brumfield, Paula (DOE)</cp:lastModifiedBy>
  <cp:revision>2</cp:revision>
  <cp:lastPrinted>2024-06-20T15:54:00Z</cp:lastPrinted>
  <dcterms:created xsi:type="dcterms:W3CDTF">2025-12-01T16:45:00Z</dcterms:created>
  <dcterms:modified xsi:type="dcterms:W3CDTF">2025-12-01T16:45:00Z</dcterms:modified>
</cp:coreProperties>
</file>