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D1B5" w14:textId="77777777" w:rsidR="009A0386" w:rsidRDefault="008D5755" w:rsidP="008D5755">
      <w:pPr>
        <w:pStyle w:val="Heading1"/>
      </w:pPr>
      <w:r w:rsidRPr="008D5755">
        <w:t>VDOE Sample Science Performance Assessment</w:t>
      </w:r>
    </w:p>
    <w:p w14:paraId="7571BAD5" w14:textId="77777777" w:rsidR="003A726E" w:rsidRPr="003A726E" w:rsidRDefault="003A726E" w:rsidP="003A726E"/>
    <w:p w14:paraId="2719726B" w14:textId="77777777" w:rsidR="008D5755" w:rsidRPr="008D5755" w:rsidRDefault="008D5755">
      <w:pPr>
        <w:rPr>
          <w:rFonts w:ascii="Times New Roman" w:hAnsi="Times New Roman" w:cs="Times New Roman"/>
          <w:sz w:val="24"/>
          <w:szCs w:val="24"/>
        </w:rPr>
      </w:pPr>
      <w:r w:rsidRPr="003C4E15">
        <w:rPr>
          <w:rStyle w:val="Heading2Char"/>
          <w:b w:val="0"/>
          <w:i w:val="0"/>
        </w:rPr>
        <w:t>Topic</w:t>
      </w:r>
      <w:r w:rsidR="005C0AF8" w:rsidRPr="003C4E15">
        <w:rPr>
          <w:rFonts w:ascii="Times New Roman" w:hAnsi="Times New Roman" w:cs="Times New Roman"/>
          <w:b/>
          <w:i/>
          <w:sz w:val="24"/>
          <w:szCs w:val="24"/>
        </w:rPr>
        <w:t>:</w:t>
      </w:r>
      <w:r w:rsidR="005C0AF8" w:rsidRPr="003C4E15">
        <w:rPr>
          <w:rFonts w:ascii="Times New Roman" w:hAnsi="Times New Roman" w:cs="Times New Roman"/>
          <w:b/>
          <w:i/>
          <w:sz w:val="24"/>
          <w:szCs w:val="24"/>
        </w:rPr>
        <w:tab/>
      </w:r>
      <w:r w:rsidR="005C0AF8">
        <w:rPr>
          <w:rFonts w:ascii="Times New Roman" w:hAnsi="Times New Roman" w:cs="Times New Roman"/>
          <w:sz w:val="24"/>
          <w:szCs w:val="24"/>
        </w:rPr>
        <w:tab/>
      </w:r>
      <w:r w:rsidR="0043395C">
        <w:rPr>
          <w:rFonts w:ascii="Times New Roman" w:hAnsi="Times New Roman" w:cs="Times New Roman"/>
          <w:sz w:val="24"/>
          <w:szCs w:val="24"/>
        </w:rPr>
        <w:tab/>
        <w:t>Solutions</w:t>
      </w:r>
    </w:p>
    <w:p w14:paraId="16474239" w14:textId="77777777" w:rsidR="008D5755" w:rsidRPr="008D5755" w:rsidRDefault="008D5755">
      <w:pPr>
        <w:rPr>
          <w:rFonts w:ascii="Times New Roman" w:hAnsi="Times New Roman" w:cs="Times New Roman"/>
          <w:sz w:val="24"/>
          <w:szCs w:val="24"/>
        </w:rPr>
      </w:pPr>
      <w:r w:rsidRPr="003C4E15">
        <w:rPr>
          <w:rStyle w:val="Heading2Char"/>
          <w:b w:val="0"/>
          <w:i w:val="0"/>
        </w:rPr>
        <w:t>Course</w:t>
      </w:r>
      <w:r w:rsidR="005C0AF8" w:rsidRPr="003C4E15">
        <w:rPr>
          <w:rStyle w:val="Heading2Char"/>
          <w:b w:val="0"/>
          <w:i w:val="0"/>
        </w:rPr>
        <w:t>:</w:t>
      </w:r>
      <w:r w:rsidRPr="008D5755">
        <w:rPr>
          <w:rFonts w:ascii="Times New Roman" w:hAnsi="Times New Roman" w:cs="Times New Roman"/>
          <w:sz w:val="24"/>
          <w:szCs w:val="24"/>
        </w:rPr>
        <w:t xml:space="preserve"> </w:t>
      </w:r>
      <w:r w:rsidR="005C0AF8">
        <w:rPr>
          <w:rFonts w:ascii="Times New Roman" w:hAnsi="Times New Roman" w:cs="Times New Roman"/>
          <w:sz w:val="24"/>
          <w:szCs w:val="24"/>
        </w:rPr>
        <w:tab/>
      </w:r>
      <w:r w:rsidR="005C0AF8">
        <w:rPr>
          <w:rFonts w:ascii="Times New Roman" w:hAnsi="Times New Roman" w:cs="Times New Roman"/>
          <w:sz w:val="24"/>
          <w:szCs w:val="24"/>
        </w:rPr>
        <w:tab/>
      </w:r>
      <w:r w:rsidRPr="008D5755">
        <w:rPr>
          <w:rFonts w:ascii="Times New Roman" w:hAnsi="Times New Roman" w:cs="Times New Roman"/>
          <w:sz w:val="24"/>
          <w:szCs w:val="24"/>
        </w:rPr>
        <w:t>Third Grade Science</w:t>
      </w:r>
    </w:p>
    <w:p w14:paraId="46C445E5" w14:textId="77777777" w:rsidR="008D5755" w:rsidRDefault="008D5755" w:rsidP="003C4E15">
      <w:pPr>
        <w:pStyle w:val="Heading2"/>
        <w:rPr>
          <w:rStyle w:val="Heading2Char"/>
          <w:b/>
          <w:bCs/>
          <w:iCs/>
        </w:rPr>
      </w:pPr>
      <w:r w:rsidRPr="003C4E15">
        <w:rPr>
          <w:rStyle w:val="Heading2Char"/>
          <w:b/>
          <w:bCs/>
          <w:iCs/>
        </w:rPr>
        <w:t>Content Standards</w:t>
      </w:r>
      <w:r w:rsidR="005C0AF8" w:rsidRPr="003C4E15">
        <w:rPr>
          <w:rStyle w:val="Heading2Char"/>
          <w:b/>
          <w:bCs/>
          <w:iCs/>
        </w:rPr>
        <w:t>:</w:t>
      </w:r>
    </w:p>
    <w:p w14:paraId="72BA3D14" w14:textId="77777777" w:rsidR="00665321" w:rsidRPr="00665321" w:rsidRDefault="00665321" w:rsidP="00665321">
      <w:pPr>
        <w:spacing w:after="0"/>
        <w:rPr>
          <w:lang w:bidi="en-US"/>
        </w:rPr>
      </w:pPr>
    </w:p>
    <w:p w14:paraId="6DC60EC4" w14:textId="77777777" w:rsidR="008D5755" w:rsidRPr="005C0AF8" w:rsidRDefault="008D5755" w:rsidP="00665321">
      <w:pPr>
        <w:spacing w:after="0"/>
        <w:rPr>
          <w:rFonts w:ascii="Times New Roman" w:hAnsi="Times New Roman" w:cs="Times New Roman"/>
          <w:sz w:val="24"/>
          <w:szCs w:val="24"/>
        </w:rPr>
      </w:pPr>
      <w:r w:rsidRPr="005C0AF8">
        <w:rPr>
          <w:rFonts w:ascii="Times New Roman" w:hAnsi="Times New Roman" w:cs="Times New Roman"/>
          <w:sz w:val="24"/>
          <w:szCs w:val="24"/>
        </w:rPr>
        <w:t>Science</w:t>
      </w:r>
      <w:r w:rsidR="005C75AD" w:rsidRPr="005C0AF8">
        <w:rPr>
          <w:rFonts w:ascii="Times New Roman" w:hAnsi="Times New Roman" w:cs="Times New Roman"/>
          <w:sz w:val="24"/>
          <w:szCs w:val="24"/>
        </w:rPr>
        <w:t xml:space="preserve"> (2018)</w:t>
      </w:r>
    </w:p>
    <w:p w14:paraId="6231619F" w14:textId="77777777" w:rsidR="0043395C" w:rsidRPr="0078309D" w:rsidRDefault="0043395C" w:rsidP="00665321">
      <w:pPr>
        <w:pStyle w:val="SOLstatement"/>
        <w:rPr>
          <w:sz w:val="24"/>
          <w:szCs w:val="24"/>
        </w:rPr>
      </w:pPr>
      <w:r w:rsidRPr="0078309D">
        <w:rPr>
          <w:sz w:val="24"/>
          <w:szCs w:val="24"/>
        </w:rPr>
        <w:t>3.3</w:t>
      </w:r>
      <w:r w:rsidRPr="0078309D">
        <w:rPr>
          <w:sz w:val="24"/>
          <w:szCs w:val="24"/>
        </w:rPr>
        <w:tab/>
        <w:t>The student will investigate and understand how materials interact with water. Key ideas include</w:t>
      </w:r>
    </w:p>
    <w:p w14:paraId="1B7B0AAC" w14:textId="77777777" w:rsidR="008D5755" w:rsidRPr="00665321" w:rsidRDefault="0043395C" w:rsidP="00665321">
      <w:pPr>
        <w:pStyle w:val="ListParagraph"/>
        <w:numPr>
          <w:ilvl w:val="0"/>
          <w:numId w:val="29"/>
        </w:numPr>
        <w:ind w:left="1080"/>
        <w:rPr>
          <w:u w:val="single"/>
        </w:rPr>
      </w:pPr>
      <w:r w:rsidRPr="0078309D">
        <w:t>many solids dissolve more easily in hot water than in cold water.</w:t>
      </w:r>
    </w:p>
    <w:p w14:paraId="5A553044" w14:textId="77777777" w:rsidR="00665321" w:rsidRPr="00665321" w:rsidRDefault="00665321" w:rsidP="00665321">
      <w:pPr>
        <w:pStyle w:val="ListParagraph"/>
        <w:rPr>
          <w:u w:val="single"/>
        </w:rPr>
      </w:pPr>
    </w:p>
    <w:p w14:paraId="11297AFF" w14:textId="5C76C43E" w:rsidR="008D5755" w:rsidRPr="005C0AF8" w:rsidRDefault="008D5755" w:rsidP="00665321">
      <w:pPr>
        <w:spacing w:after="0"/>
        <w:ind w:left="-720" w:firstLine="720"/>
        <w:rPr>
          <w:rFonts w:ascii="Times New Roman" w:hAnsi="Times New Roman" w:cs="Times New Roman"/>
          <w:sz w:val="24"/>
          <w:szCs w:val="24"/>
        </w:rPr>
      </w:pPr>
      <w:r w:rsidRPr="005C0AF8">
        <w:rPr>
          <w:rFonts w:ascii="Times New Roman" w:hAnsi="Times New Roman" w:cs="Times New Roman"/>
          <w:sz w:val="24"/>
          <w:szCs w:val="24"/>
        </w:rPr>
        <w:t>Mathematics</w:t>
      </w:r>
      <w:r w:rsidR="00CB2398">
        <w:rPr>
          <w:rFonts w:ascii="Times New Roman" w:hAnsi="Times New Roman" w:cs="Times New Roman"/>
          <w:sz w:val="24"/>
          <w:szCs w:val="24"/>
        </w:rPr>
        <w:t xml:space="preserve"> Connections</w:t>
      </w:r>
    </w:p>
    <w:p w14:paraId="7C405021" w14:textId="77777777" w:rsidR="00D91292" w:rsidRPr="00D91292" w:rsidRDefault="00D91292" w:rsidP="00D91292">
      <w:pPr>
        <w:pStyle w:val="SOLNumber"/>
        <w:keepNext/>
        <w:ind w:left="720" w:hanging="720"/>
        <w:rPr>
          <w:rFonts w:eastAsia="Times New Roman"/>
          <w:bCs/>
          <w:sz w:val="24"/>
          <w:szCs w:val="24"/>
        </w:rPr>
      </w:pPr>
      <w:r w:rsidRPr="00D91292">
        <w:rPr>
          <w:rFonts w:eastAsia="Times New Roman"/>
          <w:bCs/>
          <w:sz w:val="24"/>
          <w:szCs w:val="24"/>
        </w:rPr>
        <w:t xml:space="preserve">3.PS.1  The student will apply the data cycle (formulate questions; collect or acquire data; organize and represent data; and analyze data and communicate results) with a focus on pictographs and bar graphs. </w:t>
      </w:r>
    </w:p>
    <w:p w14:paraId="4A4EFC32" w14:textId="77777777" w:rsidR="00D91292" w:rsidRPr="00D91292" w:rsidRDefault="00D91292" w:rsidP="00D91292">
      <w:pPr>
        <w:pStyle w:val="SOLNumber"/>
        <w:keepNext/>
        <w:spacing w:before="0"/>
        <w:ind w:left="720" w:hanging="720"/>
        <w:rPr>
          <w:rFonts w:eastAsia="Times New Roman"/>
          <w:b/>
          <w:bCs/>
          <w:i/>
          <w:iCs/>
          <w:sz w:val="24"/>
          <w:szCs w:val="24"/>
        </w:rPr>
      </w:pPr>
      <w:r w:rsidRPr="00D91292">
        <w:rPr>
          <w:rFonts w:eastAsia="Times New Roman"/>
          <w:i/>
          <w:iCs/>
          <w:sz w:val="24"/>
          <w:szCs w:val="24"/>
        </w:rPr>
        <w:t>Students will demonstrate the following Knowledge and Skills:</w:t>
      </w:r>
    </w:p>
    <w:p w14:paraId="532DEDE5" w14:textId="77777777" w:rsidR="00D91292" w:rsidRPr="00D91292" w:rsidRDefault="00D91292" w:rsidP="00D91292">
      <w:pPr>
        <w:pStyle w:val="SOLNumber"/>
        <w:keepNext/>
        <w:numPr>
          <w:ilvl w:val="0"/>
          <w:numId w:val="32"/>
        </w:numPr>
        <w:rPr>
          <w:rFonts w:eastAsia="Times New Roman"/>
          <w:sz w:val="24"/>
          <w:szCs w:val="24"/>
        </w:rPr>
      </w:pPr>
      <w:r w:rsidRPr="00D91292">
        <w:rPr>
          <w:rFonts w:eastAsia="Times New Roman"/>
          <w:sz w:val="24"/>
          <w:szCs w:val="24"/>
        </w:rPr>
        <w:t>Formulate questions that require the collection or acquisition of data.</w:t>
      </w:r>
    </w:p>
    <w:p w14:paraId="240C3AF7" w14:textId="77777777" w:rsidR="00D91292" w:rsidRPr="00D91292" w:rsidRDefault="00D91292" w:rsidP="00D91292">
      <w:pPr>
        <w:pStyle w:val="SOLNumber"/>
        <w:keepNext/>
        <w:numPr>
          <w:ilvl w:val="0"/>
          <w:numId w:val="32"/>
        </w:numPr>
        <w:rPr>
          <w:rFonts w:eastAsia="Times New Roman"/>
          <w:sz w:val="24"/>
          <w:szCs w:val="24"/>
        </w:rPr>
      </w:pPr>
      <w:r w:rsidRPr="00D91292">
        <w:rPr>
          <w:rFonts w:eastAsia="Times New Roman"/>
          <w:sz w:val="24"/>
          <w:szCs w:val="24"/>
        </w:rPr>
        <w:t>Determine the data needed to answer a formulated question and collect or acquire existing data (limited to 30 or fewer data points for no more than eight categories) using various methods (e.g., polls, observations, tallies).</w:t>
      </w:r>
    </w:p>
    <w:p w14:paraId="043EE83B" w14:textId="77777777" w:rsidR="00D91292" w:rsidRPr="00D91292" w:rsidRDefault="00D91292" w:rsidP="00D91292">
      <w:pPr>
        <w:pStyle w:val="SOLNumber"/>
        <w:keepNext/>
        <w:numPr>
          <w:ilvl w:val="0"/>
          <w:numId w:val="32"/>
        </w:numPr>
        <w:rPr>
          <w:rFonts w:eastAsia="Times New Roman"/>
          <w:sz w:val="24"/>
          <w:szCs w:val="24"/>
        </w:rPr>
      </w:pPr>
      <w:r w:rsidRPr="00D91292">
        <w:rPr>
          <w:rFonts w:eastAsia="Times New Roman"/>
          <w:sz w:val="24"/>
          <w:szCs w:val="24"/>
        </w:rPr>
        <w:t>Organize and represent a data set using pictographs that include an appropriate title, labeled axes, and key. Each pictograph symbol should represent 1, 2, 5 or 10 data points.</w:t>
      </w:r>
    </w:p>
    <w:p w14:paraId="7C5FD262" w14:textId="77777777" w:rsidR="00D91292" w:rsidRPr="00D91292" w:rsidRDefault="00D91292" w:rsidP="00D91292">
      <w:pPr>
        <w:pStyle w:val="SOLNumber"/>
        <w:keepNext/>
        <w:numPr>
          <w:ilvl w:val="0"/>
          <w:numId w:val="32"/>
        </w:numPr>
        <w:rPr>
          <w:rFonts w:eastAsia="Times New Roman"/>
          <w:sz w:val="24"/>
          <w:szCs w:val="24"/>
        </w:rPr>
      </w:pPr>
      <w:r w:rsidRPr="00D91292">
        <w:rPr>
          <w:rFonts w:eastAsia="Times New Roman"/>
          <w:sz w:val="24"/>
          <w:szCs w:val="24"/>
        </w:rPr>
        <w:t>Organize and represent a data set using bar graphs with a title and labeled axes, with and without the use of technology tools. Determine and use an appropriate scale (increments limited to multiples of 1, 2, 5 or 10).</w:t>
      </w:r>
    </w:p>
    <w:p w14:paraId="0316E73A" w14:textId="77777777" w:rsidR="00D91292" w:rsidRPr="00D91292" w:rsidRDefault="00D91292" w:rsidP="00D91292">
      <w:pPr>
        <w:pStyle w:val="SOLNumber"/>
        <w:keepNext/>
        <w:numPr>
          <w:ilvl w:val="0"/>
          <w:numId w:val="32"/>
        </w:numPr>
        <w:rPr>
          <w:rFonts w:eastAsia="Times New Roman"/>
          <w:sz w:val="24"/>
          <w:szCs w:val="24"/>
        </w:rPr>
      </w:pPr>
      <w:r w:rsidRPr="00D91292">
        <w:rPr>
          <w:rFonts w:eastAsia="Times New Roman"/>
          <w:sz w:val="24"/>
          <w:szCs w:val="24"/>
        </w:rPr>
        <w:t>Analyze data represented in pictographs and bar graphs, and communicate results orally and in writing:</w:t>
      </w:r>
    </w:p>
    <w:p w14:paraId="53EC42B1" w14:textId="77777777" w:rsidR="00CB2398" w:rsidRDefault="00CB2398" w:rsidP="00665321">
      <w:pPr>
        <w:pStyle w:val="SOLNumber"/>
        <w:keepNext/>
        <w:spacing w:before="0"/>
        <w:ind w:left="720" w:hanging="720"/>
        <w:rPr>
          <w:rFonts w:eastAsia="Times New Roman"/>
          <w:sz w:val="24"/>
          <w:szCs w:val="24"/>
        </w:rPr>
      </w:pPr>
    </w:p>
    <w:p w14:paraId="60A704B7" w14:textId="53535597" w:rsidR="003A4602" w:rsidRPr="00FA78A7" w:rsidRDefault="003A4602" w:rsidP="00665321">
      <w:pPr>
        <w:keepNext/>
        <w:autoSpaceDE w:val="0"/>
        <w:autoSpaceDN w:val="0"/>
        <w:adjustRightInd w:val="0"/>
        <w:spacing w:after="0"/>
        <w:rPr>
          <w:rFonts w:ascii="Times New Roman" w:hAnsi="Times New Roman" w:cs="Times New Roman"/>
          <w:color w:val="000000"/>
          <w:sz w:val="24"/>
          <w:szCs w:val="24"/>
        </w:rPr>
      </w:pPr>
      <w:r w:rsidRPr="00FA78A7">
        <w:rPr>
          <w:rFonts w:ascii="Times New Roman" w:hAnsi="Times New Roman" w:cs="Times New Roman"/>
          <w:color w:val="000000"/>
          <w:sz w:val="24"/>
          <w:szCs w:val="24"/>
        </w:rPr>
        <w:t>Computer Science</w:t>
      </w:r>
      <w:r w:rsidR="00CB2398">
        <w:rPr>
          <w:rFonts w:ascii="Times New Roman" w:hAnsi="Times New Roman" w:cs="Times New Roman"/>
          <w:color w:val="000000"/>
          <w:sz w:val="24"/>
          <w:szCs w:val="24"/>
        </w:rPr>
        <w:t xml:space="preserve"> Connections</w:t>
      </w:r>
    </w:p>
    <w:p w14:paraId="258E146A" w14:textId="46F15481" w:rsidR="00E82216" w:rsidRPr="00076F6E" w:rsidRDefault="00E82216" w:rsidP="00076F6E">
      <w:pPr>
        <w:spacing w:after="0"/>
        <w:ind w:left="720" w:hanging="720"/>
        <w:rPr>
          <w:rFonts w:ascii="Times New Roman" w:hAnsi="Times New Roman" w:cs="Times New Roman"/>
          <w:sz w:val="24"/>
          <w:szCs w:val="24"/>
        </w:rPr>
      </w:pPr>
      <w:r w:rsidRPr="00076F6E">
        <w:rPr>
          <w:rFonts w:ascii="Times New Roman" w:hAnsi="Times New Roman" w:cs="Times New Roman"/>
          <w:sz w:val="24"/>
          <w:szCs w:val="24"/>
        </w:rPr>
        <w:t>3.AP.1 The student will apply computational thinking to design algorithms to extend patterns, processes, or components of a problem.</w:t>
      </w:r>
    </w:p>
    <w:p w14:paraId="7D8A7CBB" w14:textId="77777777" w:rsidR="00076F6E" w:rsidRPr="00076F6E" w:rsidRDefault="00076F6E" w:rsidP="00076F6E">
      <w:pPr>
        <w:spacing w:after="0"/>
        <w:ind w:left="720"/>
        <w:rPr>
          <w:rFonts w:ascii="Times New Roman" w:hAnsi="Times New Roman" w:cs="Times New Roman"/>
          <w:sz w:val="24"/>
          <w:szCs w:val="24"/>
        </w:rPr>
      </w:pPr>
      <w:r w:rsidRPr="00076F6E">
        <w:rPr>
          <w:rFonts w:ascii="Times New Roman" w:hAnsi="Times New Roman" w:cs="Times New Roman"/>
          <w:sz w:val="24"/>
          <w:szCs w:val="24"/>
        </w:rPr>
        <w:t xml:space="preserve">a. </w:t>
      </w:r>
      <w:r w:rsidR="00E82216" w:rsidRPr="00076F6E">
        <w:rPr>
          <w:rFonts w:ascii="Times New Roman" w:hAnsi="Times New Roman" w:cs="Times New Roman"/>
          <w:sz w:val="24"/>
          <w:szCs w:val="24"/>
        </w:rPr>
        <w:t>Identify a pattern in an algorithm, process, or a problem.</w:t>
      </w:r>
    </w:p>
    <w:p w14:paraId="071A2322" w14:textId="433E4902" w:rsidR="00E82216" w:rsidRPr="00076F6E" w:rsidRDefault="00076F6E" w:rsidP="00076F6E">
      <w:pPr>
        <w:spacing w:after="0"/>
        <w:ind w:left="720"/>
        <w:rPr>
          <w:rFonts w:ascii="Times New Roman" w:hAnsi="Times New Roman" w:cs="Times New Roman"/>
          <w:sz w:val="24"/>
          <w:szCs w:val="24"/>
        </w:rPr>
      </w:pPr>
      <w:r>
        <w:rPr>
          <w:rFonts w:ascii="Times New Roman" w:hAnsi="Times New Roman" w:cs="Times New Roman"/>
          <w:sz w:val="24"/>
          <w:szCs w:val="24"/>
        </w:rPr>
        <w:t xml:space="preserve">b. </w:t>
      </w:r>
      <w:r w:rsidR="00E82216" w:rsidRPr="00076F6E">
        <w:rPr>
          <w:rFonts w:ascii="Times New Roman" w:hAnsi="Times New Roman" w:cs="Times New Roman"/>
          <w:sz w:val="24"/>
          <w:szCs w:val="24"/>
        </w:rPr>
        <w:t>Decompose a problem or task into a subset of smaller problems.</w:t>
      </w:r>
    </w:p>
    <w:p w14:paraId="20D97669" w14:textId="2DA79938" w:rsidR="00E82216" w:rsidRPr="00076F6E" w:rsidRDefault="00076F6E" w:rsidP="00076F6E">
      <w:pPr>
        <w:spacing w:after="0"/>
        <w:ind w:left="720"/>
        <w:rPr>
          <w:rFonts w:ascii="Times New Roman" w:hAnsi="Times New Roman" w:cs="Times New Roman"/>
          <w:sz w:val="24"/>
          <w:szCs w:val="24"/>
        </w:rPr>
      </w:pPr>
      <w:r>
        <w:rPr>
          <w:rFonts w:ascii="Times New Roman" w:hAnsi="Times New Roman" w:cs="Times New Roman"/>
          <w:sz w:val="24"/>
          <w:szCs w:val="24"/>
        </w:rPr>
        <w:t xml:space="preserve">c. </w:t>
      </w:r>
      <w:r w:rsidR="00E82216" w:rsidRPr="00076F6E">
        <w:rPr>
          <w:rFonts w:ascii="Times New Roman" w:hAnsi="Times New Roman" w:cs="Times New Roman"/>
          <w:sz w:val="24"/>
          <w:szCs w:val="24"/>
        </w:rPr>
        <w:t>Design an algorithm to extend either a pattern, process, or component of a problem.</w:t>
      </w:r>
    </w:p>
    <w:p w14:paraId="531D8F25" w14:textId="77777777" w:rsidR="00C45CBB" w:rsidRDefault="00C45CBB" w:rsidP="00AA4C5E">
      <w:pPr>
        <w:spacing w:after="0"/>
        <w:rPr>
          <w:rFonts w:ascii="Times New Roman" w:hAnsi="Times New Roman" w:cs="Times New Roman"/>
          <w:sz w:val="24"/>
          <w:szCs w:val="24"/>
        </w:rPr>
      </w:pPr>
    </w:p>
    <w:p w14:paraId="30095C54" w14:textId="38D28DA6" w:rsidR="00C45CBB" w:rsidRDefault="00C45CBB" w:rsidP="00AA4C5E">
      <w:pPr>
        <w:spacing w:after="0"/>
        <w:rPr>
          <w:rFonts w:ascii="Times New Roman" w:hAnsi="Times New Roman" w:cs="Times New Roman"/>
          <w:sz w:val="24"/>
          <w:szCs w:val="24"/>
        </w:rPr>
      </w:pPr>
      <w:r>
        <w:rPr>
          <w:rFonts w:ascii="Times New Roman" w:hAnsi="Times New Roman" w:cs="Times New Roman"/>
          <w:sz w:val="24"/>
          <w:szCs w:val="24"/>
        </w:rPr>
        <w:t>English</w:t>
      </w:r>
      <w:r w:rsidR="00CB2398">
        <w:rPr>
          <w:rFonts w:ascii="Times New Roman" w:hAnsi="Times New Roman" w:cs="Times New Roman"/>
          <w:sz w:val="24"/>
          <w:szCs w:val="24"/>
        </w:rPr>
        <w:t xml:space="preserve"> Connections</w:t>
      </w:r>
    </w:p>
    <w:p w14:paraId="32E0DE01" w14:textId="77777777" w:rsidR="00DD0949" w:rsidRDefault="00DD0949" w:rsidP="00DD0949">
      <w:pPr>
        <w:autoSpaceDE w:val="0"/>
        <w:autoSpaceDN w:val="0"/>
        <w:adjustRightInd w:val="0"/>
        <w:spacing w:after="0" w:line="240" w:lineRule="auto"/>
        <w:rPr>
          <w:rFonts w:ascii="Times New Roman" w:hAnsi="Times New Roman" w:cs="Times New Roman"/>
          <w:sz w:val="24"/>
          <w:szCs w:val="24"/>
        </w:rPr>
      </w:pPr>
      <w:r w:rsidRPr="00DD0949">
        <w:rPr>
          <w:rFonts w:ascii="Times New Roman" w:hAnsi="Times New Roman" w:cs="Times New Roman"/>
          <w:sz w:val="24"/>
          <w:szCs w:val="24"/>
        </w:rPr>
        <w:t>3.W The student will compose various works for diverse audiences and purposes, linked to grade three content and texts.</w:t>
      </w:r>
    </w:p>
    <w:p w14:paraId="2842AC3B" w14:textId="77777777" w:rsidR="00D471FB" w:rsidRPr="00D471FB" w:rsidRDefault="00D471FB" w:rsidP="00D471FB">
      <w:pPr>
        <w:autoSpaceDE w:val="0"/>
        <w:autoSpaceDN w:val="0"/>
        <w:adjustRightInd w:val="0"/>
        <w:spacing w:after="0" w:line="240" w:lineRule="auto"/>
        <w:rPr>
          <w:rFonts w:ascii="Times New Roman" w:hAnsi="Times New Roman" w:cs="Times New Roman"/>
          <w:sz w:val="24"/>
          <w:szCs w:val="24"/>
        </w:rPr>
      </w:pPr>
      <w:r w:rsidRPr="00D471FB">
        <w:rPr>
          <w:rFonts w:ascii="Times New Roman" w:hAnsi="Times New Roman" w:cs="Times New Roman"/>
          <w:sz w:val="24"/>
          <w:szCs w:val="24"/>
        </w:rPr>
        <w:t>3.W.1 Modes and Purposes for Writing</w:t>
      </w:r>
    </w:p>
    <w:p w14:paraId="20D61034" w14:textId="77777777" w:rsidR="00D471FB" w:rsidRPr="00D471FB" w:rsidRDefault="00D471FB" w:rsidP="00155274">
      <w:pPr>
        <w:autoSpaceDE w:val="0"/>
        <w:autoSpaceDN w:val="0"/>
        <w:adjustRightInd w:val="0"/>
        <w:spacing w:after="0" w:line="240" w:lineRule="auto"/>
        <w:ind w:left="720" w:hanging="270"/>
        <w:rPr>
          <w:rFonts w:ascii="Times New Roman" w:hAnsi="Times New Roman" w:cs="Times New Roman"/>
          <w:sz w:val="24"/>
          <w:szCs w:val="24"/>
        </w:rPr>
      </w:pPr>
      <w:r w:rsidRPr="00D471FB">
        <w:rPr>
          <w:rFonts w:ascii="Times New Roman" w:hAnsi="Times New Roman" w:cs="Times New Roman"/>
          <w:sz w:val="24"/>
          <w:szCs w:val="24"/>
        </w:rPr>
        <w:lastRenderedPageBreak/>
        <w:t>A.</w:t>
      </w:r>
      <w:r w:rsidRPr="00D471FB">
        <w:rPr>
          <w:rFonts w:ascii="Times New Roman" w:hAnsi="Times New Roman" w:cs="Times New Roman"/>
          <w:sz w:val="24"/>
          <w:szCs w:val="24"/>
        </w:rPr>
        <w:tab/>
        <w:t>Recognize different forms of writing (narrative, expository, and opinion) have distinctive patterns of organization to support their purpose.</w:t>
      </w:r>
    </w:p>
    <w:p w14:paraId="4F385A48" w14:textId="77777777" w:rsidR="00D471FB" w:rsidRPr="00D471FB" w:rsidRDefault="00D471FB" w:rsidP="00155274">
      <w:pPr>
        <w:autoSpaceDE w:val="0"/>
        <w:autoSpaceDN w:val="0"/>
        <w:adjustRightInd w:val="0"/>
        <w:spacing w:after="0" w:line="240" w:lineRule="auto"/>
        <w:ind w:left="720" w:hanging="270"/>
        <w:rPr>
          <w:rFonts w:ascii="Times New Roman" w:hAnsi="Times New Roman" w:cs="Times New Roman"/>
          <w:sz w:val="24"/>
          <w:szCs w:val="24"/>
        </w:rPr>
      </w:pPr>
      <w:r w:rsidRPr="00D471FB">
        <w:rPr>
          <w:rFonts w:ascii="Times New Roman" w:hAnsi="Times New Roman" w:cs="Times New Roman"/>
          <w:sz w:val="24"/>
          <w:szCs w:val="24"/>
        </w:rPr>
        <w:t>B.</w:t>
      </w:r>
      <w:r w:rsidRPr="00D471FB">
        <w:rPr>
          <w:rFonts w:ascii="Times New Roman" w:hAnsi="Times New Roman" w:cs="Times New Roman"/>
          <w:sz w:val="24"/>
          <w:szCs w:val="24"/>
        </w:rPr>
        <w:tab/>
        <w:t>Write personal or fictional narratives that organize event sequences that unfold naturally.</w:t>
      </w:r>
    </w:p>
    <w:p w14:paraId="3FEC4942" w14:textId="77777777" w:rsidR="00D471FB" w:rsidRPr="00D471FB" w:rsidRDefault="00D471FB" w:rsidP="00155274">
      <w:pPr>
        <w:autoSpaceDE w:val="0"/>
        <w:autoSpaceDN w:val="0"/>
        <w:adjustRightInd w:val="0"/>
        <w:spacing w:after="0" w:line="240" w:lineRule="auto"/>
        <w:ind w:left="720" w:hanging="270"/>
        <w:rPr>
          <w:rFonts w:ascii="Times New Roman" w:hAnsi="Times New Roman" w:cs="Times New Roman"/>
          <w:sz w:val="24"/>
          <w:szCs w:val="24"/>
        </w:rPr>
      </w:pPr>
      <w:r w:rsidRPr="00D471FB">
        <w:rPr>
          <w:rFonts w:ascii="Times New Roman" w:hAnsi="Times New Roman" w:cs="Times New Roman"/>
          <w:sz w:val="24"/>
          <w:szCs w:val="24"/>
        </w:rPr>
        <w:t>C.</w:t>
      </w:r>
      <w:r w:rsidRPr="00D471FB">
        <w:rPr>
          <w:rFonts w:ascii="Times New Roman" w:hAnsi="Times New Roman" w:cs="Times New Roman"/>
          <w:sz w:val="24"/>
          <w:szCs w:val="24"/>
        </w:rPr>
        <w:tab/>
        <w:t>Write informative/explanatory texts to examine a topic that develops the topic with facts and details.</w:t>
      </w:r>
    </w:p>
    <w:p w14:paraId="66C33F4B" w14:textId="77777777" w:rsidR="00D471FB" w:rsidRPr="00D471FB" w:rsidRDefault="00D471FB" w:rsidP="00155274">
      <w:pPr>
        <w:autoSpaceDE w:val="0"/>
        <w:autoSpaceDN w:val="0"/>
        <w:adjustRightInd w:val="0"/>
        <w:spacing w:after="0" w:line="240" w:lineRule="auto"/>
        <w:ind w:left="720" w:hanging="270"/>
        <w:rPr>
          <w:rFonts w:ascii="Times New Roman" w:hAnsi="Times New Roman" w:cs="Times New Roman"/>
          <w:sz w:val="24"/>
          <w:szCs w:val="24"/>
        </w:rPr>
      </w:pPr>
      <w:r w:rsidRPr="00D471FB">
        <w:rPr>
          <w:rFonts w:ascii="Times New Roman" w:hAnsi="Times New Roman" w:cs="Times New Roman"/>
          <w:sz w:val="24"/>
          <w:szCs w:val="24"/>
        </w:rPr>
        <w:t>D.</w:t>
      </w:r>
      <w:r w:rsidRPr="00D471FB">
        <w:rPr>
          <w:rFonts w:ascii="Times New Roman" w:hAnsi="Times New Roman" w:cs="Times New Roman"/>
          <w:sz w:val="24"/>
          <w:szCs w:val="24"/>
        </w:rPr>
        <w:tab/>
        <w:t xml:space="preserve">Write opinion pieces on topics or texts, supporting a point of view with facts and reasons. </w:t>
      </w:r>
    </w:p>
    <w:p w14:paraId="6B6003AC" w14:textId="77777777" w:rsidR="00D471FB" w:rsidRPr="00D471FB" w:rsidRDefault="00D471FB" w:rsidP="00155274">
      <w:pPr>
        <w:autoSpaceDE w:val="0"/>
        <w:autoSpaceDN w:val="0"/>
        <w:adjustRightInd w:val="0"/>
        <w:spacing w:after="0" w:line="240" w:lineRule="auto"/>
        <w:ind w:left="720" w:hanging="270"/>
        <w:rPr>
          <w:rFonts w:ascii="Times New Roman" w:hAnsi="Times New Roman" w:cs="Times New Roman"/>
          <w:sz w:val="24"/>
          <w:szCs w:val="24"/>
        </w:rPr>
      </w:pPr>
      <w:r w:rsidRPr="00D471FB">
        <w:rPr>
          <w:rFonts w:ascii="Times New Roman" w:hAnsi="Times New Roman" w:cs="Times New Roman"/>
          <w:sz w:val="24"/>
          <w:szCs w:val="24"/>
        </w:rPr>
        <w:t>E.</w:t>
      </w:r>
      <w:r w:rsidRPr="00D471FB">
        <w:rPr>
          <w:rFonts w:ascii="Times New Roman" w:hAnsi="Times New Roman" w:cs="Times New Roman"/>
          <w:sz w:val="24"/>
          <w:szCs w:val="24"/>
        </w:rPr>
        <w:tab/>
        <w:t>Write in response to text(s) read or heard to share thinking using supporting details from the text.</w:t>
      </w:r>
    </w:p>
    <w:p w14:paraId="5D79DF1C" w14:textId="77777777" w:rsidR="00D471FB" w:rsidRPr="00D471FB" w:rsidRDefault="00D471FB" w:rsidP="00D471FB">
      <w:pPr>
        <w:autoSpaceDE w:val="0"/>
        <w:autoSpaceDN w:val="0"/>
        <w:adjustRightInd w:val="0"/>
        <w:spacing w:after="0" w:line="240" w:lineRule="auto"/>
        <w:rPr>
          <w:rFonts w:ascii="Times New Roman" w:hAnsi="Times New Roman" w:cs="Times New Roman"/>
          <w:sz w:val="24"/>
          <w:szCs w:val="24"/>
        </w:rPr>
      </w:pPr>
      <w:r w:rsidRPr="00D471FB">
        <w:rPr>
          <w:rFonts w:ascii="Times New Roman" w:hAnsi="Times New Roman" w:cs="Times New Roman"/>
          <w:sz w:val="24"/>
          <w:szCs w:val="24"/>
        </w:rPr>
        <w:t>3.W.2 Organization and Composition</w:t>
      </w:r>
    </w:p>
    <w:p w14:paraId="495FF491" w14:textId="2771184E" w:rsidR="00D471FB" w:rsidRPr="00DD0949" w:rsidRDefault="00D471FB" w:rsidP="00155274">
      <w:pPr>
        <w:autoSpaceDE w:val="0"/>
        <w:autoSpaceDN w:val="0"/>
        <w:adjustRightInd w:val="0"/>
        <w:spacing w:after="0" w:line="240" w:lineRule="auto"/>
        <w:ind w:left="720" w:hanging="270"/>
        <w:rPr>
          <w:rFonts w:ascii="Times New Roman" w:hAnsi="Times New Roman" w:cs="Times New Roman"/>
          <w:sz w:val="24"/>
          <w:szCs w:val="24"/>
        </w:rPr>
      </w:pPr>
      <w:r w:rsidRPr="00D471FB">
        <w:rPr>
          <w:rFonts w:ascii="Times New Roman" w:hAnsi="Times New Roman" w:cs="Times New Roman"/>
          <w:sz w:val="24"/>
          <w:szCs w:val="24"/>
        </w:rPr>
        <w:t>A.</w:t>
      </w:r>
      <w:r w:rsidRPr="00D471FB">
        <w:rPr>
          <w:rFonts w:ascii="Times New Roman" w:hAnsi="Times New Roman" w:cs="Times New Roman"/>
          <w:sz w:val="24"/>
          <w:szCs w:val="24"/>
        </w:rPr>
        <w:tab/>
        <w:t>Engage in writing as a process to compose a well-developed paragraph.</w:t>
      </w:r>
    </w:p>
    <w:p w14:paraId="69602E40" w14:textId="77777777" w:rsidR="00DD0949" w:rsidRDefault="00DD0949" w:rsidP="00FB2E80">
      <w:pPr>
        <w:autoSpaceDE w:val="0"/>
        <w:autoSpaceDN w:val="0"/>
        <w:adjustRightInd w:val="0"/>
        <w:spacing w:after="0" w:line="240" w:lineRule="auto"/>
        <w:rPr>
          <w:rFonts w:ascii="Times New Roman" w:hAnsi="Times New Roman" w:cs="Times New Roman"/>
          <w:sz w:val="24"/>
          <w:szCs w:val="24"/>
        </w:rPr>
      </w:pPr>
    </w:p>
    <w:p w14:paraId="2FA2F65F" w14:textId="77777777" w:rsidR="008D5755" w:rsidRPr="00665321" w:rsidRDefault="00C80DAA" w:rsidP="00665321">
      <w:pPr>
        <w:pStyle w:val="Heading2"/>
        <w:rPr>
          <w:i w:val="0"/>
        </w:rPr>
      </w:pPr>
      <w:r w:rsidRPr="003C4E15">
        <w:rPr>
          <w:i w:val="0"/>
        </w:rPr>
        <w:t>Connections to Profile</w:t>
      </w:r>
      <w:r w:rsidR="00665321">
        <w:rPr>
          <w:i w:val="0"/>
        </w:rPr>
        <w:t xml:space="preserve"> of a Virginia Graduate</w:t>
      </w:r>
    </w:p>
    <w:p w14:paraId="19D269DD" w14:textId="77777777" w:rsidR="008D5755" w:rsidRPr="00C80DAA" w:rsidRDefault="008D5755" w:rsidP="00665321">
      <w:pPr>
        <w:pStyle w:val="ListParagraph"/>
        <w:numPr>
          <w:ilvl w:val="0"/>
          <w:numId w:val="24"/>
        </w:numPr>
        <w:tabs>
          <w:tab w:val="left" w:pos="1080"/>
        </w:tabs>
        <w:autoSpaceDE w:val="0"/>
        <w:autoSpaceDN w:val="0"/>
        <w:adjustRightInd w:val="0"/>
        <w:ind w:firstLine="0"/>
      </w:pPr>
      <w:r w:rsidRPr="00C80DAA">
        <w:rPr>
          <w:iCs/>
        </w:rPr>
        <w:t xml:space="preserve">Critical &amp; Creative Thinking </w:t>
      </w:r>
    </w:p>
    <w:p w14:paraId="38340479" w14:textId="77777777" w:rsidR="0040640D" w:rsidRPr="00C80DAA" w:rsidRDefault="0040640D" w:rsidP="00665321">
      <w:pPr>
        <w:pStyle w:val="ListParagraph"/>
        <w:numPr>
          <w:ilvl w:val="0"/>
          <w:numId w:val="24"/>
        </w:numPr>
        <w:tabs>
          <w:tab w:val="left" w:pos="1080"/>
        </w:tabs>
        <w:ind w:firstLine="0"/>
      </w:pPr>
      <w:r w:rsidRPr="00C80DAA">
        <w:t>Communication</w:t>
      </w:r>
    </w:p>
    <w:p w14:paraId="3E9C70D8" w14:textId="77777777" w:rsidR="00895234" w:rsidRPr="00C80DAA" w:rsidRDefault="0040640D" w:rsidP="00665321">
      <w:pPr>
        <w:pStyle w:val="ListParagraph"/>
        <w:numPr>
          <w:ilvl w:val="0"/>
          <w:numId w:val="24"/>
        </w:numPr>
        <w:tabs>
          <w:tab w:val="left" w:pos="1080"/>
        </w:tabs>
        <w:ind w:firstLine="0"/>
      </w:pPr>
      <w:r w:rsidRPr="00C80DAA">
        <w:t>Collaboration</w:t>
      </w:r>
    </w:p>
    <w:p w14:paraId="12A1F4F9" w14:textId="77777777" w:rsidR="00C80DAA" w:rsidRPr="00C80DAA" w:rsidRDefault="00C80DAA" w:rsidP="00C80DAA">
      <w:pPr>
        <w:spacing w:after="0"/>
        <w:rPr>
          <w:rStyle w:val="Heading2Char"/>
          <w:rFonts w:cs="Times New Roman"/>
          <w:bCs w:val="0"/>
          <w:i w:val="0"/>
          <w:iCs w:val="0"/>
          <w:szCs w:val="24"/>
          <w:lang w:bidi="ar-SA"/>
        </w:rPr>
      </w:pPr>
    </w:p>
    <w:p w14:paraId="6A3FBA83" w14:textId="77777777" w:rsidR="008D5755" w:rsidRPr="003C4E15" w:rsidRDefault="003C4E15" w:rsidP="008D5755">
      <w:pPr>
        <w:rPr>
          <w:rFonts w:ascii="Times New Roman" w:hAnsi="Times New Roman" w:cs="Times New Roman"/>
          <w:i/>
          <w:sz w:val="24"/>
          <w:szCs w:val="24"/>
        </w:rPr>
      </w:pPr>
      <w:r w:rsidRPr="003C4E15">
        <w:rPr>
          <w:rStyle w:val="Heading2Char"/>
          <w:i w:val="0"/>
        </w:rPr>
        <w:t>Essential Science Skills and Processes:</w:t>
      </w:r>
    </w:p>
    <w:p w14:paraId="29E32D6D" w14:textId="77777777" w:rsidR="00665321" w:rsidRPr="008D5755" w:rsidRDefault="008D5755" w:rsidP="00665321">
      <w:pPr>
        <w:ind w:left="720" w:hanging="720"/>
        <w:rPr>
          <w:rFonts w:ascii="Times New Roman" w:hAnsi="Times New Roman" w:cs="Times New Roman"/>
          <w:sz w:val="24"/>
          <w:szCs w:val="24"/>
        </w:rPr>
      </w:pPr>
      <w:r w:rsidRPr="008D5755">
        <w:rPr>
          <w:rFonts w:ascii="Times New Roman" w:hAnsi="Times New Roman" w:cs="Times New Roman"/>
          <w:sz w:val="24"/>
          <w:szCs w:val="24"/>
        </w:rPr>
        <w:t>3.1</w:t>
      </w:r>
      <w:r w:rsidRPr="008D5755">
        <w:rPr>
          <w:rFonts w:ascii="Times New Roman" w:hAnsi="Times New Roman" w:cs="Times New Roman"/>
          <w:sz w:val="24"/>
          <w:szCs w:val="24"/>
        </w:rPr>
        <w:tab/>
      </w:r>
      <w:r w:rsidR="00665321" w:rsidRPr="008D5755">
        <w:rPr>
          <w:rFonts w:ascii="Times New Roman" w:hAnsi="Times New Roman" w:cs="Times New Roman"/>
          <w:sz w:val="24"/>
          <w:szCs w:val="24"/>
        </w:rPr>
        <w:t xml:space="preserve">The student will demonstrate an understanding of scientific </w:t>
      </w:r>
      <w:r w:rsidR="00665321">
        <w:rPr>
          <w:rFonts w:ascii="Times New Roman" w:hAnsi="Times New Roman" w:cs="Times New Roman"/>
          <w:sz w:val="24"/>
          <w:szCs w:val="24"/>
        </w:rPr>
        <w:t>and engineering practices</w:t>
      </w:r>
      <w:r w:rsidR="00665321" w:rsidRPr="008D5755">
        <w:rPr>
          <w:rFonts w:ascii="Times New Roman" w:hAnsi="Times New Roman" w:cs="Times New Roman"/>
          <w:sz w:val="24"/>
          <w:szCs w:val="24"/>
        </w:rPr>
        <w:t xml:space="preserve"> by </w:t>
      </w:r>
    </w:p>
    <w:p w14:paraId="0B526F6A" w14:textId="77777777" w:rsidR="00665321" w:rsidRPr="008D5755" w:rsidRDefault="00665321" w:rsidP="00665321">
      <w:pPr>
        <w:pStyle w:val="ListParagraph"/>
        <w:numPr>
          <w:ilvl w:val="0"/>
          <w:numId w:val="1"/>
        </w:numPr>
        <w:ind w:left="1080"/>
      </w:pPr>
      <w:r w:rsidRPr="008D5755">
        <w:t>asking questions and defining problems</w:t>
      </w:r>
    </w:p>
    <w:p w14:paraId="7488ED8D" w14:textId="77777777" w:rsidR="00665321" w:rsidRPr="008D5755" w:rsidRDefault="00665321" w:rsidP="00665321">
      <w:pPr>
        <w:pStyle w:val="ListParagraph"/>
        <w:numPr>
          <w:ilvl w:val="0"/>
          <w:numId w:val="2"/>
        </w:numPr>
        <w:ind w:left="1440"/>
      </w:pPr>
      <w:r w:rsidRPr="008D5755">
        <w:t>ask questions that can be investigated and predict reasonable outcomes</w:t>
      </w:r>
    </w:p>
    <w:p w14:paraId="440E3554" w14:textId="77777777" w:rsidR="00665321" w:rsidRPr="008D5755" w:rsidRDefault="00665321" w:rsidP="00665321">
      <w:pPr>
        <w:pStyle w:val="ListParagraph"/>
        <w:numPr>
          <w:ilvl w:val="0"/>
          <w:numId w:val="2"/>
        </w:numPr>
        <w:ind w:left="1440"/>
      </w:pPr>
      <w:r w:rsidRPr="008D5755">
        <w:t>ask questions about what would happen if a variable is changed</w:t>
      </w:r>
    </w:p>
    <w:p w14:paraId="7020C223" w14:textId="77777777" w:rsidR="00665321" w:rsidRPr="008D5755" w:rsidRDefault="00665321" w:rsidP="00665321">
      <w:pPr>
        <w:pStyle w:val="ListParagraph"/>
        <w:numPr>
          <w:ilvl w:val="0"/>
          <w:numId w:val="1"/>
        </w:numPr>
        <w:ind w:left="1080"/>
      </w:pPr>
      <w:r w:rsidRPr="008D5755">
        <w:t>planning and carrying out investigations</w:t>
      </w:r>
    </w:p>
    <w:p w14:paraId="33C4A4C3" w14:textId="77777777" w:rsidR="00665321" w:rsidRPr="008D5755" w:rsidRDefault="00665321" w:rsidP="00665321">
      <w:pPr>
        <w:pStyle w:val="ListParagraph"/>
        <w:numPr>
          <w:ilvl w:val="0"/>
          <w:numId w:val="3"/>
        </w:numPr>
        <w:ind w:left="1440"/>
      </w:pPr>
      <w:r w:rsidRPr="008D5755">
        <w:t>with guidance, plan and conduct investigations</w:t>
      </w:r>
    </w:p>
    <w:p w14:paraId="19F1A3FC" w14:textId="77777777" w:rsidR="00665321" w:rsidRDefault="00665321" w:rsidP="00665321">
      <w:pPr>
        <w:pStyle w:val="ListParagraph"/>
        <w:numPr>
          <w:ilvl w:val="0"/>
          <w:numId w:val="3"/>
        </w:numPr>
        <w:ind w:left="1440"/>
      </w:pPr>
      <w:r w:rsidRPr="008D5755">
        <w:t>use appropriate methods and/or tools for collecting data</w:t>
      </w:r>
    </w:p>
    <w:p w14:paraId="662CB789" w14:textId="77777777" w:rsidR="00665321" w:rsidRDefault="00665321" w:rsidP="00665321">
      <w:pPr>
        <w:pStyle w:val="ListParagraph"/>
        <w:numPr>
          <w:ilvl w:val="0"/>
          <w:numId w:val="3"/>
        </w:numPr>
        <w:ind w:left="1440"/>
      </w:pPr>
      <w:r>
        <w:t>measure length, mass, volume, and temperature in metric and U.S. Customary units using proper tools</w:t>
      </w:r>
    </w:p>
    <w:p w14:paraId="5C89FD6D" w14:textId="77777777" w:rsidR="00665321" w:rsidRPr="008D5755" w:rsidRDefault="00665321" w:rsidP="00665321">
      <w:pPr>
        <w:pStyle w:val="ListParagraph"/>
        <w:numPr>
          <w:ilvl w:val="0"/>
          <w:numId w:val="3"/>
        </w:numPr>
        <w:ind w:left="1440"/>
      </w:pPr>
      <w:r>
        <w:t>measure elapsed time</w:t>
      </w:r>
    </w:p>
    <w:p w14:paraId="34CC25B3" w14:textId="77777777" w:rsidR="00665321" w:rsidRPr="008D5755" w:rsidRDefault="00665321" w:rsidP="00665321">
      <w:pPr>
        <w:pStyle w:val="ListParagraph"/>
        <w:numPr>
          <w:ilvl w:val="0"/>
          <w:numId w:val="1"/>
        </w:numPr>
        <w:ind w:left="1080"/>
      </w:pPr>
      <w:r w:rsidRPr="008D5755">
        <w:t>interpreting, analyzing, and evaluating data</w:t>
      </w:r>
    </w:p>
    <w:p w14:paraId="16CF1B79" w14:textId="77777777" w:rsidR="00665321" w:rsidRPr="008D5755" w:rsidRDefault="00665321" w:rsidP="00665321">
      <w:pPr>
        <w:pStyle w:val="ListParagraph"/>
        <w:numPr>
          <w:ilvl w:val="0"/>
          <w:numId w:val="4"/>
        </w:numPr>
        <w:ind w:left="1440"/>
      </w:pPr>
      <w:r w:rsidRPr="008D5755">
        <w:t>organize and represent data in pictographs or bar graphs</w:t>
      </w:r>
    </w:p>
    <w:p w14:paraId="225DA376" w14:textId="77777777" w:rsidR="00665321" w:rsidRPr="008D5755" w:rsidRDefault="00665321" w:rsidP="00665321">
      <w:pPr>
        <w:pStyle w:val="ListParagraph"/>
        <w:numPr>
          <w:ilvl w:val="0"/>
          <w:numId w:val="4"/>
        </w:numPr>
        <w:ind w:left="1440"/>
      </w:pPr>
      <w:r w:rsidRPr="008D5755">
        <w:t>read, interpret, and analyze data represented in pictographs and bar graphs</w:t>
      </w:r>
    </w:p>
    <w:p w14:paraId="7D54A9AD" w14:textId="77777777" w:rsidR="00665321" w:rsidRPr="008D5755" w:rsidRDefault="00665321" w:rsidP="00665321">
      <w:pPr>
        <w:pStyle w:val="ListParagraph"/>
        <w:numPr>
          <w:ilvl w:val="0"/>
          <w:numId w:val="1"/>
        </w:numPr>
        <w:ind w:left="1080"/>
      </w:pPr>
      <w:r w:rsidRPr="008D5755">
        <w:t>constructing and critiquing conclusions and explanations</w:t>
      </w:r>
    </w:p>
    <w:p w14:paraId="33FE3A73" w14:textId="77777777" w:rsidR="00665321" w:rsidRPr="008D5755" w:rsidRDefault="00665321" w:rsidP="00665321">
      <w:pPr>
        <w:pStyle w:val="ListParagraph"/>
        <w:numPr>
          <w:ilvl w:val="0"/>
          <w:numId w:val="5"/>
        </w:numPr>
        <w:ind w:left="1440"/>
      </w:pPr>
      <w:r w:rsidRPr="008D5755">
        <w:t>use evidence (measurements, observations, patterns) to construct or support an explanation</w:t>
      </w:r>
    </w:p>
    <w:p w14:paraId="3B151722" w14:textId="77777777" w:rsidR="00665321" w:rsidRPr="008D5755" w:rsidRDefault="00665321" w:rsidP="00665321">
      <w:pPr>
        <w:pStyle w:val="ListParagraph"/>
        <w:numPr>
          <w:ilvl w:val="0"/>
          <w:numId w:val="31"/>
        </w:numPr>
      </w:pPr>
      <w:r w:rsidRPr="008D5755">
        <w:t>obtaining, evaluating, and communicating information</w:t>
      </w:r>
    </w:p>
    <w:p w14:paraId="33254686" w14:textId="77777777" w:rsidR="00665321" w:rsidRPr="008D5755" w:rsidRDefault="00665321" w:rsidP="00665321">
      <w:pPr>
        <w:pStyle w:val="ListParagraph"/>
        <w:numPr>
          <w:ilvl w:val="0"/>
          <w:numId w:val="7"/>
        </w:numPr>
        <w:ind w:left="1440"/>
      </w:pPr>
      <w:r w:rsidRPr="008D5755">
        <w:t xml:space="preserve">read and comprehend </w:t>
      </w:r>
      <w:r>
        <w:t>reading</w:t>
      </w:r>
      <w:r w:rsidRPr="008D5755">
        <w:t>-level appropriate texts and/or other reliable media</w:t>
      </w:r>
    </w:p>
    <w:p w14:paraId="380F4DFC" w14:textId="77777777" w:rsidR="005C75AD" w:rsidRDefault="00665321" w:rsidP="00665321">
      <w:pPr>
        <w:pStyle w:val="ListParagraph"/>
        <w:numPr>
          <w:ilvl w:val="0"/>
          <w:numId w:val="7"/>
        </w:numPr>
        <w:ind w:left="1440"/>
      </w:pPr>
      <w:r w:rsidRPr="008D5755">
        <w:t>communicate scientific information</w:t>
      </w:r>
      <w:r>
        <w:t>, design ideas, and/or solutions with others</w:t>
      </w:r>
    </w:p>
    <w:p w14:paraId="3E2F8514" w14:textId="77777777" w:rsidR="00AA4C5E" w:rsidRDefault="00AA4C5E" w:rsidP="003C4E15">
      <w:pPr>
        <w:pStyle w:val="Heading2"/>
        <w:rPr>
          <w:i w:val="0"/>
        </w:rPr>
      </w:pPr>
    </w:p>
    <w:p w14:paraId="40112383" w14:textId="77777777" w:rsidR="00895234" w:rsidRPr="003C4E15" w:rsidRDefault="005C75AD" w:rsidP="003C4E15">
      <w:pPr>
        <w:pStyle w:val="Heading2"/>
        <w:rPr>
          <w:i w:val="0"/>
        </w:rPr>
      </w:pPr>
      <w:r w:rsidRPr="003C4E15">
        <w:rPr>
          <w:i w:val="0"/>
        </w:rPr>
        <w:t>Performance Task</w:t>
      </w:r>
      <w:r w:rsidR="005C0AF8" w:rsidRPr="003C4E15">
        <w:rPr>
          <w:i w:val="0"/>
        </w:rPr>
        <w:t>:</w:t>
      </w:r>
    </w:p>
    <w:p w14:paraId="6C8C2ADC" w14:textId="77777777" w:rsidR="005B2D8A" w:rsidRPr="00C371C3" w:rsidRDefault="00D75BB7" w:rsidP="00C371C3">
      <w:pPr>
        <w:rPr>
          <w:rFonts w:ascii="Times New Roman" w:hAnsi="Times New Roman" w:cs="Times New Roman"/>
          <w:sz w:val="24"/>
          <w:szCs w:val="24"/>
          <w:lang w:bidi="en-US"/>
        </w:rPr>
      </w:pPr>
      <w:r w:rsidRPr="00C371C3">
        <w:rPr>
          <w:rFonts w:ascii="Times New Roman" w:hAnsi="Times New Roman" w:cs="Times New Roman"/>
          <w:sz w:val="24"/>
          <w:szCs w:val="24"/>
          <w:lang w:bidi="en-US"/>
        </w:rPr>
        <w:t xml:space="preserve">Background:  </w:t>
      </w:r>
      <w:r w:rsidR="00E70E8D">
        <w:rPr>
          <w:rFonts w:ascii="Times New Roman" w:hAnsi="Times New Roman" w:cs="Times New Roman"/>
          <w:sz w:val="24"/>
          <w:szCs w:val="24"/>
          <w:lang w:bidi="en-US"/>
        </w:rPr>
        <w:t xml:space="preserve">You and your friends decide to open a lemonade stand in order to raise money for </w:t>
      </w:r>
      <w:r w:rsidR="00F0203A">
        <w:rPr>
          <w:rFonts w:ascii="Times New Roman" w:hAnsi="Times New Roman" w:cs="Times New Roman"/>
          <w:sz w:val="24"/>
          <w:szCs w:val="24"/>
          <w:lang w:bidi="en-US"/>
        </w:rPr>
        <w:t xml:space="preserve">a new swing set for your school playground. </w:t>
      </w:r>
      <w:r w:rsidR="001C7C7B">
        <w:rPr>
          <w:rFonts w:ascii="Times New Roman" w:hAnsi="Times New Roman" w:cs="Times New Roman"/>
          <w:sz w:val="24"/>
          <w:szCs w:val="24"/>
          <w:lang w:bidi="en-US"/>
        </w:rPr>
        <w:t xml:space="preserve"> </w:t>
      </w:r>
      <w:r w:rsidR="00C80DAA">
        <w:rPr>
          <w:rFonts w:ascii="Times New Roman" w:hAnsi="Times New Roman" w:cs="Times New Roman"/>
          <w:sz w:val="24"/>
          <w:szCs w:val="24"/>
          <w:lang w:bidi="en-US"/>
        </w:rPr>
        <w:t xml:space="preserve">You think a large number </w:t>
      </w:r>
      <w:r w:rsidR="001C7C7B">
        <w:rPr>
          <w:rFonts w:ascii="Times New Roman" w:hAnsi="Times New Roman" w:cs="Times New Roman"/>
          <w:sz w:val="24"/>
          <w:szCs w:val="24"/>
          <w:lang w:bidi="en-US"/>
        </w:rPr>
        <w:t>of people</w:t>
      </w:r>
      <w:r w:rsidR="00C80DAA">
        <w:rPr>
          <w:rFonts w:ascii="Times New Roman" w:hAnsi="Times New Roman" w:cs="Times New Roman"/>
          <w:sz w:val="24"/>
          <w:szCs w:val="24"/>
          <w:lang w:bidi="en-US"/>
        </w:rPr>
        <w:t xml:space="preserve"> will </w:t>
      </w:r>
      <w:r w:rsidR="001C7C7B">
        <w:rPr>
          <w:rFonts w:ascii="Times New Roman" w:hAnsi="Times New Roman" w:cs="Times New Roman"/>
          <w:sz w:val="24"/>
          <w:szCs w:val="24"/>
          <w:lang w:bidi="en-US"/>
        </w:rPr>
        <w:t xml:space="preserve">show up to buy your lemonade and you </w:t>
      </w:r>
      <w:r w:rsidR="00C80DAA">
        <w:rPr>
          <w:rFonts w:ascii="Times New Roman" w:hAnsi="Times New Roman" w:cs="Times New Roman"/>
          <w:sz w:val="24"/>
          <w:szCs w:val="24"/>
          <w:lang w:bidi="en-US"/>
        </w:rPr>
        <w:t>want to be able to make lemonade quickly</w:t>
      </w:r>
      <w:r w:rsidR="00E70E8D">
        <w:rPr>
          <w:rFonts w:ascii="Times New Roman" w:hAnsi="Times New Roman" w:cs="Times New Roman"/>
          <w:sz w:val="24"/>
          <w:szCs w:val="24"/>
          <w:lang w:bidi="en-US"/>
        </w:rPr>
        <w:t>. Your friend says that the temperature of the water does not matter</w:t>
      </w:r>
      <w:r w:rsidR="001C7C7B">
        <w:rPr>
          <w:rFonts w:ascii="Times New Roman" w:hAnsi="Times New Roman" w:cs="Times New Roman"/>
          <w:sz w:val="24"/>
          <w:szCs w:val="24"/>
          <w:lang w:bidi="en-US"/>
        </w:rPr>
        <w:t xml:space="preserve"> when mixing lemonade</w:t>
      </w:r>
      <w:r w:rsidR="00E70E8D">
        <w:rPr>
          <w:rFonts w:ascii="Times New Roman" w:hAnsi="Times New Roman" w:cs="Times New Roman"/>
          <w:sz w:val="24"/>
          <w:szCs w:val="24"/>
          <w:lang w:bidi="en-US"/>
        </w:rPr>
        <w:t>; however, you want to determine if the temperature of the water can help the solid lemonade mix dissolve faster.</w:t>
      </w:r>
    </w:p>
    <w:p w14:paraId="585524B2" w14:textId="77777777" w:rsidR="005B2D8A" w:rsidRDefault="005C75AD" w:rsidP="005B2D8A">
      <w:pPr>
        <w:autoSpaceDE w:val="0"/>
        <w:autoSpaceDN w:val="0"/>
        <w:adjustRightInd w:val="0"/>
        <w:spacing w:after="0" w:line="240" w:lineRule="auto"/>
        <w:rPr>
          <w:rFonts w:ascii="Times New Roman" w:hAnsi="Times New Roman" w:cs="Times New Roman"/>
          <w:sz w:val="24"/>
          <w:szCs w:val="24"/>
        </w:rPr>
      </w:pPr>
      <w:r w:rsidRPr="003A726E">
        <w:rPr>
          <w:rFonts w:ascii="Times New Roman" w:hAnsi="Times New Roman" w:cs="Times New Roman"/>
          <w:bCs/>
          <w:sz w:val="24"/>
          <w:szCs w:val="24"/>
        </w:rPr>
        <w:lastRenderedPageBreak/>
        <w:t>Challenge:</w:t>
      </w:r>
      <w:r w:rsidRPr="005C75AD">
        <w:rPr>
          <w:rFonts w:ascii="Times New Roman" w:hAnsi="Times New Roman" w:cs="Times New Roman"/>
          <w:b/>
          <w:bCs/>
          <w:sz w:val="24"/>
          <w:szCs w:val="24"/>
        </w:rPr>
        <w:t xml:space="preserve"> </w:t>
      </w:r>
      <w:r w:rsidRPr="005C75AD">
        <w:rPr>
          <w:rFonts w:ascii="Times New Roman" w:hAnsi="Times New Roman" w:cs="Times New Roman"/>
          <w:sz w:val="24"/>
          <w:szCs w:val="24"/>
        </w:rPr>
        <w:t>Design</w:t>
      </w:r>
      <w:r w:rsidR="003A726E">
        <w:rPr>
          <w:rFonts w:ascii="Times New Roman" w:hAnsi="Times New Roman" w:cs="Times New Roman"/>
          <w:sz w:val="24"/>
          <w:szCs w:val="24"/>
        </w:rPr>
        <w:t xml:space="preserve"> and conduct</w:t>
      </w:r>
      <w:r w:rsidRPr="005C75AD">
        <w:rPr>
          <w:rFonts w:ascii="Times New Roman" w:hAnsi="Times New Roman" w:cs="Times New Roman"/>
          <w:sz w:val="24"/>
          <w:szCs w:val="24"/>
        </w:rPr>
        <w:t xml:space="preserve"> an investigation that will test the ability of </w:t>
      </w:r>
      <w:r w:rsidR="00E70E8D">
        <w:rPr>
          <w:rFonts w:ascii="Times New Roman" w:hAnsi="Times New Roman" w:cs="Times New Roman"/>
          <w:sz w:val="24"/>
          <w:szCs w:val="24"/>
        </w:rPr>
        <w:t>a lemonade mixture to dissolve</w:t>
      </w:r>
      <w:r w:rsidR="0040640D">
        <w:rPr>
          <w:rFonts w:ascii="Times New Roman" w:hAnsi="Times New Roman" w:cs="Times New Roman"/>
          <w:sz w:val="24"/>
          <w:szCs w:val="24"/>
        </w:rPr>
        <w:t xml:space="preserve"> </w:t>
      </w:r>
      <w:r w:rsidR="000873F7">
        <w:rPr>
          <w:rFonts w:ascii="Times New Roman" w:hAnsi="Times New Roman" w:cs="Times New Roman"/>
          <w:sz w:val="24"/>
          <w:szCs w:val="24"/>
        </w:rPr>
        <w:t xml:space="preserve">in </w:t>
      </w:r>
      <w:r w:rsidR="00505324">
        <w:rPr>
          <w:rFonts w:ascii="Times New Roman" w:hAnsi="Times New Roman" w:cs="Times New Roman"/>
          <w:sz w:val="24"/>
          <w:szCs w:val="24"/>
        </w:rPr>
        <w:t xml:space="preserve">cold and warm </w:t>
      </w:r>
      <w:r w:rsidR="000873F7">
        <w:rPr>
          <w:rFonts w:ascii="Times New Roman" w:hAnsi="Times New Roman" w:cs="Times New Roman"/>
          <w:sz w:val="24"/>
          <w:szCs w:val="24"/>
        </w:rPr>
        <w:t>water</w:t>
      </w:r>
      <w:r w:rsidR="005B2D8A">
        <w:rPr>
          <w:rFonts w:ascii="Times New Roman" w:hAnsi="Times New Roman" w:cs="Times New Roman"/>
          <w:sz w:val="24"/>
          <w:szCs w:val="24"/>
        </w:rPr>
        <w:t xml:space="preserve">. </w:t>
      </w:r>
      <w:r w:rsidRPr="005C75AD">
        <w:rPr>
          <w:rFonts w:ascii="Times New Roman" w:hAnsi="Times New Roman" w:cs="Times New Roman"/>
          <w:sz w:val="24"/>
          <w:szCs w:val="24"/>
        </w:rPr>
        <w:t>You will need to prepare a written report explaining your investigation plan. You n</w:t>
      </w:r>
      <w:r w:rsidR="005B2D8A">
        <w:rPr>
          <w:rFonts w:ascii="Times New Roman" w:hAnsi="Times New Roman" w:cs="Times New Roman"/>
          <w:sz w:val="24"/>
          <w:szCs w:val="24"/>
        </w:rPr>
        <w:t xml:space="preserve">eed to write in complete </w:t>
      </w:r>
      <w:r w:rsidRPr="005C75AD">
        <w:rPr>
          <w:rFonts w:ascii="Times New Roman" w:hAnsi="Times New Roman" w:cs="Times New Roman"/>
          <w:sz w:val="24"/>
          <w:szCs w:val="24"/>
        </w:rPr>
        <w:t>sentences</w:t>
      </w:r>
      <w:r w:rsidR="0040640D">
        <w:rPr>
          <w:rFonts w:ascii="Times New Roman" w:hAnsi="Times New Roman" w:cs="Times New Roman"/>
          <w:sz w:val="24"/>
          <w:szCs w:val="24"/>
        </w:rPr>
        <w:t xml:space="preserve"> and use scientific terms where appropriate</w:t>
      </w:r>
      <w:r w:rsidRPr="005C75AD">
        <w:rPr>
          <w:rFonts w:ascii="Times New Roman" w:hAnsi="Times New Roman" w:cs="Times New Roman"/>
          <w:sz w:val="24"/>
          <w:szCs w:val="24"/>
        </w:rPr>
        <w:t xml:space="preserve">. </w:t>
      </w:r>
    </w:p>
    <w:p w14:paraId="556D945C" w14:textId="77777777" w:rsidR="00665321" w:rsidRDefault="00665321" w:rsidP="005B2D8A">
      <w:pPr>
        <w:autoSpaceDE w:val="0"/>
        <w:autoSpaceDN w:val="0"/>
        <w:adjustRightInd w:val="0"/>
        <w:spacing w:after="0" w:line="240" w:lineRule="auto"/>
        <w:rPr>
          <w:rFonts w:ascii="Times New Roman" w:hAnsi="Times New Roman" w:cs="Times New Roman"/>
          <w:sz w:val="24"/>
          <w:szCs w:val="24"/>
        </w:rPr>
      </w:pPr>
    </w:p>
    <w:p w14:paraId="67E16323" w14:textId="77777777" w:rsidR="005C75AD" w:rsidRPr="003C4E15" w:rsidRDefault="005C75AD" w:rsidP="003C4E15">
      <w:pPr>
        <w:pStyle w:val="Heading2"/>
        <w:rPr>
          <w:i w:val="0"/>
        </w:rPr>
      </w:pPr>
      <w:r w:rsidRPr="003C4E15">
        <w:rPr>
          <w:i w:val="0"/>
        </w:rPr>
        <w:t>Common Rubric Categories</w:t>
      </w:r>
      <w:r w:rsidR="005C0AF8" w:rsidRPr="003C4E15">
        <w:rPr>
          <w:i w:val="0"/>
        </w:rPr>
        <w:t>:</w:t>
      </w:r>
    </w:p>
    <w:p w14:paraId="4CA52E20" w14:textId="77777777" w:rsidR="005C75AD" w:rsidRPr="005C75AD" w:rsidRDefault="005C75AD" w:rsidP="005C75AD">
      <w:pPr>
        <w:pStyle w:val="ListParagraph"/>
        <w:numPr>
          <w:ilvl w:val="0"/>
          <w:numId w:val="11"/>
        </w:numPr>
        <w:rPr>
          <w:rFonts w:eastAsia="ArialMT"/>
          <w:lang w:bidi="en-US"/>
        </w:rPr>
      </w:pPr>
      <w:r>
        <w:rPr>
          <w:lang w:bidi="en-US"/>
        </w:rPr>
        <w:t>Asking Questions and Defining Problems</w:t>
      </w:r>
    </w:p>
    <w:p w14:paraId="77E7577D" w14:textId="77777777" w:rsidR="005C75AD" w:rsidRPr="005C75AD" w:rsidRDefault="005C75AD" w:rsidP="005C75AD">
      <w:pPr>
        <w:pStyle w:val="ListParagraph"/>
        <w:numPr>
          <w:ilvl w:val="0"/>
          <w:numId w:val="11"/>
        </w:numPr>
        <w:rPr>
          <w:rFonts w:eastAsia="ArialMT"/>
          <w:lang w:bidi="en-US"/>
        </w:rPr>
      </w:pPr>
      <w:r>
        <w:rPr>
          <w:lang w:bidi="en-US"/>
        </w:rPr>
        <w:t>Planning and Carrying Out Investigations</w:t>
      </w:r>
    </w:p>
    <w:p w14:paraId="01145CC3" w14:textId="77777777" w:rsidR="005C75AD" w:rsidRPr="005C75AD" w:rsidRDefault="005C75AD" w:rsidP="005C75AD">
      <w:pPr>
        <w:pStyle w:val="ListParagraph"/>
        <w:numPr>
          <w:ilvl w:val="0"/>
          <w:numId w:val="11"/>
        </w:numPr>
        <w:rPr>
          <w:rFonts w:eastAsia="ArialMT"/>
          <w:lang w:bidi="en-US"/>
        </w:rPr>
      </w:pPr>
      <w:r>
        <w:rPr>
          <w:lang w:bidi="en-US"/>
        </w:rPr>
        <w:t>Interpret</w:t>
      </w:r>
      <w:r w:rsidR="00195C3B">
        <w:rPr>
          <w:lang w:bidi="en-US"/>
        </w:rPr>
        <w:t>ing, Analyzing, and Evaluating</w:t>
      </w:r>
      <w:r>
        <w:rPr>
          <w:lang w:bidi="en-US"/>
        </w:rPr>
        <w:t xml:space="preserve"> Data</w:t>
      </w:r>
    </w:p>
    <w:p w14:paraId="05374C2E" w14:textId="77777777" w:rsidR="005C75AD" w:rsidRPr="005C75AD" w:rsidRDefault="00195C3B" w:rsidP="005C75AD">
      <w:pPr>
        <w:pStyle w:val="ListParagraph"/>
        <w:numPr>
          <w:ilvl w:val="0"/>
          <w:numId w:val="11"/>
        </w:numPr>
        <w:rPr>
          <w:rFonts w:eastAsia="ArialMT"/>
          <w:lang w:bidi="en-US"/>
        </w:rPr>
      </w:pPr>
      <w:r>
        <w:rPr>
          <w:lang w:bidi="en-US"/>
        </w:rPr>
        <w:t>Constructing and Critiquing</w:t>
      </w:r>
      <w:r w:rsidR="005C75AD">
        <w:rPr>
          <w:lang w:bidi="en-US"/>
        </w:rPr>
        <w:t xml:space="preserve"> Conclusions and Explanations</w:t>
      </w:r>
    </w:p>
    <w:p w14:paraId="3572420D" w14:textId="77777777" w:rsidR="005C75AD" w:rsidRPr="00665321" w:rsidRDefault="005C75AD" w:rsidP="005C75AD">
      <w:pPr>
        <w:pStyle w:val="ListParagraph"/>
        <w:numPr>
          <w:ilvl w:val="0"/>
          <w:numId w:val="11"/>
        </w:numPr>
        <w:rPr>
          <w:rFonts w:eastAsia="ArialMT"/>
          <w:lang w:bidi="en-US"/>
        </w:rPr>
      </w:pPr>
      <w:r>
        <w:rPr>
          <w:lang w:bidi="en-US"/>
        </w:rPr>
        <w:t>Obtain</w:t>
      </w:r>
      <w:r w:rsidR="00195C3B">
        <w:rPr>
          <w:lang w:bidi="en-US"/>
        </w:rPr>
        <w:t>ing</w:t>
      </w:r>
      <w:r>
        <w:rPr>
          <w:lang w:bidi="en-US"/>
        </w:rPr>
        <w:t>, Ev</w:t>
      </w:r>
      <w:r w:rsidR="00195C3B">
        <w:rPr>
          <w:lang w:bidi="en-US"/>
        </w:rPr>
        <w:t>aluating, and Communicating</w:t>
      </w:r>
      <w:r>
        <w:rPr>
          <w:lang w:bidi="en-US"/>
        </w:rPr>
        <w:t xml:space="preserve"> Information</w:t>
      </w:r>
    </w:p>
    <w:p w14:paraId="7B5CBAAD" w14:textId="77777777" w:rsidR="00665321" w:rsidRPr="005C75AD" w:rsidRDefault="00665321" w:rsidP="00665321">
      <w:pPr>
        <w:pStyle w:val="ListParagraph"/>
        <w:ind w:left="765"/>
        <w:rPr>
          <w:rFonts w:eastAsia="ArialMT"/>
          <w:lang w:bidi="en-US"/>
        </w:rPr>
      </w:pPr>
    </w:p>
    <w:p w14:paraId="2F728A84" w14:textId="77777777" w:rsidR="003A726E" w:rsidRDefault="005C75AD" w:rsidP="00AA4C5E">
      <w:pPr>
        <w:pStyle w:val="Heading2"/>
        <w:rPr>
          <w:i w:val="0"/>
        </w:rPr>
      </w:pPr>
      <w:r w:rsidRPr="003C4E15">
        <w:rPr>
          <w:i w:val="0"/>
        </w:rPr>
        <w:t>Lesson Overview</w:t>
      </w:r>
      <w:r w:rsidR="005C0AF8" w:rsidRPr="003C4E15">
        <w:rPr>
          <w:i w:val="0"/>
        </w:rPr>
        <w:t xml:space="preserve"> and Preparation:</w:t>
      </w:r>
    </w:p>
    <w:p w14:paraId="5838B39B" w14:textId="77777777" w:rsidR="00C44EB7" w:rsidRPr="00C44EB7" w:rsidRDefault="00C44EB7" w:rsidP="00C44EB7">
      <w:pPr>
        <w:rPr>
          <w:rFonts w:ascii="Times New Roman" w:hAnsi="Times New Roman" w:cs="Times New Roman"/>
          <w:sz w:val="24"/>
          <w:szCs w:val="24"/>
          <w:lang w:bidi="en-US"/>
        </w:rPr>
      </w:pPr>
    </w:p>
    <w:tbl>
      <w:tblPr>
        <w:tblStyle w:val="TableGrid"/>
        <w:tblW w:w="0" w:type="auto"/>
        <w:tblLook w:val="04A0" w:firstRow="1" w:lastRow="0" w:firstColumn="1" w:lastColumn="0" w:noHBand="0" w:noVBand="1"/>
        <w:tblCaption w:val="Lesson Overview and Preparation"/>
        <w:tblDescription w:val="Table provides details as to the implementation of this performance assessment in the classroom.  For an alternative format please contact anne.petersen@doe.virginia.gov."/>
      </w:tblPr>
      <w:tblGrid>
        <w:gridCol w:w="2965"/>
        <w:gridCol w:w="6385"/>
      </w:tblGrid>
      <w:tr w:rsidR="00C44EB7" w14:paraId="042CFAC5" w14:textId="77777777" w:rsidTr="00C44EB7">
        <w:trPr>
          <w:tblHeader/>
        </w:trPr>
        <w:tc>
          <w:tcPr>
            <w:tcW w:w="2965" w:type="dxa"/>
          </w:tcPr>
          <w:p w14:paraId="124F305B" w14:textId="77777777" w:rsidR="00C44EB7" w:rsidRPr="005B2D8A" w:rsidRDefault="00C44EB7" w:rsidP="005B2D8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Safety and Preparation</w:t>
            </w:r>
          </w:p>
        </w:tc>
        <w:tc>
          <w:tcPr>
            <w:tcW w:w="6385" w:type="dxa"/>
          </w:tcPr>
          <w:p w14:paraId="02FECDE2" w14:textId="77777777" w:rsidR="00C44EB7" w:rsidRDefault="00C44EB7" w:rsidP="005B2D8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Lesson Information</w:t>
            </w:r>
          </w:p>
        </w:tc>
      </w:tr>
      <w:tr w:rsidR="005B2D8A" w14:paraId="49C5855A" w14:textId="77777777" w:rsidTr="005B2D8A">
        <w:tc>
          <w:tcPr>
            <w:tcW w:w="2965" w:type="dxa"/>
          </w:tcPr>
          <w:p w14:paraId="4C9D1CBA" w14:textId="77777777" w:rsidR="005B2D8A" w:rsidRPr="005B2D8A" w:rsidRDefault="005B2D8A" w:rsidP="005B2D8A">
            <w:pPr>
              <w:autoSpaceDE w:val="0"/>
              <w:autoSpaceDN w:val="0"/>
              <w:adjustRightInd w:val="0"/>
              <w:rPr>
                <w:rFonts w:ascii="Times New Roman" w:hAnsi="Times New Roman" w:cs="Times New Roman"/>
                <w:b/>
                <w:bCs/>
                <w:sz w:val="24"/>
                <w:szCs w:val="24"/>
              </w:rPr>
            </w:pPr>
            <w:r w:rsidRPr="005B2D8A">
              <w:rPr>
                <w:rFonts w:ascii="Times New Roman" w:hAnsi="Times New Roman" w:cs="Times New Roman"/>
                <w:b/>
                <w:bCs/>
                <w:sz w:val="24"/>
                <w:szCs w:val="24"/>
              </w:rPr>
              <w:t>BEFORE:</w:t>
            </w:r>
          </w:p>
          <w:p w14:paraId="4263EF24" w14:textId="77777777" w:rsidR="005B2D8A" w:rsidRPr="005B2D8A" w:rsidRDefault="005B2D8A" w:rsidP="005B2D8A">
            <w:pPr>
              <w:autoSpaceDE w:val="0"/>
              <w:autoSpaceDN w:val="0"/>
              <w:adjustRightInd w:val="0"/>
              <w:rPr>
                <w:rFonts w:ascii="Times New Roman" w:hAnsi="Times New Roman" w:cs="Times New Roman"/>
                <w:i/>
                <w:iCs/>
                <w:sz w:val="24"/>
                <w:szCs w:val="24"/>
              </w:rPr>
            </w:pPr>
            <w:r w:rsidRPr="005B2D8A">
              <w:rPr>
                <w:rFonts w:ascii="Times New Roman" w:hAnsi="Times New Roman" w:cs="Times New Roman"/>
                <w:i/>
                <w:iCs/>
                <w:sz w:val="24"/>
                <w:szCs w:val="24"/>
              </w:rPr>
              <w:t>Preparing students for the task</w:t>
            </w:r>
          </w:p>
          <w:p w14:paraId="0EDA11FF" w14:textId="77777777" w:rsidR="005B2D8A" w:rsidRPr="005B2D8A" w:rsidRDefault="000E6AFB" w:rsidP="005B2D8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Resources n</w:t>
            </w:r>
            <w:r w:rsidR="005B2D8A" w:rsidRPr="005B2D8A">
              <w:rPr>
                <w:rFonts w:ascii="Times New Roman" w:hAnsi="Times New Roman" w:cs="Times New Roman"/>
                <w:b/>
                <w:bCs/>
                <w:sz w:val="24"/>
                <w:szCs w:val="24"/>
              </w:rPr>
              <w:t>eeded:</w:t>
            </w:r>
          </w:p>
          <w:p w14:paraId="5EF115E9" w14:textId="77777777" w:rsidR="005B2D8A" w:rsidRPr="003D1ACF" w:rsidRDefault="000E6AFB" w:rsidP="003D1ACF">
            <w:pPr>
              <w:pStyle w:val="ListParagraph"/>
              <w:numPr>
                <w:ilvl w:val="0"/>
                <w:numId w:val="28"/>
              </w:numPr>
              <w:autoSpaceDE w:val="0"/>
              <w:autoSpaceDN w:val="0"/>
              <w:adjustRightInd w:val="0"/>
            </w:pPr>
            <w:r w:rsidRPr="003D1ACF">
              <w:t>s</w:t>
            </w:r>
            <w:r w:rsidR="005B2D8A" w:rsidRPr="003D1ACF">
              <w:t>tudent direction page</w:t>
            </w:r>
          </w:p>
          <w:p w14:paraId="61E28746" w14:textId="77777777" w:rsidR="005B2D8A" w:rsidRPr="003D1ACF" w:rsidRDefault="000E6AFB" w:rsidP="003D1ACF">
            <w:pPr>
              <w:pStyle w:val="ListParagraph"/>
              <w:numPr>
                <w:ilvl w:val="0"/>
                <w:numId w:val="28"/>
              </w:numPr>
              <w:autoSpaceDE w:val="0"/>
              <w:autoSpaceDN w:val="0"/>
              <w:adjustRightInd w:val="0"/>
            </w:pPr>
            <w:r w:rsidRPr="003D1ACF">
              <w:t>e</w:t>
            </w:r>
            <w:r w:rsidR="005B2D8A" w:rsidRPr="003D1ACF">
              <w:t>xperimental design pages</w:t>
            </w:r>
          </w:p>
          <w:p w14:paraId="4A6C7D64" w14:textId="77777777" w:rsidR="005B2D8A" w:rsidRPr="003D1ACF" w:rsidRDefault="000E6AFB" w:rsidP="003D1ACF">
            <w:pPr>
              <w:pStyle w:val="ListParagraph"/>
              <w:numPr>
                <w:ilvl w:val="0"/>
                <w:numId w:val="28"/>
              </w:numPr>
              <w:autoSpaceDE w:val="0"/>
              <w:autoSpaceDN w:val="0"/>
              <w:adjustRightInd w:val="0"/>
            </w:pPr>
            <w:r w:rsidRPr="003D1ACF">
              <w:t>r</w:t>
            </w:r>
            <w:r w:rsidR="001C3DE9" w:rsidRPr="003D1ACF">
              <w:t>oom temperature water</w:t>
            </w:r>
          </w:p>
          <w:p w14:paraId="3F1353EC" w14:textId="77777777" w:rsidR="001C3DE9" w:rsidRPr="003D1ACF" w:rsidRDefault="000E6AFB" w:rsidP="003D1ACF">
            <w:pPr>
              <w:pStyle w:val="ListParagraph"/>
              <w:numPr>
                <w:ilvl w:val="0"/>
                <w:numId w:val="28"/>
              </w:numPr>
              <w:autoSpaceDE w:val="0"/>
              <w:autoSpaceDN w:val="0"/>
              <w:adjustRightInd w:val="0"/>
            </w:pPr>
            <w:r w:rsidRPr="003D1ACF">
              <w:t>i</w:t>
            </w:r>
            <w:r w:rsidR="001C3DE9" w:rsidRPr="003D1ACF">
              <w:t>ce water</w:t>
            </w:r>
          </w:p>
          <w:p w14:paraId="63876278" w14:textId="77777777" w:rsidR="001C3DE9" w:rsidRPr="003D1ACF" w:rsidRDefault="000E6AFB" w:rsidP="003D1ACF">
            <w:pPr>
              <w:pStyle w:val="ListParagraph"/>
              <w:numPr>
                <w:ilvl w:val="0"/>
                <w:numId w:val="28"/>
              </w:numPr>
              <w:autoSpaceDE w:val="0"/>
              <w:autoSpaceDN w:val="0"/>
              <w:adjustRightInd w:val="0"/>
            </w:pPr>
            <w:r w:rsidRPr="003D1ACF">
              <w:t>w</w:t>
            </w:r>
            <w:r w:rsidR="001C3DE9" w:rsidRPr="003D1ACF">
              <w:t>arm water</w:t>
            </w:r>
          </w:p>
          <w:p w14:paraId="5BD97859" w14:textId="77777777" w:rsidR="001C3DE9" w:rsidRPr="003D1ACF" w:rsidRDefault="000E6AFB" w:rsidP="003D1ACF">
            <w:pPr>
              <w:pStyle w:val="ListParagraph"/>
              <w:numPr>
                <w:ilvl w:val="0"/>
                <w:numId w:val="28"/>
              </w:numPr>
              <w:autoSpaceDE w:val="0"/>
              <w:autoSpaceDN w:val="0"/>
              <w:adjustRightInd w:val="0"/>
            </w:pPr>
            <w:r w:rsidRPr="003D1ACF">
              <w:t>c</w:t>
            </w:r>
            <w:r w:rsidR="001C3DE9" w:rsidRPr="003D1ACF">
              <w:t xml:space="preserve">ups </w:t>
            </w:r>
          </w:p>
          <w:p w14:paraId="40EAD79B" w14:textId="77777777" w:rsidR="001C3DE9" w:rsidRDefault="00B96964" w:rsidP="003D1ACF">
            <w:pPr>
              <w:pStyle w:val="ListParagraph"/>
              <w:numPr>
                <w:ilvl w:val="0"/>
                <w:numId w:val="28"/>
              </w:numPr>
              <w:autoSpaceDE w:val="0"/>
              <w:autoSpaceDN w:val="0"/>
              <w:adjustRightInd w:val="0"/>
            </w:pPr>
            <w:r w:rsidRPr="003D1ACF">
              <w:t>lemonade mix (solid)</w:t>
            </w:r>
          </w:p>
          <w:p w14:paraId="0C5E3705" w14:textId="77777777" w:rsidR="003D1ACF" w:rsidRPr="003D1ACF" w:rsidRDefault="003D1ACF" w:rsidP="003D1ACF">
            <w:pPr>
              <w:pStyle w:val="ListParagraph"/>
              <w:numPr>
                <w:ilvl w:val="0"/>
                <w:numId w:val="28"/>
              </w:numPr>
              <w:autoSpaceDE w:val="0"/>
              <w:autoSpaceDN w:val="0"/>
              <w:adjustRightInd w:val="0"/>
            </w:pPr>
            <w:r>
              <w:t>stopwatch</w:t>
            </w:r>
          </w:p>
          <w:p w14:paraId="157168E6" w14:textId="77777777" w:rsidR="00216644" w:rsidRPr="003D1ACF" w:rsidRDefault="000E6AFB" w:rsidP="003D1ACF">
            <w:pPr>
              <w:pStyle w:val="ListParagraph"/>
              <w:numPr>
                <w:ilvl w:val="0"/>
                <w:numId w:val="28"/>
              </w:numPr>
              <w:autoSpaceDE w:val="0"/>
              <w:autoSpaceDN w:val="0"/>
              <w:adjustRightInd w:val="0"/>
            </w:pPr>
            <w:r w:rsidRPr="003D1ACF">
              <w:t>s</w:t>
            </w:r>
            <w:r w:rsidR="00216644" w:rsidRPr="003D1ACF">
              <w:t>cale</w:t>
            </w:r>
            <w:r w:rsidR="00CF152B">
              <w:t>/scoop</w:t>
            </w:r>
          </w:p>
          <w:p w14:paraId="3AD20E3B" w14:textId="77777777" w:rsidR="00216644" w:rsidRPr="003D1ACF" w:rsidRDefault="0018167E" w:rsidP="003D1ACF">
            <w:pPr>
              <w:pStyle w:val="ListParagraph"/>
              <w:numPr>
                <w:ilvl w:val="0"/>
                <w:numId w:val="28"/>
              </w:numPr>
              <w:autoSpaceDE w:val="0"/>
              <w:autoSpaceDN w:val="0"/>
              <w:adjustRightInd w:val="0"/>
            </w:pPr>
            <w:r>
              <w:t xml:space="preserve">liquid </w:t>
            </w:r>
            <w:r w:rsidR="000E6AFB" w:rsidRPr="003D1ACF">
              <w:t>m</w:t>
            </w:r>
            <w:r w:rsidR="00216644" w:rsidRPr="003D1ACF">
              <w:t>easuring cup/</w:t>
            </w:r>
            <w:r>
              <w:t>beaker</w:t>
            </w:r>
          </w:p>
          <w:p w14:paraId="2778BCA2" w14:textId="77777777" w:rsidR="003D1ACF" w:rsidRPr="003D1ACF" w:rsidRDefault="003D1ACF" w:rsidP="003D1ACF">
            <w:pPr>
              <w:pStyle w:val="ListParagraph"/>
              <w:autoSpaceDE w:val="0"/>
              <w:autoSpaceDN w:val="0"/>
              <w:adjustRightInd w:val="0"/>
            </w:pPr>
          </w:p>
          <w:p w14:paraId="5DE96C77" w14:textId="77777777" w:rsidR="00912A5A" w:rsidRPr="005B2D8A" w:rsidRDefault="00912A5A" w:rsidP="005B2D8A">
            <w:pPr>
              <w:autoSpaceDE w:val="0"/>
              <w:autoSpaceDN w:val="0"/>
              <w:adjustRightInd w:val="0"/>
              <w:rPr>
                <w:rFonts w:ascii="Times New Roman" w:hAnsi="Times New Roman" w:cs="Times New Roman"/>
                <w:sz w:val="24"/>
                <w:szCs w:val="24"/>
              </w:rPr>
            </w:pPr>
          </w:p>
          <w:p w14:paraId="5EF2F45C" w14:textId="77777777" w:rsidR="005B2D8A" w:rsidRPr="005B2D8A" w:rsidRDefault="005B2D8A" w:rsidP="001C3DE9">
            <w:pPr>
              <w:autoSpaceDE w:val="0"/>
              <w:autoSpaceDN w:val="0"/>
              <w:adjustRightInd w:val="0"/>
              <w:rPr>
                <w:rFonts w:ascii="Times New Roman" w:hAnsi="Times New Roman" w:cs="Times New Roman"/>
                <w:sz w:val="24"/>
                <w:szCs w:val="24"/>
                <w:lang w:bidi="en-US"/>
              </w:rPr>
            </w:pPr>
          </w:p>
        </w:tc>
        <w:tc>
          <w:tcPr>
            <w:tcW w:w="6385" w:type="dxa"/>
          </w:tcPr>
          <w:p w14:paraId="2995532D" w14:textId="77777777" w:rsidR="005B2D8A" w:rsidRPr="005B2D8A" w:rsidRDefault="000E6AFB" w:rsidP="005B2D8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Students should have background knowledge and be able t</w:t>
            </w:r>
            <w:r w:rsidR="005B2D8A" w:rsidRPr="005B2D8A">
              <w:rPr>
                <w:rFonts w:ascii="Times New Roman" w:hAnsi="Times New Roman" w:cs="Times New Roman"/>
                <w:b/>
                <w:bCs/>
                <w:color w:val="000000"/>
                <w:sz w:val="24"/>
                <w:szCs w:val="24"/>
              </w:rPr>
              <w:t>o:</w:t>
            </w:r>
          </w:p>
          <w:p w14:paraId="60A4B272" w14:textId="77777777" w:rsidR="005B2D8A" w:rsidRPr="005B2D8A" w:rsidRDefault="0040640D" w:rsidP="005B2D8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The</w:t>
            </w:r>
            <w:r w:rsidR="005B2D8A">
              <w:rPr>
                <w:rFonts w:ascii="Times New Roman" w:hAnsi="Times New Roman" w:cs="Times New Roman"/>
                <w:color w:val="000000"/>
                <w:sz w:val="24"/>
                <w:szCs w:val="24"/>
              </w:rPr>
              <w:t xml:space="preserve"> performance assessment</w:t>
            </w:r>
            <w:r w:rsidR="005B2D8A" w:rsidRPr="005B2D8A">
              <w:rPr>
                <w:rFonts w:ascii="Times New Roman" w:hAnsi="Times New Roman" w:cs="Times New Roman"/>
                <w:color w:val="000000"/>
                <w:sz w:val="24"/>
                <w:szCs w:val="24"/>
              </w:rPr>
              <w:t xml:space="preserve"> </w:t>
            </w:r>
            <w:r w:rsidR="009B6B91">
              <w:rPr>
                <w:rFonts w:ascii="Times New Roman" w:hAnsi="Times New Roman" w:cs="Times New Roman"/>
                <w:color w:val="000000"/>
                <w:sz w:val="24"/>
                <w:szCs w:val="24"/>
              </w:rPr>
              <w:t xml:space="preserve">should </w:t>
            </w:r>
            <w:r w:rsidR="005B2D8A">
              <w:rPr>
                <w:rFonts w:ascii="Times New Roman" w:hAnsi="Times New Roman" w:cs="Times New Roman"/>
                <w:color w:val="000000"/>
                <w:sz w:val="24"/>
                <w:szCs w:val="24"/>
              </w:rPr>
              <w:t xml:space="preserve">be </w:t>
            </w:r>
            <w:r w:rsidR="008B4271">
              <w:rPr>
                <w:rFonts w:ascii="Times New Roman" w:hAnsi="Times New Roman" w:cs="Times New Roman"/>
                <w:color w:val="000000"/>
                <w:sz w:val="24"/>
                <w:szCs w:val="24"/>
              </w:rPr>
              <w:t xml:space="preserve">conducted in groups with each student filling in their </w:t>
            </w:r>
            <w:r w:rsidR="009B6B91">
              <w:rPr>
                <w:rFonts w:ascii="Times New Roman" w:hAnsi="Times New Roman" w:cs="Times New Roman"/>
                <w:color w:val="000000"/>
                <w:sz w:val="24"/>
                <w:szCs w:val="24"/>
              </w:rPr>
              <w:t xml:space="preserve">own </w:t>
            </w:r>
            <w:r w:rsidR="008B4271">
              <w:rPr>
                <w:rFonts w:ascii="Times New Roman" w:hAnsi="Times New Roman" w:cs="Times New Roman"/>
                <w:color w:val="000000"/>
                <w:sz w:val="24"/>
                <w:szCs w:val="24"/>
              </w:rPr>
              <w:t>sheet.  Before completing this task, the teacher should have modeled experimental design and s</w:t>
            </w:r>
            <w:r w:rsidR="009A3EBA">
              <w:rPr>
                <w:rFonts w:ascii="Times New Roman" w:hAnsi="Times New Roman" w:cs="Times New Roman"/>
                <w:color w:val="000000"/>
                <w:sz w:val="24"/>
                <w:szCs w:val="24"/>
              </w:rPr>
              <w:t xml:space="preserve">tudents </w:t>
            </w:r>
            <w:r w:rsidR="008B4271">
              <w:rPr>
                <w:rFonts w:ascii="Times New Roman" w:hAnsi="Times New Roman" w:cs="Times New Roman"/>
                <w:color w:val="000000"/>
                <w:sz w:val="24"/>
                <w:szCs w:val="24"/>
              </w:rPr>
              <w:t>should have had</w:t>
            </w:r>
            <w:r w:rsidR="009A3EBA">
              <w:rPr>
                <w:rFonts w:ascii="Times New Roman" w:hAnsi="Times New Roman" w:cs="Times New Roman"/>
                <w:color w:val="000000"/>
                <w:sz w:val="24"/>
                <w:szCs w:val="24"/>
              </w:rPr>
              <w:t xml:space="preserve"> opportunities </w:t>
            </w:r>
            <w:r w:rsidR="008B4271">
              <w:rPr>
                <w:rFonts w:ascii="Times New Roman" w:hAnsi="Times New Roman" w:cs="Times New Roman"/>
                <w:color w:val="000000"/>
                <w:sz w:val="24"/>
                <w:szCs w:val="24"/>
              </w:rPr>
              <w:t>for guided and</w:t>
            </w:r>
            <w:r w:rsidR="005B2D8A" w:rsidRPr="005B2D8A">
              <w:rPr>
                <w:rFonts w:ascii="Times New Roman" w:hAnsi="Times New Roman" w:cs="Times New Roman"/>
                <w:color w:val="000000"/>
                <w:sz w:val="24"/>
                <w:szCs w:val="24"/>
              </w:rPr>
              <w:t xml:space="preserve"> independent p</w:t>
            </w:r>
            <w:r w:rsidR="005B2D8A">
              <w:rPr>
                <w:rFonts w:ascii="Times New Roman" w:hAnsi="Times New Roman" w:cs="Times New Roman"/>
                <w:color w:val="000000"/>
                <w:sz w:val="24"/>
                <w:szCs w:val="24"/>
              </w:rPr>
              <w:t xml:space="preserve">ractice in designing scientific </w:t>
            </w:r>
            <w:r w:rsidR="005B2D8A" w:rsidRPr="005B2D8A">
              <w:rPr>
                <w:rFonts w:ascii="Times New Roman" w:hAnsi="Times New Roman" w:cs="Times New Roman"/>
                <w:color w:val="000000"/>
                <w:sz w:val="24"/>
                <w:szCs w:val="24"/>
              </w:rPr>
              <w:t>investigations.</w:t>
            </w:r>
          </w:p>
          <w:p w14:paraId="295EBC19" w14:textId="77777777" w:rsidR="005B2D8A" w:rsidRDefault="005B2D8A" w:rsidP="005B2D8A">
            <w:pPr>
              <w:autoSpaceDE w:val="0"/>
              <w:autoSpaceDN w:val="0"/>
              <w:adjustRightInd w:val="0"/>
              <w:rPr>
                <w:rFonts w:ascii="Times New Roman" w:hAnsi="Times New Roman" w:cs="Times New Roman"/>
                <w:color w:val="000000"/>
                <w:sz w:val="24"/>
                <w:szCs w:val="24"/>
              </w:rPr>
            </w:pPr>
          </w:p>
          <w:p w14:paraId="3262C826" w14:textId="77777777" w:rsidR="00C51428" w:rsidRDefault="00216644" w:rsidP="005B2D8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should be aware that </w:t>
            </w:r>
            <w:r w:rsidR="009B6B91">
              <w:rPr>
                <w:rFonts w:ascii="Times New Roman" w:hAnsi="Times New Roman" w:cs="Times New Roman"/>
                <w:color w:val="000000"/>
                <w:sz w:val="24"/>
                <w:szCs w:val="24"/>
              </w:rPr>
              <w:t xml:space="preserve">not </w:t>
            </w:r>
            <w:r>
              <w:rPr>
                <w:rFonts w:ascii="Times New Roman" w:hAnsi="Times New Roman" w:cs="Times New Roman"/>
                <w:color w:val="000000"/>
                <w:sz w:val="24"/>
                <w:szCs w:val="24"/>
              </w:rPr>
              <w:t xml:space="preserve">all </w:t>
            </w:r>
            <w:r w:rsidR="009B6B91">
              <w:rPr>
                <w:rFonts w:ascii="Times New Roman" w:hAnsi="Times New Roman" w:cs="Times New Roman"/>
                <w:color w:val="000000"/>
                <w:sz w:val="24"/>
                <w:szCs w:val="24"/>
              </w:rPr>
              <w:t>substances</w:t>
            </w:r>
            <w:r>
              <w:rPr>
                <w:rFonts w:ascii="Times New Roman" w:hAnsi="Times New Roman" w:cs="Times New Roman"/>
                <w:color w:val="000000"/>
                <w:sz w:val="24"/>
                <w:szCs w:val="24"/>
              </w:rPr>
              <w:t xml:space="preserve"> mix with water. </w:t>
            </w:r>
            <w:r w:rsidR="005407F8">
              <w:rPr>
                <w:rFonts w:ascii="Times New Roman" w:hAnsi="Times New Roman" w:cs="Times New Roman"/>
                <w:color w:val="000000"/>
                <w:sz w:val="24"/>
                <w:szCs w:val="24"/>
              </w:rPr>
              <w:t xml:space="preserve">In order to align with the wording of the standard, the teacher should emphasize that </w:t>
            </w:r>
            <w:r w:rsidR="009B6B91">
              <w:rPr>
                <w:rFonts w:ascii="Times New Roman" w:hAnsi="Times New Roman" w:cs="Times New Roman"/>
                <w:color w:val="000000"/>
                <w:sz w:val="24"/>
                <w:szCs w:val="24"/>
              </w:rPr>
              <w:t xml:space="preserve">some </w:t>
            </w:r>
            <w:r w:rsidR="005407F8">
              <w:rPr>
                <w:rFonts w:ascii="Times New Roman" w:hAnsi="Times New Roman" w:cs="Times New Roman"/>
                <w:color w:val="000000"/>
                <w:sz w:val="24"/>
                <w:szCs w:val="24"/>
              </w:rPr>
              <w:t xml:space="preserve">solids </w:t>
            </w:r>
            <w:r w:rsidR="00665321">
              <w:rPr>
                <w:rFonts w:ascii="Times New Roman" w:hAnsi="Times New Roman" w:cs="Times New Roman"/>
                <w:color w:val="000000"/>
                <w:sz w:val="24"/>
                <w:szCs w:val="24"/>
              </w:rPr>
              <w:t>and liquids mix with water in different ways</w:t>
            </w:r>
          </w:p>
          <w:p w14:paraId="12A53512" w14:textId="77777777" w:rsidR="00B96964" w:rsidRDefault="00B96964" w:rsidP="005B2D8A">
            <w:pPr>
              <w:autoSpaceDE w:val="0"/>
              <w:autoSpaceDN w:val="0"/>
              <w:adjustRightInd w:val="0"/>
              <w:rPr>
                <w:rFonts w:ascii="Times New Roman" w:hAnsi="Times New Roman" w:cs="Times New Roman"/>
                <w:color w:val="000000"/>
                <w:sz w:val="24"/>
                <w:szCs w:val="24"/>
              </w:rPr>
            </w:pPr>
          </w:p>
          <w:p w14:paraId="66F1B027" w14:textId="77777777" w:rsidR="005B2D8A" w:rsidRPr="005B2D8A" w:rsidRDefault="005B2D8A" w:rsidP="005B2D8A">
            <w:pPr>
              <w:autoSpaceDE w:val="0"/>
              <w:autoSpaceDN w:val="0"/>
              <w:adjustRightInd w:val="0"/>
              <w:rPr>
                <w:rFonts w:ascii="Times New Roman" w:hAnsi="Times New Roman" w:cs="Times New Roman"/>
                <w:color w:val="000000"/>
                <w:sz w:val="24"/>
                <w:szCs w:val="24"/>
              </w:rPr>
            </w:pPr>
            <w:r w:rsidRPr="005B2D8A">
              <w:rPr>
                <w:rFonts w:ascii="Times New Roman" w:hAnsi="Times New Roman" w:cs="Times New Roman"/>
                <w:color w:val="000000"/>
                <w:sz w:val="24"/>
                <w:szCs w:val="24"/>
              </w:rPr>
              <w:t xml:space="preserve">Students need to </w:t>
            </w:r>
            <w:r w:rsidR="009D24BC">
              <w:rPr>
                <w:rFonts w:ascii="Times New Roman" w:hAnsi="Times New Roman" w:cs="Times New Roman"/>
                <w:color w:val="000000"/>
                <w:sz w:val="24"/>
                <w:szCs w:val="24"/>
              </w:rPr>
              <w:t>know</w:t>
            </w:r>
            <w:r w:rsidR="00CE4D95">
              <w:rPr>
                <w:rFonts w:ascii="Times New Roman" w:hAnsi="Times New Roman" w:cs="Times New Roman"/>
                <w:color w:val="000000"/>
                <w:sz w:val="24"/>
                <w:szCs w:val="24"/>
              </w:rPr>
              <w:t xml:space="preserve"> the following scientific </w:t>
            </w:r>
            <w:r w:rsidR="00C44EB7">
              <w:rPr>
                <w:rFonts w:ascii="Times New Roman" w:hAnsi="Times New Roman" w:cs="Times New Roman"/>
                <w:color w:val="000000"/>
                <w:sz w:val="24"/>
                <w:szCs w:val="24"/>
              </w:rPr>
              <w:t>terminology</w:t>
            </w:r>
            <w:r w:rsidRPr="005B2D8A">
              <w:rPr>
                <w:rFonts w:ascii="Times New Roman" w:hAnsi="Times New Roman" w:cs="Times New Roman"/>
                <w:color w:val="000000"/>
                <w:sz w:val="24"/>
                <w:szCs w:val="24"/>
              </w:rPr>
              <w:t xml:space="preserve">: question, </w:t>
            </w:r>
            <w:r w:rsidR="009B6B91">
              <w:rPr>
                <w:rFonts w:ascii="Times New Roman" w:hAnsi="Times New Roman" w:cs="Times New Roman"/>
                <w:color w:val="000000"/>
                <w:sz w:val="24"/>
                <w:szCs w:val="24"/>
              </w:rPr>
              <w:t>prediction</w:t>
            </w:r>
            <w:r w:rsidR="003E5753">
              <w:rPr>
                <w:rFonts w:ascii="Times New Roman" w:hAnsi="Times New Roman" w:cs="Times New Roman"/>
                <w:color w:val="000000"/>
                <w:sz w:val="24"/>
                <w:szCs w:val="24"/>
              </w:rPr>
              <w:t>, procedure, observations</w:t>
            </w:r>
            <w:r w:rsidRPr="005B2D8A">
              <w:rPr>
                <w:rFonts w:ascii="Times New Roman" w:hAnsi="Times New Roman" w:cs="Times New Roman"/>
                <w:color w:val="000000"/>
                <w:sz w:val="24"/>
                <w:szCs w:val="24"/>
              </w:rPr>
              <w:t xml:space="preserve">, </w:t>
            </w:r>
            <w:r w:rsidR="00CE4D95">
              <w:rPr>
                <w:rFonts w:ascii="Times New Roman" w:hAnsi="Times New Roman" w:cs="Times New Roman"/>
                <w:color w:val="000000"/>
                <w:sz w:val="24"/>
                <w:szCs w:val="24"/>
              </w:rPr>
              <w:t xml:space="preserve">and </w:t>
            </w:r>
            <w:r w:rsidR="009B6B91">
              <w:rPr>
                <w:rFonts w:ascii="Times New Roman" w:hAnsi="Times New Roman" w:cs="Times New Roman"/>
                <w:color w:val="000000"/>
                <w:sz w:val="24"/>
                <w:szCs w:val="24"/>
              </w:rPr>
              <w:t xml:space="preserve">conclusion.  </w:t>
            </w:r>
          </w:p>
          <w:p w14:paraId="60FFC658" w14:textId="77777777" w:rsidR="005B2D8A" w:rsidRDefault="005B2D8A" w:rsidP="005B2D8A">
            <w:pPr>
              <w:autoSpaceDE w:val="0"/>
              <w:autoSpaceDN w:val="0"/>
              <w:adjustRightInd w:val="0"/>
              <w:rPr>
                <w:rFonts w:ascii="Times New Roman" w:hAnsi="Times New Roman" w:cs="Times New Roman"/>
                <w:i/>
                <w:iCs/>
                <w:color w:val="000000"/>
                <w:sz w:val="24"/>
                <w:szCs w:val="24"/>
              </w:rPr>
            </w:pPr>
            <w:r w:rsidRPr="005B2D8A">
              <w:rPr>
                <w:rFonts w:ascii="Times New Roman" w:hAnsi="Times New Roman" w:cs="Times New Roman"/>
                <w:i/>
                <w:iCs/>
                <w:color w:val="000000"/>
                <w:sz w:val="24"/>
                <w:szCs w:val="24"/>
              </w:rPr>
              <w:t>Depending on student readiness, you might also</w:t>
            </w:r>
            <w:r>
              <w:rPr>
                <w:rFonts w:ascii="Times New Roman" w:hAnsi="Times New Roman" w:cs="Times New Roman"/>
                <w:i/>
                <w:iCs/>
                <w:color w:val="000000"/>
                <w:sz w:val="24"/>
                <w:szCs w:val="24"/>
              </w:rPr>
              <w:t xml:space="preserve"> consider teaching variable and </w:t>
            </w:r>
            <w:r w:rsidRPr="005B2D8A">
              <w:rPr>
                <w:rFonts w:ascii="Times New Roman" w:hAnsi="Times New Roman" w:cs="Times New Roman"/>
                <w:i/>
                <w:iCs/>
                <w:color w:val="000000"/>
                <w:sz w:val="24"/>
                <w:szCs w:val="24"/>
              </w:rPr>
              <w:t>constant although these terms are not required.</w:t>
            </w:r>
          </w:p>
          <w:p w14:paraId="4F6919AD" w14:textId="77777777" w:rsidR="000E6AFB" w:rsidRPr="005B2D8A" w:rsidRDefault="000E6AFB" w:rsidP="005B2D8A">
            <w:pPr>
              <w:autoSpaceDE w:val="0"/>
              <w:autoSpaceDN w:val="0"/>
              <w:adjustRightInd w:val="0"/>
              <w:rPr>
                <w:rFonts w:ascii="Times New Roman" w:hAnsi="Times New Roman" w:cs="Times New Roman"/>
                <w:i/>
                <w:iCs/>
                <w:color w:val="000000"/>
                <w:sz w:val="24"/>
                <w:szCs w:val="24"/>
              </w:rPr>
            </w:pPr>
          </w:p>
          <w:p w14:paraId="0E0AD76B" w14:textId="77777777" w:rsidR="005B2D8A" w:rsidRPr="005B2D8A" w:rsidRDefault="000E6AFB" w:rsidP="005B2D8A">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Pre-teaching s</w:t>
            </w:r>
            <w:r w:rsidR="005B2D8A" w:rsidRPr="005B2D8A">
              <w:rPr>
                <w:rFonts w:ascii="Times New Roman" w:hAnsi="Times New Roman" w:cs="Times New Roman"/>
                <w:b/>
                <w:bCs/>
                <w:color w:val="000000"/>
                <w:sz w:val="24"/>
                <w:szCs w:val="24"/>
              </w:rPr>
              <w:t>uggestions:</w:t>
            </w:r>
          </w:p>
          <w:p w14:paraId="50F6E7FB" w14:textId="77777777" w:rsidR="005B2D8A" w:rsidRDefault="005B2D8A" w:rsidP="005B2D8A">
            <w:pPr>
              <w:pStyle w:val="ListParagraph"/>
              <w:numPr>
                <w:ilvl w:val="0"/>
                <w:numId w:val="12"/>
              </w:numPr>
              <w:autoSpaceDE w:val="0"/>
              <w:autoSpaceDN w:val="0"/>
              <w:adjustRightInd w:val="0"/>
              <w:rPr>
                <w:color w:val="000000"/>
              </w:rPr>
            </w:pPr>
            <w:r w:rsidRPr="005B2D8A">
              <w:rPr>
                <w:color w:val="000000"/>
              </w:rPr>
              <w:t>D</w:t>
            </w:r>
            <w:r w:rsidR="009B6B91">
              <w:rPr>
                <w:color w:val="000000"/>
              </w:rPr>
              <w:t xml:space="preserve">istribute a task description </w:t>
            </w:r>
            <w:r w:rsidRPr="005B2D8A">
              <w:rPr>
                <w:color w:val="000000"/>
              </w:rPr>
              <w:t>to each student. Read the task description together.</w:t>
            </w:r>
          </w:p>
          <w:p w14:paraId="2B2E664C" w14:textId="77777777" w:rsidR="00F0203A" w:rsidRPr="00F0203A" w:rsidRDefault="00F0203A" w:rsidP="00F0203A">
            <w:pPr>
              <w:pStyle w:val="ListParagraph"/>
              <w:numPr>
                <w:ilvl w:val="0"/>
                <w:numId w:val="12"/>
              </w:numPr>
              <w:autoSpaceDE w:val="0"/>
              <w:autoSpaceDN w:val="0"/>
              <w:adjustRightInd w:val="0"/>
              <w:rPr>
                <w:color w:val="000000"/>
              </w:rPr>
            </w:pPr>
            <w:r>
              <w:rPr>
                <w:color w:val="000000"/>
              </w:rPr>
              <w:t>Have students read a book about solutions</w:t>
            </w:r>
            <w:r w:rsidR="00CE4D95">
              <w:rPr>
                <w:color w:val="000000"/>
              </w:rPr>
              <w:t>.</w:t>
            </w:r>
          </w:p>
          <w:p w14:paraId="2E172A7B" w14:textId="77777777" w:rsidR="005B2D8A" w:rsidRPr="00AD0687" w:rsidRDefault="005B2D8A" w:rsidP="00AD0687">
            <w:pPr>
              <w:pStyle w:val="ListParagraph"/>
              <w:numPr>
                <w:ilvl w:val="0"/>
                <w:numId w:val="12"/>
              </w:numPr>
              <w:autoSpaceDE w:val="0"/>
              <w:autoSpaceDN w:val="0"/>
              <w:adjustRightInd w:val="0"/>
              <w:rPr>
                <w:color w:val="000000"/>
              </w:rPr>
            </w:pPr>
            <w:r w:rsidRPr="005B2D8A">
              <w:rPr>
                <w:color w:val="000000"/>
              </w:rPr>
              <w:t xml:space="preserve">Have students </w:t>
            </w:r>
            <w:r w:rsidR="00505324">
              <w:rPr>
                <w:color w:val="000000"/>
              </w:rPr>
              <w:t xml:space="preserve">use what they have learned in class about </w:t>
            </w:r>
            <w:r w:rsidR="00C51428">
              <w:rPr>
                <w:color w:val="000000"/>
              </w:rPr>
              <w:t xml:space="preserve">how materials interact with water </w:t>
            </w:r>
            <w:r w:rsidR="00505324">
              <w:rPr>
                <w:color w:val="000000"/>
              </w:rPr>
              <w:t xml:space="preserve">to predict </w:t>
            </w:r>
            <w:r w:rsidR="00B96964">
              <w:rPr>
                <w:color w:val="000000"/>
              </w:rPr>
              <w:t>how temperature effects the dissolving of a substance in water</w:t>
            </w:r>
            <w:r w:rsidR="00505324">
              <w:rPr>
                <w:color w:val="000000"/>
              </w:rPr>
              <w:t>.</w:t>
            </w:r>
          </w:p>
        </w:tc>
      </w:tr>
      <w:tr w:rsidR="005B2D8A" w14:paraId="4DC9ABAF" w14:textId="77777777" w:rsidTr="005B2D8A">
        <w:tc>
          <w:tcPr>
            <w:tcW w:w="2965" w:type="dxa"/>
          </w:tcPr>
          <w:p w14:paraId="3999B147" w14:textId="77777777" w:rsidR="005B2D8A" w:rsidRPr="005B2D8A" w:rsidRDefault="005B2D8A" w:rsidP="005B2D8A">
            <w:pPr>
              <w:autoSpaceDE w:val="0"/>
              <w:autoSpaceDN w:val="0"/>
              <w:adjustRightInd w:val="0"/>
              <w:rPr>
                <w:rFonts w:ascii="Times New Roman" w:hAnsi="Times New Roman" w:cs="Times New Roman"/>
                <w:b/>
                <w:bCs/>
                <w:sz w:val="24"/>
                <w:szCs w:val="24"/>
              </w:rPr>
            </w:pPr>
            <w:r w:rsidRPr="005B2D8A">
              <w:rPr>
                <w:rFonts w:ascii="Times New Roman" w:hAnsi="Times New Roman" w:cs="Times New Roman"/>
                <w:b/>
                <w:bCs/>
                <w:sz w:val="24"/>
                <w:szCs w:val="24"/>
              </w:rPr>
              <w:t>DURING:</w:t>
            </w:r>
          </w:p>
          <w:p w14:paraId="5832B3A1" w14:textId="77777777" w:rsidR="005B2D8A" w:rsidRPr="005B2D8A" w:rsidRDefault="005B2D8A" w:rsidP="005B2D8A">
            <w:pPr>
              <w:autoSpaceDE w:val="0"/>
              <w:autoSpaceDN w:val="0"/>
              <w:adjustRightInd w:val="0"/>
              <w:rPr>
                <w:rFonts w:ascii="Times New Roman" w:hAnsi="Times New Roman" w:cs="Times New Roman"/>
                <w:i/>
                <w:iCs/>
                <w:sz w:val="24"/>
                <w:szCs w:val="24"/>
              </w:rPr>
            </w:pPr>
            <w:r w:rsidRPr="005B2D8A">
              <w:rPr>
                <w:rFonts w:ascii="Times New Roman" w:hAnsi="Times New Roman" w:cs="Times New Roman"/>
                <w:i/>
                <w:iCs/>
                <w:sz w:val="24"/>
                <w:szCs w:val="24"/>
              </w:rPr>
              <w:t>Supporting students with the task</w:t>
            </w:r>
          </w:p>
          <w:p w14:paraId="2C22023A" w14:textId="77777777" w:rsidR="005B2D8A" w:rsidRPr="005B2D8A" w:rsidRDefault="005B2D8A" w:rsidP="005B2D8A">
            <w:pPr>
              <w:autoSpaceDE w:val="0"/>
              <w:autoSpaceDN w:val="0"/>
              <w:adjustRightInd w:val="0"/>
              <w:rPr>
                <w:rFonts w:ascii="Times New Roman" w:hAnsi="Times New Roman" w:cs="Times New Roman"/>
                <w:sz w:val="24"/>
                <w:szCs w:val="24"/>
              </w:rPr>
            </w:pPr>
            <w:r w:rsidRPr="005B2D8A">
              <w:rPr>
                <w:rFonts w:ascii="Times New Roman" w:hAnsi="Times New Roman" w:cs="Times New Roman"/>
                <w:sz w:val="24"/>
                <w:szCs w:val="24"/>
              </w:rPr>
              <w:lastRenderedPageBreak/>
              <w:t>You may need to answer</w:t>
            </w:r>
          </w:p>
          <w:p w14:paraId="2FBC43A3" w14:textId="77777777" w:rsidR="005B2D8A" w:rsidRDefault="005C0AF8" w:rsidP="005C0A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questions students have about the prompt to ensure that each student understands what s/he is being </w:t>
            </w:r>
            <w:r w:rsidR="005B2D8A" w:rsidRPr="005B2D8A">
              <w:rPr>
                <w:rFonts w:ascii="Times New Roman" w:hAnsi="Times New Roman" w:cs="Times New Roman"/>
                <w:sz w:val="24"/>
                <w:szCs w:val="24"/>
              </w:rPr>
              <w:t>tasked to do.</w:t>
            </w:r>
          </w:p>
          <w:p w14:paraId="647B9283" w14:textId="77777777" w:rsidR="00FB2E80" w:rsidRDefault="00FB2E80" w:rsidP="005C0AF8">
            <w:pPr>
              <w:autoSpaceDE w:val="0"/>
              <w:autoSpaceDN w:val="0"/>
              <w:adjustRightInd w:val="0"/>
              <w:rPr>
                <w:rFonts w:ascii="Times New Roman" w:hAnsi="Times New Roman" w:cs="Times New Roman"/>
                <w:sz w:val="24"/>
                <w:szCs w:val="24"/>
              </w:rPr>
            </w:pPr>
          </w:p>
          <w:p w14:paraId="73B0A4AC" w14:textId="77777777" w:rsidR="00FB2E80" w:rsidRDefault="00FB2E80" w:rsidP="005C0A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Anticipated timeline: </w:t>
            </w:r>
            <w:r w:rsidR="00216644">
              <w:rPr>
                <w:rFonts w:ascii="Times New Roman" w:hAnsi="Times New Roman" w:cs="Times New Roman"/>
                <w:sz w:val="24"/>
                <w:szCs w:val="24"/>
              </w:rPr>
              <w:t>1-2 class periods (25 minutes each)</w:t>
            </w:r>
          </w:p>
          <w:p w14:paraId="5AAA48B4" w14:textId="77777777" w:rsidR="00FB2E80" w:rsidRDefault="00FB2E80" w:rsidP="005C0AF8">
            <w:pPr>
              <w:autoSpaceDE w:val="0"/>
              <w:autoSpaceDN w:val="0"/>
              <w:adjustRightInd w:val="0"/>
              <w:rPr>
                <w:rFonts w:ascii="Times New Roman" w:hAnsi="Times New Roman" w:cs="Times New Roman"/>
                <w:sz w:val="24"/>
                <w:szCs w:val="24"/>
              </w:rPr>
            </w:pPr>
          </w:p>
          <w:p w14:paraId="51B402B9" w14:textId="77777777" w:rsidR="00FB2E80" w:rsidRDefault="00216644" w:rsidP="005C0A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Laboratory Tips</w:t>
            </w:r>
            <w:r w:rsidR="00FB2E80">
              <w:rPr>
                <w:rFonts w:ascii="Times New Roman" w:hAnsi="Times New Roman" w:cs="Times New Roman"/>
                <w:sz w:val="24"/>
                <w:szCs w:val="24"/>
              </w:rPr>
              <w:t>:</w:t>
            </w:r>
          </w:p>
          <w:p w14:paraId="01D94B2D" w14:textId="77777777" w:rsidR="00FB2E80" w:rsidRDefault="00FB2E80" w:rsidP="00FB2E80">
            <w:pPr>
              <w:autoSpaceDE w:val="0"/>
              <w:autoSpaceDN w:val="0"/>
              <w:adjustRightInd w:val="0"/>
            </w:pPr>
          </w:p>
          <w:p w14:paraId="0825BA45" w14:textId="77777777" w:rsidR="003A726E" w:rsidRDefault="00912A5A" w:rsidP="00FB2E80">
            <w:pPr>
              <w:pStyle w:val="ListParagraph"/>
              <w:numPr>
                <w:ilvl w:val="0"/>
                <w:numId w:val="16"/>
              </w:numPr>
              <w:autoSpaceDE w:val="0"/>
              <w:autoSpaceDN w:val="0"/>
              <w:adjustRightInd w:val="0"/>
            </w:pPr>
            <w:r>
              <w:t xml:space="preserve">Small pitchers </w:t>
            </w:r>
            <w:r w:rsidR="00CE4D95">
              <w:t xml:space="preserve">should be placed </w:t>
            </w:r>
            <w:r>
              <w:t xml:space="preserve">at each table </w:t>
            </w:r>
            <w:r w:rsidR="00CE4D95">
              <w:t>in order to reduce</w:t>
            </w:r>
            <w:r>
              <w:t xml:space="preserve"> classroom traffic</w:t>
            </w:r>
            <w:r w:rsidR="00CE4D95">
              <w:t>.</w:t>
            </w:r>
          </w:p>
          <w:p w14:paraId="2A679008" w14:textId="77777777" w:rsidR="00FB2E80" w:rsidRDefault="00912A5A" w:rsidP="009D24BC">
            <w:pPr>
              <w:pStyle w:val="ListParagraph"/>
              <w:numPr>
                <w:ilvl w:val="0"/>
                <w:numId w:val="16"/>
              </w:numPr>
              <w:autoSpaceDE w:val="0"/>
              <w:autoSpaceDN w:val="0"/>
              <w:adjustRightInd w:val="0"/>
            </w:pPr>
            <w:r>
              <w:t>Water can be heated by the teacher using an electric kettle/pot.  Do not use boiling water.  Water s</w:t>
            </w:r>
            <w:r w:rsidR="009D24BC">
              <w:t xml:space="preserve">hould only be hot to the touch but not boiling.  </w:t>
            </w:r>
          </w:p>
          <w:p w14:paraId="620D5EC2" w14:textId="77777777" w:rsidR="009D24BC" w:rsidRDefault="009D24BC" w:rsidP="009D24BC">
            <w:pPr>
              <w:pStyle w:val="ListParagraph"/>
              <w:numPr>
                <w:ilvl w:val="0"/>
                <w:numId w:val="16"/>
              </w:numPr>
              <w:autoSpaceDE w:val="0"/>
              <w:autoSpaceDN w:val="0"/>
              <w:adjustRightInd w:val="0"/>
            </w:pPr>
            <w:r>
              <w:t xml:space="preserve">Students should not use more lemonade mix than is </w:t>
            </w:r>
            <w:r w:rsidR="0018167E">
              <w:t>recommended on the label.</w:t>
            </w:r>
          </w:p>
          <w:p w14:paraId="35F91D98" w14:textId="77777777" w:rsidR="0018167E" w:rsidRDefault="0018167E" w:rsidP="009D24BC">
            <w:pPr>
              <w:pStyle w:val="ListParagraph"/>
              <w:numPr>
                <w:ilvl w:val="0"/>
                <w:numId w:val="16"/>
              </w:numPr>
              <w:autoSpaceDE w:val="0"/>
              <w:autoSpaceDN w:val="0"/>
              <w:adjustRightInd w:val="0"/>
            </w:pPr>
            <w:r>
              <w:t>To measure the water (and make the lemonade), use a cup with markings, such as a beaker or a liquid measuring cup.</w:t>
            </w:r>
            <w:r w:rsidR="00CE4D95">
              <w:t xml:space="preserve">  </w:t>
            </w:r>
            <w:r>
              <w:t xml:space="preserve"> </w:t>
            </w:r>
          </w:p>
          <w:p w14:paraId="30F11B99" w14:textId="77777777" w:rsidR="0018167E" w:rsidRPr="00FB2E80" w:rsidRDefault="0018167E" w:rsidP="009D24BC">
            <w:pPr>
              <w:pStyle w:val="ListParagraph"/>
              <w:numPr>
                <w:ilvl w:val="0"/>
                <w:numId w:val="16"/>
              </w:numPr>
              <w:autoSpaceDE w:val="0"/>
              <w:autoSpaceDN w:val="0"/>
              <w:adjustRightInd w:val="0"/>
            </w:pPr>
            <w:r>
              <w:t>To the measure the lemonade</w:t>
            </w:r>
            <w:r w:rsidR="00AD0687">
              <w:t xml:space="preserve"> mix</w:t>
            </w:r>
            <w:r>
              <w:t>, use a balance or a scoop</w:t>
            </w:r>
            <w:r w:rsidR="00CE4D95">
              <w:t>.</w:t>
            </w:r>
          </w:p>
        </w:tc>
        <w:tc>
          <w:tcPr>
            <w:tcW w:w="6385" w:type="dxa"/>
          </w:tcPr>
          <w:p w14:paraId="2CBC8C15" w14:textId="77777777" w:rsidR="005407F8" w:rsidRPr="000E6AFB" w:rsidRDefault="00AD0687" w:rsidP="005407F8">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lastRenderedPageBreak/>
              <w:t>Questions to explore with students before experimentation (whole group)</w:t>
            </w:r>
            <w:r w:rsidR="005407F8" w:rsidRPr="000E6AFB">
              <w:rPr>
                <w:rFonts w:ascii="Times New Roman" w:hAnsi="Times New Roman" w:cs="Times New Roman"/>
                <w:b/>
                <w:sz w:val="24"/>
                <w:szCs w:val="24"/>
              </w:rPr>
              <w:t>:</w:t>
            </w:r>
          </w:p>
          <w:p w14:paraId="5856D0C1" w14:textId="77777777" w:rsidR="005407F8" w:rsidRDefault="005407F8" w:rsidP="005407F8">
            <w:pPr>
              <w:autoSpaceDE w:val="0"/>
              <w:autoSpaceDN w:val="0"/>
              <w:adjustRightInd w:val="0"/>
            </w:pPr>
          </w:p>
          <w:p w14:paraId="15934EC3" w14:textId="77777777" w:rsidR="00AD0687" w:rsidRPr="000E6AFB" w:rsidRDefault="00AD0687" w:rsidP="00AD0687">
            <w:pPr>
              <w:pStyle w:val="ListParagraph"/>
              <w:numPr>
                <w:ilvl w:val="0"/>
                <w:numId w:val="13"/>
              </w:numPr>
              <w:autoSpaceDE w:val="0"/>
              <w:autoSpaceDN w:val="0"/>
              <w:adjustRightInd w:val="0"/>
              <w:rPr>
                <w:bCs/>
                <w:color w:val="000000"/>
              </w:rPr>
            </w:pPr>
            <w:r w:rsidRPr="000E6AFB">
              <w:rPr>
                <w:bCs/>
                <w:color w:val="000000"/>
              </w:rPr>
              <w:lastRenderedPageBreak/>
              <w:t>What happens to solids when they dissolve in water?</w:t>
            </w:r>
          </w:p>
          <w:p w14:paraId="4F414FBA" w14:textId="77777777" w:rsidR="00AD0687" w:rsidRPr="000E6AFB" w:rsidRDefault="00AD0687" w:rsidP="00AD0687">
            <w:pPr>
              <w:pStyle w:val="ListParagraph"/>
              <w:numPr>
                <w:ilvl w:val="0"/>
                <w:numId w:val="13"/>
              </w:numPr>
              <w:autoSpaceDE w:val="0"/>
              <w:autoSpaceDN w:val="0"/>
              <w:adjustRightInd w:val="0"/>
              <w:rPr>
                <w:bCs/>
                <w:color w:val="000000"/>
              </w:rPr>
            </w:pPr>
            <w:r w:rsidRPr="000E6AFB">
              <w:rPr>
                <w:bCs/>
                <w:color w:val="000000"/>
              </w:rPr>
              <w:t>Does the temperature of the water impact how fast a solid dissolves in water?</w:t>
            </w:r>
          </w:p>
          <w:p w14:paraId="179C77F3" w14:textId="77777777" w:rsidR="00AD0687" w:rsidRDefault="00AD0687" w:rsidP="00AD0687">
            <w:pPr>
              <w:pStyle w:val="ListParagraph"/>
              <w:numPr>
                <w:ilvl w:val="0"/>
                <w:numId w:val="13"/>
              </w:numPr>
              <w:autoSpaceDE w:val="0"/>
              <w:autoSpaceDN w:val="0"/>
              <w:adjustRightInd w:val="0"/>
              <w:rPr>
                <w:bCs/>
                <w:color w:val="000000"/>
              </w:rPr>
            </w:pPr>
            <w:r w:rsidRPr="000E6AFB">
              <w:rPr>
                <w:bCs/>
                <w:color w:val="000000"/>
              </w:rPr>
              <w:t>What data can be collected to determine if the temperature of water affects how a solid dissolves in water?</w:t>
            </w:r>
          </w:p>
          <w:p w14:paraId="68B275E6" w14:textId="77777777" w:rsidR="00AD0687" w:rsidRDefault="00AD0687" w:rsidP="00AD0687">
            <w:pPr>
              <w:pStyle w:val="ListParagraph"/>
              <w:numPr>
                <w:ilvl w:val="0"/>
                <w:numId w:val="13"/>
              </w:numPr>
              <w:autoSpaceDE w:val="0"/>
              <w:autoSpaceDN w:val="0"/>
              <w:adjustRightInd w:val="0"/>
              <w:rPr>
                <w:bCs/>
                <w:color w:val="000000"/>
              </w:rPr>
            </w:pPr>
            <w:r>
              <w:rPr>
                <w:bCs/>
                <w:color w:val="000000"/>
              </w:rPr>
              <w:t>What are you going to change in your experiment?</w:t>
            </w:r>
          </w:p>
          <w:p w14:paraId="2161E37B" w14:textId="77777777" w:rsidR="00AD0687" w:rsidRDefault="00AD0687" w:rsidP="00AD0687">
            <w:pPr>
              <w:pStyle w:val="ListParagraph"/>
              <w:numPr>
                <w:ilvl w:val="0"/>
                <w:numId w:val="13"/>
              </w:numPr>
              <w:autoSpaceDE w:val="0"/>
              <w:autoSpaceDN w:val="0"/>
              <w:adjustRightInd w:val="0"/>
              <w:rPr>
                <w:bCs/>
                <w:color w:val="000000"/>
              </w:rPr>
            </w:pPr>
            <w:r>
              <w:rPr>
                <w:bCs/>
                <w:color w:val="000000"/>
              </w:rPr>
              <w:t>What are you going to keep the same in your experiment?</w:t>
            </w:r>
          </w:p>
          <w:p w14:paraId="4360A0E1" w14:textId="77777777" w:rsidR="00AD0687" w:rsidRDefault="00AD0687" w:rsidP="00AD0687">
            <w:pPr>
              <w:pStyle w:val="ListParagraph"/>
              <w:numPr>
                <w:ilvl w:val="0"/>
                <w:numId w:val="13"/>
              </w:numPr>
              <w:autoSpaceDE w:val="0"/>
              <w:autoSpaceDN w:val="0"/>
              <w:adjustRightInd w:val="0"/>
              <w:rPr>
                <w:bCs/>
                <w:color w:val="000000"/>
              </w:rPr>
            </w:pPr>
            <w:r>
              <w:rPr>
                <w:bCs/>
                <w:color w:val="000000"/>
              </w:rPr>
              <w:t>What measurements will you take?</w:t>
            </w:r>
          </w:p>
          <w:p w14:paraId="6D089E3E" w14:textId="77777777" w:rsidR="00AD0687" w:rsidRDefault="00AD0687" w:rsidP="00AD0687">
            <w:pPr>
              <w:autoSpaceDE w:val="0"/>
              <w:autoSpaceDN w:val="0"/>
              <w:adjustRightInd w:val="0"/>
              <w:rPr>
                <w:bCs/>
                <w:color w:val="000000"/>
              </w:rPr>
            </w:pPr>
          </w:p>
          <w:p w14:paraId="7EABADCD" w14:textId="77777777" w:rsidR="00AD0687" w:rsidRPr="00AD0687" w:rsidRDefault="00AD0687" w:rsidP="00AD0687">
            <w:pPr>
              <w:autoSpaceDE w:val="0"/>
              <w:autoSpaceDN w:val="0"/>
              <w:adjustRightInd w:val="0"/>
              <w:rPr>
                <w:rFonts w:ascii="Times New Roman" w:hAnsi="Times New Roman" w:cs="Times New Roman"/>
                <w:b/>
                <w:bCs/>
                <w:color w:val="000000"/>
                <w:sz w:val="24"/>
                <w:szCs w:val="24"/>
              </w:rPr>
            </w:pPr>
            <w:r w:rsidRPr="00AD0687">
              <w:rPr>
                <w:rFonts w:ascii="Times New Roman" w:hAnsi="Times New Roman" w:cs="Times New Roman"/>
                <w:b/>
                <w:bCs/>
                <w:color w:val="000000"/>
                <w:sz w:val="24"/>
                <w:szCs w:val="24"/>
              </w:rPr>
              <w:t>Teacher actions:</w:t>
            </w:r>
          </w:p>
          <w:p w14:paraId="1B37864A" w14:textId="77777777" w:rsidR="005B2D8A" w:rsidRDefault="005B2D8A" w:rsidP="00AD0687">
            <w:pPr>
              <w:pStyle w:val="ListParagraph"/>
              <w:numPr>
                <w:ilvl w:val="0"/>
                <w:numId w:val="13"/>
              </w:numPr>
              <w:autoSpaceDE w:val="0"/>
              <w:autoSpaceDN w:val="0"/>
              <w:adjustRightInd w:val="0"/>
            </w:pPr>
            <w:r w:rsidRPr="00764CF9">
              <w:t>Review the components of experimenta</w:t>
            </w:r>
            <w:r w:rsidR="00764CF9" w:rsidRPr="00764CF9">
              <w:t xml:space="preserve">l design: question, </w:t>
            </w:r>
            <w:r w:rsidR="000E6AFB">
              <w:t>prediction,</w:t>
            </w:r>
            <w:r w:rsidR="00764CF9" w:rsidRPr="00764CF9">
              <w:t xml:space="preserve"> </w:t>
            </w:r>
            <w:r w:rsidRPr="00764CF9">
              <w:t xml:space="preserve">procedures, </w:t>
            </w:r>
            <w:r w:rsidR="000E6AFB">
              <w:t>observations (data).</w:t>
            </w:r>
          </w:p>
          <w:p w14:paraId="3C277F41" w14:textId="77777777" w:rsidR="005407F8" w:rsidRDefault="005407F8" w:rsidP="00AD0687">
            <w:pPr>
              <w:pStyle w:val="ListParagraph"/>
              <w:numPr>
                <w:ilvl w:val="0"/>
                <w:numId w:val="13"/>
              </w:numPr>
              <w:autoSpaceDE w:val="0"/>
              <w:autoSpaceDN w:val="0"/>
              <w:adjustRightInd w:val="0"/>
            </w:pPr>
            <w:r>
              <w:t>Review science safety rules.</w:t>
            </w:r>
          </w:p>
          <w:p w14:paraId="5249A732" w14:textId="77777777" w:rsidR="000E6AFB" w:rsidRPr="00764CF9" w:rsidRDefault="000E6AFB" w:rsidP="00AD0687">
            <w:pPr>
              <w:pStyle w:val="ListParagraph"/>
              <w:numPr>
                <w:ilvl w:val="0"/>
                <w:numId w:val="13"/>
              </w:numPr>
              <w:autoSpaceDE w:val="0"/>
              <w:autoSpaceDN w:val="0"/>
              <w:adjustRightInd w:val="0"/>
            </w:pPr>
            <w:r>
              <w:t>D</w:t>
            </w:r>
            <w:r w:rsidRPr="00764CF9">
              <w:t>isplay the available materials they can use for the</w:t>
            </w:r>
            <w:r>
              <w:t xml:space="preserve"> </w:t>
            </w:r>
            <w:r w:rsidRPr="00764CF9">
              <w:t>experiment.</w:t>
            </w:r>
          </w:p>
          <w:p w14:paraId="6EA0070C" w14:textId="77777777" w:rsidR="005B2D8A" w:rsidRPr="00764CF9" w:rsidRDefault="00AD0687" w:rsidP="00AD0687">
            <w:pPr>
              <w:pStyle w:val="ListParagraph"/>
              <w:numPr>
                <w:ilvl w:val="0"/>
                <w:numId w:val="13"/>
              </w:numPr>
              <w:autoSpaceDE w:val="0"/>
              <w:autoSpaceDN w:val="0"/>
              <w:adjustRightInd w:val="0"/>
            </w:pPr>
            <w:r>
              <w:t>Ask each</w:t>
            </w:r>
            <w:r w:rsidR="005B2D8A" w:rsidRPr="00764CF9">
              <w:t xml:space="preserve"> </w:t>
            </w:r>
            <w:r>
              <w:t>group to</w:t>
            </w:r>
            <w:r w:rsidR="000E6AFB">
              <w:t xml:space="preserve"> generate their question and prediction.  </w:t>
            </w:r>
          </w:p>
          <w:p w14:paraId="0C3B480E" w14:textId="77777777" w:rsidR="00764CF9" w:rsidRDefault="00AD0687" w:rsidP="00AD0687">
            <w:pPr>
              <w:pStyle w:val="ListParagraph"/>
              <w:numPr>
                <w:ilvl w:val="0"/>
                <w:numId w:val="13"/>
              </w:numPr>
              <w:autoSpaceDE w:val="0"/>
              <w:autoSpaceDN w:val="0"/>
              <w:adjustRightInd w:val="0"/>
            </w:pPr>
            <w:r>
              <w:t>Ask each group to create</w:t>
            </w:r>
            <w:r w:rsidR="00764CF9">
              <w:t xml:space="preserve"> pro</w:t>
            </w:r>
            <w:r>
              <w:t>cedures to test their prediction</w:t>
            </w:r>
            <w:r w:rsidR="00764CF9">
              <w:t>. Whole group scaffolding may be needed to facilitat</w:t>
            </w:r>
            <w:r>
              <w:t>e the development of student</w:t>
            </w:r>
            <w:r w:rsidR="00764CF9">
              <w:t>-generated procedures.</w:t>
            </w:r>
          </w:p>
          <w:p w14:paraId="5947FBC1" w14:textId="77777777" w:rsidR="00764CF9" w:rsidRDefault="00764CF9" w:rsidP="00AD0687">
            <w:pPr>
              <w:pStyle w:val="ListParagraph"/>
              <w:numPr>
                <w:ilvl w:val="0"/>
                <w:numId w:val="13"/>
              </w:numPr>
              <w:autoSpaceDE w:val="0"/>
              <w:autoSpaceDN w:val="0"/>
              <w:adjustRightInd w:val="0"/>
            </w:pPr>
            <w:r>
              <w:t xml:space="preserve">Upon teacher approval </w:t>
            </w:r>
            <w:r w:rsidR="00AD0687">
              <w:t xml:space="preserve">of the procedures, each group </w:t>
            </w:r>
            <w:r>
              <w:t xml:space="preserve">will use the materials indicated in their procedures to </w:t>
            </w:r>
            <w:r w:rsidR="005C0AF8">
              <w:t>carry out the investigation.</w:t>
            </w:r>
            <w:r w:rsidR="005407F8">
              <w:t xml:space="preserve">  </w:t>
            </w:r>
          </w:p>
          <w:p w14:paraId="3991FD92" w14:textId="77777777" w:rsidR="005C0AF8" w:rsidRDefault="005C0AF8" w:rsidP="00AD0687">
            <w:pPr>
              <w:pStyle w:val="ListParagraph"/>
              <w:numPr>
                <w:ilvl w:val="0"/>
                <w:numId w:val="13"/>
              </w:numPr>
              <w:autoSpaceDE w:val="0"/>
              <w:autoSpaceDN w:val="0"/>
              <w:adjustRightInd w:val="0"/>
            </w:pPr>
            <w:r>
              <w:t xml:space="preserve">Students will collect data and record </w:t>
            </w:r>
            <w:r w:rsidR="00AD0687">
              <w:t>their data on the student sheet</w:t>
            </w:r>
          </w:p>
          <w:p w14:paraId="30B99771" w14:textId="77777777" w:rsidR="009A3EBA" w:rsidRDefault="009A3EBA" w:rsidP="00AD0687">
            <w:pPr>
              <w:pStyle w:val="ListParagraph"/>
              <w:numPr>
                <w:ilvl w:val="0"/>
                <w:numId w:val="13"/>
              </w:numPr>
              <w:autoSpaceDE w:val="0"/>
              <w:autoSpaceDN w:val="0"/>
              <w:adjustRightInd w:val="0"/>
            </w:pPr>
            <w:r>
              <w:t xml:space="preserve">Teacher </w:t>
            </w:r>
            <w:r w:rsidR="00BE3DEB">
              <w:t>will facilitate</w:t>
            </w:r>
            <w:r>
              <w:t xml:space="preserve"> a group discussion of data.</w:t>
            </w:r>
          </w:p>
          <w:p w14:paraId="5AF395E0" w14:textId="77777777" w:rsidR="005B2D8A" w:rsidRPr="005B2D8A" w:rsidRDefault="005B2D8A" w:rsidP="00BE3DEB">
            <w:pPr>
              <w:pStyle w:val="ListParagraph"/>
              <w:autoSpaceDE w:val="0"/>
              <w:autoSpaceDN w:val="0"/>
              <w:adjustRightInd w:val="0"/>
              <w:ind w:left="1440"/>
              <w:rPr>
                <w:lang w:bidi="en-US"/>
              </w:rPr>
            </w:pPr>
          </w:p>
        </w:tc>
      </w:tr>
      <w:tr w:rsidR="005B2D8A" w14:paraId="06475519" w14:textId="77777777" w:rsidTr="005B2D8A">
        <w:tc>
          <w:tcPr>
            <w:tcW w:w="2965" w:type="dxa"/>
          </w:tcPr>
          <w:p w14:paraId="4CCC3556" w14:textId="77777777" w:rsidR="005B2D8A" w:rsidRPr="005B2D8A" w:rsidRDefault="005B2D8A" w:rsidP="005B2D8A">
            <w:pPr>
              <w:autoSpaceDE w:val="0"/>
              <w:autoSpaceDN w:val="0"/>
              <w:adjustRightInd w:val="0"/>
              <w:rPr>
                <w:rFonts w:ascii="Times New Roman" w:hAnsi="Times New Roman" w:cs="Times New Roman"/>
                <w:b/>
                <w:bCs/>
                <w:sz w:val="24"/>
                <w:szCs w:val="24"/>
              </w:rPr>
            </w:pPr>
            <w:r w:rsidRPr="005B2D8A">
              <w:rPr>
                <w:rFonts w:ascii="Times New Roman" w:hAnsi="Times New Roman" w:cs="Times New Roman"/>
                <w:b/>
                <w:bCs/>
                <w:sz w:val="24"/>
                <w:szCs w:val="24"/>
              </w:rPr>
              <w:lastRenderedPageBreak/>
              <w:t>AFTER:</w:t>
            </w:r>
          </w:p>
          <w:p w14:paraId="5126F923" w14:textId="77777777" w:rsidR="005B2D8A" w:rsidRPr="00AD0687" w:rsidRDefault="005B2D8A" w:rsidP="00AD0687">
            <w:pPr>
              <w:autoSpaceDE w:val="0"/>
              <w:autoSpaceDN w:val="0"/>
              <w:adjustRightInd w:val="0"/>
              <w:rPr>
                <w:rFonts w:ascii="Times New Roman" w:hAnsi="Times New Roman" w:cs="Times New Roman"/>
                <w:i/>
                <w:iCs/>
                <w:sz w:val="24"/>
                <w:szCs w:val="24"/>
              </w:rPr>
            </w:pPr>
            <w:r w:rsidRPr="005B2D8A">
              <w:rPr>
                <w:rFonts w:ascii="Times New Roman" w:hAnsi="Times New Roman" w:cs="Times New Roman"/>
                <w:i/>
                <w:iCs/>
                <w:sz w:val="24"/>
                <w:szCs w:val="24"/>
              </w:rPr>
              <w:t>Reflecting with students after the</w:t>
            </w:r>
            <w:r w:rsidR="00AD0687">
              <w:rPr>
                <w:rFonts w:ascii="Times New Roman" w:hAnsi="Times New Roman" w:cs="Times New Roman"/>
                <w:i/>
                <w:iCs/>
                <w:sz w:val="24"/>
                <w:szCs w:val="24"/>
              </w:rPr>
              <w:t xml:space="preserve"> t</w:t>
            </w:r>
            <w:r w:rsidRPr="005B2D8A">
              <w:rPr>
                <w:rFonts w:ascii="Times New Roman" w:hAnsi="Times New Roman" w:cs="Times New Roman"/>
                <w:i/>
                <w:iCs/>
                <w:sz w:val="24"/>
                <w:szCs w:val="24"/>
              </w:rPr>
              <w:t>ask</w:t>
            </w:r>
          </w:p>
        </w:tc>
        <w:tc>
          <w:tcPr>
            <w:tcW w:w="6385" w:type="dxa"/>
          </w:tcPr>
          <w:p w14:paraId="5F3085D6" w14:textId="77777777" w:rsidR="005B2D8A" w:rsidRPr="005B2D8A" w:rsidRDefault="00AD0687" w:rsidP="005B2D8A">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Reflection q</w:t>
            </w:r>
            <w:r w:rsidR="005B2D8A" w:rsidRPr="005B2D8A">
              <w:rPr>
                <w:rFonts w:ascii="Times New Roman" w:hAnsi="Times New Roman" w:cs="Times New Roman"/>
                <w:b/>
                <w:bCs/>
                <w:sz w:val="24"/>
                <w:szCs w:val="24"/>
              </w:rPr>
              <w:t xml:space="preserve">uestions to </w:t>
            </w:r>
            <w:r>
              <w:rPr>
                <w:rFonts w:ascii="Times New Roman" w:hAnsi="Times New Roman" w:cs="Times New Roman"/>
                <w:b/>
                <w:bCs/>
                <w:sz w:val="24"/>
                <w:szCs w:val="24"/>
              </w:rPr>
              <w:t>consider and d</w:t>
            </w:r>
            <w:r w:rsidR="005B2D8A" w:rsidRPr="005B2D8A">
              <w:rPr>
                <w:rFonts w:ascii="Times New Roman" w:hAnsi="Times New Roman" w:cs="Times New Roman"/>
                <w:b/>
                <w:bCs/>
                <w:sz w:val="24"/>
                <w:szCs w:val="24"/>
              </w:rPr>
              <w:t>iscuss:</w:t>
            </w:r>
          </w:p>
          <w:p w14:paraId="638B3F94" w14:textId="77777777" w:rsidR="005B2D8A" w:rsidRPr="005B2D8A" w:rsidRDefault="005B2D8A" w:rsidP="005B2D8A">
            <w:pPr>
              <w:autoSpaceDE w:val="0"/>
              <w:autoSpaceDN w:val="0"/>
              <w:adjustRightInd w:val="0"/>
              <w:rPr>
                <w:rFonts w:ascii="Times New Roman" w:hAnsi="Times New Roman" w:cs="Times New Roman"/>
                <w:sz w:val="24"/>
                <w:szCs w:val="24"/>
              </w:rPr>
            </w:pPr>
            <w:r w:rsidRPr="005B2D8A">
              <w:rPr>
                <w:rFonts w:ascii="Times New Roman" w:hAnsi="Times New Roman" w:cs="Times New Roman"/>
                <w:sz w:val="24"/>
                <w:szCs w:val="24"/>
              </w:rPr>
              <w:t>Students revisit the essential questions:</w:t>
            </w:r>
          </w:p>
          <w:p w14:paraId="7012ECA0" w14:textId="77777777" w:rsidR="005B2D8A" w:rsidRPr="005C0AF8" w:rsidRDefault="005B2D8A" w:rsidP="005C0AF8">
            <w:pPr>
              <w:pStyle w:val="ListParagraph"/>
              <w:numPr>
                <w:ilvl w:val="0"/>
                <w:numId w:val="14"/>
              </w:numPr>
              <w:autoSpaceDE w:val="0"/>
              <w:autoSpaceDN w:val="0"/>
              <w:adjustRightInd w:val="0"/>
              <w:rPr>
                <w:i/>
                <w:iCs/>
              </w:rPr>
            </w:pPr>
            <w:r w:rsidRPr="005C0AF8">
              <w:t xml:space="preserve">Why is </w:t>
            </w:r>
            <w:r w:rsidR="00AD0687">
              <w:t>it</w:t>
            </w:r>
            <w:r w:rsidR="00912A5A">
              <w:t xml:space="preserve"> </w:t>
            </w:r>
            <w:r w:rsidRPr="005C0AF8">
              <w:t xml:space="preserve">important </w:t>
            </w:r>
            <w:r w:rsidR="00AD0687">
              <w:t>that materials interact with water</w:t>
            </w:r>
            <w:r w:rsidRPr="005C0AF8">
              <w:t xml:space="preserve">? </w:t>
            </w:r>
            <w:r w:rsidRPr="005C0AF8">
              <w:rPr>
                <w:i/>
                <w:iCs/>
              </w:rPr>
              <w:t>(bigger understanding)</w:t>
            </w:r>
          </w:p>
          <w:p w14:paraId="210CAA7E" w14:textId="77777777" w:rsidR="00912A5A" w:rsidRPr="00AD0687" w:rsidRDefault="00912A5A" w:rsidP="005C0AF8">
            <w:pPr>
              <w:pStyle w:val="ListParagraph"/>
              <w:numPr>
                <w:ilvl w:val="0"/>
                <w:numId w:val="14"/>
              </w:numPr>
              <w:rPr>
                <w:lang w:bidi="en-US"/>
              </w:rPr>
            </w:pPr>
            <w:r>
              <w:rPr>
                <w:iCs/>
              </w:rPr>
              <w:t xml:space="preserve">How does temperature affect the way that </w:t>
            </w:r>
            <w:r w:rsidR="00AD0687">
              <w:rPr>
                <w:iCs/>
              </w:rPr>
              <w:t xml:space="preserve">some </w:t>
            </w:r>
            <w:r>
              <w:rPr>
                <w:iCs/>
              </w:rPr>
              <w:t>solids dissolve in water?</w:t>
            </w:r>
          </w:p>
          <w:p w14:paraId="7DF55AB1" w14:textId="77777777" w:rsidR="00AD0687" w:rsidRPr="005407F8" w:rsidRDefault="00AD0687" w:rsidP="005C0AF8">
            <w:pPr>
              <w:pStyle w:val="ListParagraph"/>
              <w:numPr>
                <w:ilvl w:val="0"/>
                <w:numId w:val="14"/>
              </w:numPr>
              <w:rPr>
                <w:lang w:bidi="en-US"/>
              </w:rPr>
            </w:pPr>
            <w:r>
              <w:rPr>
                <w:iCs/>
              </w:rPr>
              <w:t>What other solids would we like to test to see if they behave the same way?</w:t>
            </w:r>
          </w:p>
          <w:p w14:paraId="48A53DF9" w14:textId="77777777" w:rsidR="005407F8" w:rsidRPr="005C0AF8" w:rsidRDefault="005407F8" w:rsidP="00B96964">
            <w:pPr>
              <w:pStyle w:val="ListParagraph"/>
              <w:rPr>
                <w:lang w:bidi="en-US"/>
              </w:rPr>
            </w:pPr>
          </w:p>
        </w:tc>
      </w:tr>
    </w:tbl>
    <w:p w14:paraId="7998592D" w14:textId="77777777" w:rsidR="00BE3DEB" w:rsidRPr="003C4E15" w:rsidRDefault="00BE3DEB" w:rsidP="005B2D8A">
      <w:pPr>
        <w:rPr>
          <w:lang w:bidi="en-US"/>
        </w:rPr>
      </w:pPr>
    </w:p>
    <w:p w14:paraId="64A1FCEB" w14:textId="77777777" w:rsidR="00BE3DEB" w:rsidRPr="003C4E15" w:rsidRDefault="00BE3DEB" w:rsidP="003C4E15">
      <w:pPr>
        <w:pStyle w:val="Heading2"/>
        <w:rPr>
          <w:i w:val="0"/>
        </w:rPr>
      </w:pPr>
      <w:r w:rsidRPr="003C4E15">
        <w:rPr>
          <w:i w:val="0"/>
        </w:rPr>
        <w:t>Accessibility</w:t>
      </w:r>
      <w:r w:rsidR="003C4E15" w:rsidRPr="003C4E15">
        <w:rPr>
          <w:i w:val="0"/>
        </w:rPr>
        <w:t>:</w:t>
      </w:r>
    </w:p>
    <w:p w14:paraId="3570C107" w14:textId="77777777" w:rsidR="00BE3DEB" w:rsidRPr="005B0682" w:rsidRDefault="00BE3DEB" w:rsidP="00BE3DEB">
      <w:pPr>
        <w:rPr>
          <w:rFonts w:ascii="Times New Roman" w:hAnsi="Times New Roman" w:cs="Times New Roman"/>
          <w:b/>
          <w:sz w:val="24"/>
          <w:szCs w:val="24"/>
          <w:lang w:bidi="en-US"/>
        </w:rPr>
      </w:pPr>
      <w:r w:rsidRPr="005B0682">
        <w:rPr>
          <w:rFonts w:ascii="Times New Roman" w:hAnsi="Times New Roman" w:cs="Times New Roman"/>
          <w:b/>
          <w:sz w:val="24"/>
          <w:szCs w:val="24"/>
          <w:lang w:bidi="en-US"/>
        </w:rPr>
        <w:t>Accommodations/Modifications</w:t>
      </w:r>
    </w:p>
    <w:p w14:paraId="41A9F479" w14:textId="77777777" w:rsidR="00BE3DEB" w:rsidRPr="005B0682" w:rsidRDefault="00AD0687" w:rsidP="00BE3DEB">
      <w:pPr>
        <w:pStyle w:val="ListParagraph"/>
        <w:numPr>
          <w:ilvl w:val="0"/>
          <w:numId w:val="22"/>
        </w:numPr>
        <w:rPr>
          <w:lang w:bidi="en-US"/>
        </w:rPr>
      </w:pPr>
      <w:r>
        <w:rPr>
          <w:lang w:bidi="en-US"/>
        </w:rPr>
        <w:t>Give students</w:t>
      </w:r>
      <w:r w:rsidR="00BE3DEB" w:rsidRPr="005B0682">
        <w:rPr>
          <w:lang w:bidi="en-US"/>
        </w:rPr>
        <w:t xml:space="preserve"> strips of paper that indicate each st</w:t>
      </w:r>
      <w:r>
        <w:rPr>
          <w:lang w:bidi="en-US"/>
        </w:rPr>
        <w:t xml:space="preserve">ep of </w:t>
      </w:r>
      <w:r w:rsidR="00CE4D95">
        <w:rPr>
          <w:lang w:bidi="en-US"/>
        </w:rPr>
        <w:t xml:space="preserve">the </w:t>
      </w:r>
      <w:r>
        <w:rPr>
          <w:lang w:bidi="en-US"/>
        </w:rPr>
        <w:t>procedures and have students place them</w:t>
      </w:r>
      <w:r w:rsidR="00BE3DEB" w:rsidRPr="005B0682">
        <w:rPr>
          <w:lang w:bidi="en-US"/>
        </w:rPr>
        <w:t xml:space="preserve"> in the appropriate order.  Teacher checks order before student glues them on the paper.</w:t>
      </w:r>
    </w:p>
    <w:p w14:paraId="30149203" w14:textId="77777777" w:rsidR="00BE3DEB" w:rsidRPr="005B0682" w:rsidRDefault="00BE3DEB" w:rsidP="00BE3DEB">
      <w:pPr>
        <w:pStyle w:val="ListParagraph"/>
        <w:numPr>
          <w:ilvl w:val="0"/>
          <w:numId w:val="22"/>
        </w:numPr>
        <w:rPr>
          <w:lang w:bidi="en-US"/>
        </w:rPr>
      </w:pPr>
      <w:r w:rsidRPr="005B0682">
        <w:rPr>
          <w:lang w:bidi="en-US"/>
        </w:rPr>
        <w:t>Give students sentence stems to he</w:t>
      </w:r>
      <w:r w:rsidR="007C1E41">
        <w:rPr>
          <w:lang w:bidi="en-US"/>
        </w:rPr>
        <w:t>lp complete their student sheet</w:t>
      </w:r>
      <w:r w:rsidRPr="005B0682">
        <w:rPr>
          <w:lang w:bidi="en-US"/>
        </w:rPr>
        <w:t>.</w:t>
      </w:r>
    </w:p>
    <w:p w14:paraId="20323E94" w14:textId="77777777" w:rsidR="00AD0687" w:rsidRDefault="00CE4D95" w:rsidP="00BE3DEB">
      <w:pPr>
        <w:pStyle w:val="ListParagraph"/>
        <w:numPr>
          <w:ilvl w:val="0"/>
          <w:numId w:val="22"/>
        </w:numPr>
        <w:rPr>
          <w:lang w:bidi="en-US"/>
        </w:rPr>
      </w:pPr>
      <w:r>
        <w:rPr>
          <w:lang w:bidi="en-US"/>
        </w:rPr>
        <w:t>Have s</w:t>
      </w:r>
      <w:r w:rsidR="00BE3DEB" w:rsidRPr="005B0682">
        <w:rPr>
          <w:lang w:bidi="en-US"/>
        </w:rPr>
        <w:t>tudents compl</w:t>
      </w:r>
      <w:r w:rsidR="007C1E41">
        <w:rPr>
          <w:lang w:bidi="en-US"/>
        </w:rPr>
        <w:t>ete second</w:t>
      </w:r>
      <w:r>
        <w:rPr>
          <w:lang w:bidi="en-US"/>
        </w:rPr>
        <w:t xml:space="preserve"> set of</w:t>
      </w:r>
      <w:r w:rsidR="00BE3DEB" w:rsidRPr="005B0682">
        <w:rPr>
          <w:lang w:bidi="en-US"/>
        </w:rPr>
        <w:t xml:space="preserve"> student sheet</w:t>
      </w:r>
      <w:r>
        <w:rPr>
          <w:lang w:bidi="en-US"/>
        </w:rPr>
        <w:t>s</w:t>
      </w:r>
      <w:r w:rsidR="007C1E41">
        <w:rPr>
          <w:lang w:bidi="en-US"/>
        </w:rPr>
        <w:t>,</w:t>
      </w:r>
      <w:r w:rsidR="00BE3DEB" w:rsidRPr="005B0682">
        <w:rPr>
          <w:lang w:bidi="en-US"/>
        </w:rPr>
        <w:t xml:space="preserve"> </w:t>
      </w:r>
      <w:r w:rsidR="007C1E41">
        <w:rPr>
          <w:lang w:bidi="en-US"/>
        </w:rPr>
        <w:t xml:space="preserve">which has been modified, </w:t>
      </w:r>
      <w:r w:rsidR="00BE3DEB" w:rsidRPr="005B0682">
        <w:rPr>
          <w:lang w:bidi="en-US"/>
        </w:rPr>
        <w:t>to design investigation</w:t>
      </w:r>
      <w:r w:rsidR="007C1E41">
        <w:rPr>
          <w:lang w:bidi="en-US"/>
        </w:rPr>
        <w:t>.  An additional modification would include using pictures that</w:t>
      </w:r>
      <w:r w:rsidR="009D24BC">
        <w:rPr>
          <w:lang w:bidi="en-US"/>
        </w:rPr>
        <w:t xml:space="preserve"> match the equipm</w:t>
      </w:r>
      <w:r w:rsidR="007C1E41">
        <w:rPr>
          <w:lang w:bidi="en-US"/>
        </w:rPr>
        <w:t>ent available in your classroom</w:t>
      </w:r>
      <w:r w:rsidR="00BE3DEB" w:rsidRPr="005B0682">
        <w:rPr>
          <w:lang w:bidi="en-US"/>
        </w:rPr>
        <w:t>.</w:t>
      </w:r>
    </w:p>
    <w:p w14:paraId="4297842A" w14:textId="77777777" w:rsidR="00AA4C5E" w:rsidRPr="00AA4C5E" w:rsidRDefault="00AA4C5E" w:rsidP="00AA4C5E">
      <w:pPr>
        <w:pStyle w:val="ListParagraph"/>
        <w:rPr>
          <w:lang w:bidi="en-US"/>
        </w:rPr>
      </w:pPr>
    </w:p>
    <w:p w14:paraId="49B61546" w14:textId="77777777" w:rsidR="00BE3DEB" w:rsidRPr="005B0682" w:rsidRDefault="00BE3DEB" w:rsidP="00BE3DEB">
      <w:pPr>
        <w:rPr>
          <w:rFonts w:ascii="Times New Roman" w:hAnsi="Times New Roman" w:cs="Times New Roman"/>
          <w:b/>
          <w:sz w:val="24"/>
          <w:szCs w:val="24"/>
          <w:lang w:bidi="en-US"/>
        </w:rPr>
      </w:pPr>
      <w:r w:rsidRPr="005B0682">
        <w:rPr>
          <w:rFonts w:ascii="Times New Roman" w:hAnsi="Times New Roman" w:cs="Times New Roman"/>
          <w:b/>
          <w:sz w:val="24"/>
          <w:szCs w:val="24"/>
          <w:lang w:bidi="en-US"/>
        </w:rPr>
        <w:t>Extensions:</w:t>
      </w:r>
    </w:p>
    <w:p w14:paraId="695B0C59" w14:textId="77777777" w:rsidR="00BE3DEB" w:rsidRDefault="00BE3DEB" w:rsidP="00BE3DEB">
      <w:pPr>
        <w:pStyle w:val="ListParagraph"/>
        <w:numPr>
          <w:ilvl w:val="0"/>
          <w:numId w:val="23"/>
        </w:numPr>
        <w:rPr>
          <w:lang w:bidi="en-US"/>
        </w:rPr>
      </w:pPr>
      <w:r w:rsidRPr="005B0682">
        <w:rPr>
          <w:lang w:bidi="en-US"/>
        </w:rPr>
        <w:t>Students create a Plus-Minus-Interesting chart for the different water temperatures mixtures and results.</w:t>
      </w:r>
    </w:p>
    <w:p w14:paraId="64F59E14" w14:textId="77777777" w:rsidR="00AD0687" w:rsidRPr="005B0682" w:rsidRDefault="00AD0687" w:rsidP="00BE3DEB">
      <w:pPr>
        <w:pStyle w:val="ListParagraph"/>
        <w:numPr>
          <w:ilvl w:val="0"/>
          <w:numId w:val="23"/>
        </w:numPr>
        <w:rPr>
          <w:lang w:bidi="en-US"/>
        </w:rPr>
      </w:pPr>
      <w:r>
        <w:rPr>
          <w:lang w:bidi="en-US"/>
        </w:rPr>
        <w:t>Students investigate how other materials interact with water.</w:t>
      </w:r>
    </w:p>
    <w:p w14:paraId="3DBE46BF" w14:textId="77777777" w:rsidR="00BE3DEB" w:rsidRPr="005B0682" w:rsidRDefault="00BE3DEB" w:rsidP="005B2D8A">
      <w:pPr>
        <w:rPr>
          <w:rFonts w:ascii="Times New Roman" w:hAnsi="Times New Roman" w:cs="Times New Roman"/>
          <w:sz w:val="24"/>
          <w:szCs w:val="24"/>
          <w:lang w:bidi="en-US"/>
        </w:rPr>
      </w:pPr>
    </w:p>
    <w:p w14:paraId="47ACF34A" w14:textId="77777777" w:rsidR="003A726E" w:rsidRDefault="003A726E" w:rsidP="003A726E">
      <w:pPr>
        <w:rPr>
          <w:lang w:bidi="en-US"/>
        </w:rPr>
      </w:pPr>
    </w:p>
    <w:p w14:paraId="50FE38EC" w14:textId="77777777" w:rsidR="009D24BC" w:rsidRDefault="009D24BC">
      <w:pPr>
        <w:rPr>
          <w:rFonts w:ascii="Century Gothic" w:hAnsi="Century Gothic"/>
          <w:sz w:val="24"/>
          <w:szCs w:val="24"/>
          <w:lang w:bidi="en-US"/>
        </w:rPr>
      </w:pPr>
    </w:p>
    <w:p w14:paraId="43DA83CF" w14:textId="77777777" w:rsidR="003A726E" w:rsidRPr="00F658C3" w:rsidRDefault="003D1ACF" w:rsidP="003C4E15">
      <w:pPr>
        <w:pStyle w:val="Heading2"/>
        <w:rPr>
          <w:i w:val="0"/>
          <w:sz w:val="32"/>
          <w:szCs w:val="32"/>
        </w:rPr>
      </w:pPr>
      <w:r w:rsidRPr="00F658C3">
        <w:rPr>
          <w:i w:val="0"/>
          <w:sz w:val="32"/>
          <w:szCs w:val="32"/>
        </w:rPr>
        <w:t>Lemonade</w:t>
      </w:r>
      <w:r w:rsidR="00BD3E0C" w:rsidRPr="00F658C3">
        <w:rPr>
          <w:i w:val="0"/>
          <w:sz w:val="32"/>
          <w:szCs w:val="32"/>
        </w:rPr>
        <w:t xml:space="preserve"> </w:t>
      </w:r>
      <w:r w:rsidR="003A726E" w:rsidRPr="00F658C3">
        <w:rPr>
          <w:i w:val="0"/>
          <w:sz w:val="32"/>
          <w:szCs w:val="32"/>
        </w:rPr>
        <w:t>Investigation</w:t>
      </w:r>
    </w:p>
    <w:p w14:paraId="30FF8061" w14:textId="77777777" w:rsidR="007C1E41" w:rsidRDefault="007C1E41" w:rsidP="00833345">
      <w:pPr>
        <w:rPr>
          <w:rFonts w:ascii="Comic Sans MS" w:hAnsi="Comic Sans MS"/>
          <w:sz w:val="24"/>
          <w:szCs w:val="24"/>
          <w:lang w:bidi="en-US"/>
        </w:rPr>
      </w:pPr>
    </w:p>
    <w:p w14:paraId="54ECDD75" w14:textId="77777777" w:rsidR="00F0203A" w:rsidRPr="00F0203A" w:rsidRDefault="00F0203A" w:rsidP="00F0203A">
      <w:pPr>
        <w:rPr>
          <w:rFonts w:ascii="Comic Sans MS" w:hAnsi="Comic Sans MS" w:cs="Times New Roman"/>
          <w:sz w:val="24"/>
          <w:szCs w:val="24"/>
          <w:lang w:bidi="en-US"/>
        </w:rPr>
      </w:pPr>
      <w:r w:rsidRPr="00F0203A">
        <w:rPr>
          <w:rFonts w:ascii="Comic Sans MS" w:hAnsi="Comic Sans MS" w:cs="Times New Roman"/>
          <w:sz w:val="24"/>
          <w:szCs w:val="24"/>
          <w:lang w:bidi="en-US"/>
        </w:rPr>
        <w:t xml:space="preserve">Background:  </w:t>
      </w:r>
    </w:p>
    <w:p w14:paraId="1DF8B1A4" w14:textId="77777777" w:rsidR="00F0203A" w:rsidRPr="00F0203A" w:rsidRDefault="00F0203A" w:rsidP="00F0203A">
      <w:pPr>
        <w:rPr>
          <w:rFonts w:ascii="Comic Sans MS" w:hAnsi="Comic Sans MS" w:cs="Times New Roman"/>
          <w:sz w:val="24"/>
          <w:szCs w:val="24"/>
          <w:lang w:bidi="en-US"/>
        </w:rPr>
      </w:pPr>
      <w:r w:rsidRPr="00F0203A">
        <w:rPr>
          <w:rFonts w:ascii="Comic Sans MS" w:hAnsi="Comic Sans MS" w:cs="Times New Roman"/>
          <w:sz w:val="24"/>
          <w:szCs w:val="24"/>
          <w:lang w:bidi="en-US"/>
        </w:rPr>
        <w:t>You and your friends decide to open a lemonade stand in order to raise money for a new swing set for your school playground.  You think a large number of people will show up to buy your lemonade and you want to be able to make lemonade quickly. Your friend says that the temperature of the water does not matter when mixing lemonade; however, you want to determine if the temperature of the water can help the solid lemonade mix dissolve faster.</w:t>
      </w:r>
    </w:p>
    <w:p w14:paraId="68C395C6" w14:textId="77777777" w:rsidR="000E6AFB" w:rsidRPr="007C1E41" w:rsidRDefault="000E6AFB" w:rsidP="00B96964">
      <w:pPr>
        <w:autoSpaceDE w:val="0"/>
        <w:autoSpaceDN w:val="0"/>
        <w:adjustRightInd w:val="0"/>
        <w:spacing w:after="0" w:line="240" w:lineRule="auto"/>
        <w:rPr>
          <w:rFonts w:ascii="Comic Sans MS" w:hAnsi="Comic Sans MS" w:cs="Times New Roman"/>
          <w:sz w:val="24"/>
          <w:szCs w:val="24"/>
          <w:lang w:bidi="en-US"/>
        </w:rPr>
      </w:pPr>
    </w:p>
    <w:p w14:paraId="3255CBC9" w14:textId="77777777" w:rsidR="003F0215" w:rsidRPr="007C1E41" w:rsidRDefault="00B96964" w:rsidP="00B96964">
      <w:pPr>
        <w:autoSpaceDE w:val="0"/>
        <w:autoSpaceDN w:val="0"/>
        <w:adjustRightInd w:val="0"/>
        <w:spacing w:after="0" w:line="240" w:lineRule="auto"/>
        <w:rPr>
          <w:rFonts w:ascii="Comic Sans MS" w:hAnsi="Comic Sans MS" w:cs="Times New Roman"/>
          <w:b/>
          <w:bCs/>
          <w:sz w:val="24"/>
          <w:szCs w:val="24"/>
        </w:rPr>
      </w:pPr>
      <w:r w:rsidRPr="007C1E41">
        <w:rPr>
          <w:rFonts w:ascii="Comic Sans MS" w:hAnsi="Comic Sans MS" w:cs="Times New Roman"/>
          <w:bCs/>
          <w:sz w:val="24"/>
          <w:szCs w:val="24"/>
        </w:rPr>
        <w:t>Challenge:</w:t>
      </w:r>
      <w:r w:rsidRPr="007C1E41">
        <w:rPr>
          <w:rFonts w:ascii="Comic Sans MS" w:hAnsi="Comic Sans MS" w:cs="Times New Roman"/>
          <w:b/>
          <w:bCs/>
          <w:sz w:val="24"/>
          <w:szCs w:val="24"/>
        </w:rPr>
        <w:t xml:space="preserve"> </w:t>
      </w:r>
    </w:p>
    <w:p w14:paraId="2077A55B" w14:textId="77777777" w:rsidR="003F0215" w:rsidRPr="007C1E41" w:rsidRDefault="003F0215" w:rsidP="00B96964">
      <w:pPr>
        <w:autoSpaceDE w:val="0"/>
        <w:autoSpaceDN w:val="0"/>
        <w:adjustRightInd w:val="0"/>
        <w:spacing w:after="0" w:line="240" w:lineRule="auto"/>
        <w:rPr>
          <w:rFonts w:ascii="Comic Sans MS" w:hAnsi="Comic Sans MS" w:cs="Times New Roman"/>
          <w:b/>
          <w:bCs/>
          <w:sz w:val="24"/>
          <w:szCs w:val="24"/>
        </w:rPr>
      </w:pPr>
    </w:p>
    <w:p w14:paraId="290F448A" w14:textId="77777777" w:rsidR="00B96964" w:rsidRPr="007C1E41" w:rsidRDefault="00B96964" w:rsidP="00B96964">
      <w:pPr>
        <w:autoSpaceDE w:val="0"/>
        <w:autoSpaceDN w:val="0"/>
        <w:adjustRightInd w:val="0"/>
        <w:spacing w:after="0" w:line="240" w:lineRule="auto"/>
        <w:rPr>
          <w:rFonts w:ascii="Comic Sans MS" w:hAnsi="Comic Sans MS" w:cs="Times New Roman"/>
          <w:sz w:val="24"/>
          <w:szCs w:val="24"/>
        </w:rPr>
      </w:pPr>
      <w:r w:rsidRPr="007C1E41">
        <w:rPr>
          <w:rFonts w:ascii="Comic Sans MS" w:hAnsi="Comic Sans MS" w:cs="Times New Roman"/>
          <w:sz w:val="24"/>
          <w:szCs w:val="24"/>
        </w:rPr>
        <w:t xml:space="preserve">Design and conduct an investigation that will test the ability of a lemonade mixture to dissolve in cold and warm water. You need to write in complete sentences and use scientific terms where appropriate. </w:t>
      </w:r>
    </w:p>
    <w:p w14:paraId="49C5299D" w14:textId="77777777" w:rsidR="003A726E" w:rsidRPr="007C1E41" w:rsidRDefault="003A726E" w:rsidP="003A726E">
      <w:pPr>
        <w:rPr>
          <w:rFonts w:ascii="Comic Sans MS" w:hAnsi="Comic Sans MS" w:cs="Century Gothic"/>
          <w:sz w:val="24"/>
          <w:szCs w:val="24"/>
        </w:rPr>
      </w:pPr>
    </w:p>
    <w:p w14:paraId="458707B0" w14:textId="77777777" w:rsidR="00356467" w:rsidRPr="007C1E41" w:rsidRDefault="003D1ACF" w:rsidP="00D54A9F">
      <w:pPr>
        <w:jc w:val="center"/>
        <w:rPr>
          <w:rFonts w:ascii="Comic Sans MS" w:eastAsia="ArialMT" w:hAnsi="Comic Sans MS"/>
          <w:b/>
          <w:sz w:val="28"/>
          <w:szCs w:val="28"/>
          <w:lang w:bidi="en-US"/>
        </w:rPr>
      </w:pPr>
      <w:r w:rsidRPr="007C1E41">
        <w:rPr>
          <w:rFonts w:ascii="Comic Sans MS" w:eastAsia="ArialMT" w:hAnsi="Comic Sans MS"/>
          <w:b/>
          <w:sz w:val="28"/>
          <w:szCs w:val="28"/>
          <w:lang w:bidi="en-US"/>
        </w:rPr>
        <w:lastRenderedPageBreak/>
        <w:t>Lemonade Investigation</w:t>
      </w:r>
    </w:p>
    <w:p w14:paraId="683ED0C3" w14:textId="77777777" w:rsidR="00D54A9F" w:rsidRPr="007C1E41" w:rsidRDefault="00D54A9F" w:rsidP="00D54A9F">
      <w:pPr>
        <w:jc w:val="center"/>
        <w:rPr>
          <w:rFonts w:ascii="Comic Sans MS" w:eastAsia="ArialMT" w:hAnsi="Comic Sans MS"/>
          <w:sz w:val="28"/>
          <w:szCs w:val="28"/>
          <w:lang w:bidi="en-US"/>
        </w:rPr>
      </w:pPr>
    </w:p>
    <w:p w14:paraId="4CDBC346" w14:textId="77777777" w:rsidR="00356467" w:rsidRPr="007C1E41" w:rsidRDefault="00356467" w:rsidP="00D137EF">
      <w:pPr>
        <w:rPr>
          <w:rFonts w:ascii="Comic Sans MS" w:eastAsia="ArialMT" w:hAnsi="Comic Sans MS"/>
          <w:sz w:val="28"/>
          <w:szCs w:val="28"/>
          <w:lang w:bidi="en-US"/>
        </w:rPr>
      </w:pPr>
      <w:r w:rsidRPr="007C1E41">
        <w:rPr>
          <w:rFonts w:ascii="Comic Sans MS" w:eastAsia="ArialMT" w:hAnsi="Comic Sans MS"/>
          <w:sz w:val="28"/>
          <w:szCs w:val="28"/>
          <w:lang w:bidi="en-US"/>
        </w:rPr>
        <w:t xml:space="preserve">What </w:t>
      </w:r>
      <w:r w:rsidR="008B5BD4" w:rsidRPr="007C1E41">
        <w:rPr>
          <w:rFonts w:ascii="Comic Sans MS" w:eastAsia="ArialMT" w:hAnsi="Comic Sans MS"/>
          <w:sz w:val="28"/>
          <w:szCs w:val="28"/>
          <w:lang w:bidi="en-US"/>
        </w:rPr>
        <w:t>question are you trying to answer</w:t>
      </w:r>
      <w:r w:rsidR="000E6AFB" w:rsidRPr="007C1E41">
        <w:rPr>
          <w:rFonts w:ascii="Comic Sans MS" w:eastAsia="ArialMT" w:hAnsi="Comic Sans MS"/>
          <w:sz w:val="28"/>
          <w:szCs w:val="28"/>
          <w:lang w:bidi="en-US"/>
        </w:rPr>
        <w:t xml:space="preserve">? </w:t>
      </w:r>
    </w:p>
    <w:p w14:paraId="25DF26A1" w14:textId="77777777" w:rsidR="00356467" w:rsidRPr="007C1E41" w:rsidRDefault="00356467" w:rsidP="00356467">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t>____________________________________________________________________________________________________________</w:t>
      </w:r>
    </w:p>
    <w:p w14:paraId="7CD9ABED" w14:textId="77777777" w:rsidR="00D137EF" w:rsidRPr="007C1E41" w:rsidRDefault="00356467" w:rsidP="00D137EF">
      <w:pPr>
        <w:rPr>
          <w:rFonts w:ascii="Comic Sans MS" w:eastAsia="ArialMT" w:hAnsi="Comic Sans MS"/>
          <w:sz w:val="28"/>
          <w:szCs w:val="28"/>
          <w:lang w:bidi="en-US"/>
        </w:rPr>
      </w:pPr>
      <w:r w:rsidRPr="007C1E41">
        <w:rPr>
          <w:rFonts w:ascii="Comic Sans MS" w:eastAsia="ArialMT" w:hAnsi="Comic Sans MS"/>
          <w:sz w:val="28"/>
          <w:szCs w:val="28"/>
          <w:lang w:bidi="en-US"/>
        </w:rPr>
        <w:t xml:space="preserve">What do you think will happen? </w:t>
      </w:r>
    </w:p>
    <w:p w14:paraId="45A5A134" w14:textId="77777777" w:rsidR="003D1ACF" w:rsidRPr="007C1E41" w:rsidRDefault="00505324" w:rsidP="007C1E41">
      <w:pPr>
        <w:rPr>
          <w:rFonts w:ascii="Comic Sans MS" w:eastAsia="ArialMT" w:hAnsi="Comic Sans MS"/>
          <w:sz w:val="28"/>
          <w:szCs w:val="28"/>
          <w:lang w:bidi="en-US"/>
        </w:rPr>
      </w:pPr>
      <w:r w:rsidRPr="007C1E41">
        <w:rPr>
          <w:rFonts w:ascii="Comic Sans MS" w:eastAsia="ArialMT" w:hAnsi="Comic Sans MS"/>
          <w:sz w:val="28"/>
          <w:szCs w:val="28"/>
          <w:lang w:bidi="en-US"/>
        </w:rPr>
        <w:t>If</w:t>
      </w:r>
      <w:r w:rsidR="003D1ACF" w:rsidRPr="007C1E41">
        <w:rPr>
          <w:rFonts w:ascii="Comic Sans MS" w:eastAsia="ArialMT" w:hAnsi="Comic Sans MS"/>
          <w:sz w:val="28"/>
          <w:szCs w:val="28"/>
          <w:lang w:bidi="en-US"/>
        </w:rPr>
        <w:t xml:space="preserve"> lemonade mix </w:t>
      </w:r>
      <w:r w:rsidR="003F0215" w:rsidRPr="007C1E41">
        <w:rPr>
          <w:rFonts w:ascii="Comic Sans MS" w:eastAsia="ArialMT" w:hAnsi="Comic Sans MS"/>
          <w:sz w:val="28"/>
          <w:szCs w:val="28"/>
          <w:lang w:bidi="en-US"/>
        </w:rPr>
        <w:t xml:space="preserve">is put in </w:t>
      </w:r>
      <w:r w:rsidR="003D1ACF" w:rsidRPr="007C1E41">
        <w:rPr>
          <w:rFonts w:ascii="Comic Sans MS" w:eastAsia="ArialMT" w:hAnsi="Comic Sans MS"/>
          <w:sz w:val="28"/>
          <w:szCs w:val="28"/>
          <w:lang w:bidi="en-US"/>
        </w:rPr>
        <w:t>__________</w:t>
      </w:r>
      <w:r w:rsidR="003F0215" w:rsidRPr="007C1E41">
        <w:rPr>
          <w:rFonts w:ascii="Comic Sans MS" w:eastAsia="ArialMT" w:hAnsi="Comic Sans MS"/>
          <w:sz w:val="28"/>
          <w:szCs w:val="28"/>
          <w:lang w:bidi="en-US"/>
        </w:rPr>
        <w:t>water the</w:t>
      </w:r>
      <w:r w:rsidRPr="007C1E41">
        <w:rPr>
          <w:rFonts w:ascii="Comic Sans MS" w:eastAsia="ArialMT" w:hAnsi="Comic Sans MS"/>
          <w:sz w:val="28"/>
          <w:szCs w:val="28"/>
          <w:lang w:bidi="en-US"/>
        </w:rPr>
        <w:t>n</w:t>
      </w:r>
      <w:r w:rsidR="003D1ACF" w:rsidRPr="007C1E41">
        <w:rPr>
          <w:rFonts w:ascii="Comic Sans MS" w:eastAsia="ArialMT" w:hAnsi="Comic Sans MS"/>
          <w:sz w:val="28"/>
          <w:szCs w:val="28"/>
          <w:lang w:bidi="en-US"/>
        </w:rPr>
        <w:t xml:space="preserve"> the lemonade mix</w:t>
      </w:r>
    </w:p>
    <w:p w14:paraId="7E261656" w14:textId="77777777" w:rsidR="00356467" w:rsidRPr="007C1E41" w:rsidRDefault="003D1ACF" w:rsidP="007C1E41">
      <w:pPr>
        <w:rPr>
          <w:rFonts w:ascii="Comic Sans MS" w:eastAsia="ArialMT" w:hAnsi="Comic Sans MS"/>
          <w:sz w:val="28"/>
          <w:szCs w:val="28"/>
          <w:lang w:bidi="en-US"/>
        </w:rPr>
      </w:pPr>
      <w:r w:rsidRPr="007C1E41">
        <w:rPr>
          <w:rFonts w:ascii="Comic Sans MS" w:eastAsia="ArialMT" w:hAnsi="Comic Sans MS"/>
          <w:sz w:val="28"/>
          <w:szCs w:val="28"/>
          <w:lang w:bidi="en-US"/>
        </w:rPr>
        <w:t>will dissolve______</w:t>
      </w:r>
      <w:r w:rsidR="0020484A" w:rsidRPr="007C1E41">
        <w:rPr>
          <w:rFonts w:ascii="Comic Sans MS" w:eastAsia="ArialMT" w:hAnsi="Comic Sans MS"/>
          <w:sz w:val="28"/>
          <w:szCs w:val="28"/>
          <w:lang w:bidi="en-US"/>
        </w:rPr>
        <w:t>_____</w:t>
      </w:r>
      <w:r w:rsidR="00505324" w:rsidRPr="007C1E41">
        <w:rPr>
          <w:rFonts w:ascii="Comic Sans MS" w:eastAsia="ArialMT" w:hAnsi="Comic Sans MS"/>
          <w:sz w:val="28"/>
          <w:szCs w:val="28"/>
          <w:lang w:bidi="en-US"/>
        </w:rPr>
        <w:t>_____</w:t>
      </w:r>
      <w:r w:rsidR="0020484A" w:rsidRPr="007C1E41">
        <w:rPr>
          <w:rFonts w:ascii="Comic Sans MS" w:eastAsia="ArialMT" w:hAnsi="Comic Sans MS"/>
          <w:sz w:val="28"/>
          <w:szCs w:val="28"/>
          <w:lang w:bidi="en-US"/>
        </w:rPr>
        <w:t xml:space="preserve"> than in ________ water</w:t>
      </w:r>
      <w:r w:rsidR="00505324" w:rsidRPr="007C1E41">
        <w:rPr>
          <w:rFonts w:ascii="Comic Sans MS" w:eastAsia="ArialMT" w:hAnsi="Comic Sans MS"/>
          <w:sz w:val="28"/>
          <w:szCs w:val="28"/>
          <w:lang w:bidi="en-US"/>
        </w:rPr>
        <w:t>.</w:t>
      </w:r>
    </w:p>
    <w:p w14:paraId="1633E844" w14:textId="77777777" w:rsidR="00F658C3" w:rsidRDefault="00F658C3" w:rsidP="00D137EF">
      <w:pPr>
        <w:rPr>
          <w:rFonts w:ascii="Comic Sans MS" w:eastAsia="ArialMT" w:hAnsi="Comic Sans MS"/>
          <w:lang w:bidi="en-US"/>
        </w:rPr>
      </w:pPr>
    </w:p>
    <w:p w14:paraId="60623877" w14:textId="77777777" w:rsidR="00356467" w:rsidRPr="007C1E41" w:rsidRDefault="00356467" w:rsidP="00D137EF">
      <w:pPr>
        <w:rPr>
          <w:rFonts w:ascii="Comic Sans MS" w:eastAsia="ArialMT" w:hAnsi="Comic Sans MS"/>
          <w:sz w:val="28"/>
          <w:szCs w:val="28"/>
          <w:lang w:bidi="en-US"/>
        </w:rPr>
      </w:pPr>
      <w:r w:rsidRPr="007C1E41">
        <w:rPr>
          <w:rFonts w:ascii="Comic Sans MS" w:eastAsia="ArialMT" w:hAnsi="Comic Sans MS"/>
          <w:sz w:val="28"/>
          <w:szCs w:val="28"/>
          <w:lang w:bidi="en-US"/>
        </w:rPr>
        <w:t xml:space="preserve">What steps will you take to complete your experiment? </w:t>
      </w:r>
      <w:r w:rsidRPr="007C1E41">
        <w:rPr>
          <w:rFonts w:ascii="Comic Sans MS" w:eastAsia="ArialMT" w:hAnsi="Comic Sans MS"/>
          <w:sz w:val="28"/>
          <w:szCs w:val="28"/>
          <w:lang w:bidi="en-US"/>
        </w:rPr>
        <w:br/>
        <w:t>You may add more numbers, and you may include a labeled sketch/diagram of your set-up.</w:t>
      </w:r>
    </w:p>
    <w:tbl>
      <w:tblPr>
        <w:tblStyle w:val="TableGrid"/>
        <w:tblW w:w="0" w:type="auto"/>
        <w:tblLook w:val="04A0" w:firstRow="1" w:lastRow="0" w:firstColumn="1" w:lastColumn="0" w:noHBand="0" w:noVBand="1"/>
        <w:tblCaption w:val="Procedures"/>
        <w:tblDescription w:val="This table allows student to organize procedures in a step by step fashion."/>
      </w:tblPr>
      <w:tblGrid>
        <w:gridCol w:w="1165"/>
        <w:gridCol w:w="8185"/>
      </w:tblGrid>
      <w:tr w:rsidR="00356467" w:rsidRPr="007C1E41" w14:paraId="196969C1" w14:textId="77777777" w:rsidTr="00E13A1F">
        <w:trPr>
          <w:trHeight w:val="864"/>
          <w:tblHeader/>
        </w:trPr>
        <w:tc>
          <w:tcPr>
            <w:tcW w:w="1165" w:type="dxa"/>
          </w:tcPr>
          <w:p w14:paraId="331D1D2D" w14:textId="77777777" w:rsidR="00356467" w:rsidRPr="007C1E41" w:rsidRDefault="00356467" w:rsidP="00D137EF">
            <w:pPr>
              <w:rPr>
                <w:rFonts w:ascii="Comic Sans MS" w:eastAsia="ArialMT" w:hAnsi="Comic Sans MS"/>
                <w:lang w:bidi="en-US"/>
              </w:rPr>
            </w:pPr>
            <w:r w:rsidRPr="007C1E41">
              <w:rPr>
                <w:rFonts w:ascii="Comic Sans MS" w:eastAsia="ArialMT" w:hAnsi="Comic Sans MS"/>
                <w:lang w:bidi="en-US"/>
              </w:rPr>
              <w:t>1</w:t>
            </w:r>
          </w:p>
        </w:tc>
        <w:tc>
          <w:tcPr>
            <w:tcW w:w="8185" w:type="dxa"/>
          </w:tcPr>
          <w:p w14:paraId="7EF5090E" w14:textId="77777777" w:rsidR="00356467" w:rsidRPr="007C1E41" w:rsidRDefault="00356467" w:rsidP="00D137EF">
            <w:pPr>
              <w:rPr>
                <w:rFonts w:ascii="Comic Sans MS" w:eastAsia="ArialMT" w:hAnsi="Comic Sans MS"/>
                <w:lang w:bidi="en-US"/>
              </w:rPr>
            </w:pPr>
          </w:p>
        </w:tc>
      </w:tr>
      <w:tr w:rsidR="00356467" w:rsidRPr="007C1E41" w14:paraId="4E7FD238" w14:textId="77777777" w:rsidTr="00356467">
        <w:trPr>
          <w:trHeight w:val="864"/>
        </w:trPr>
        <w:tc>
          <w:tcPr>
            <w:tcW w:w="1165" w:type="dxa"/>
          </w:tcPr>
          <w:p w14:paraId="7C0ADAC4" w14:textId="77777777" w:rsidR="00356467" w:rsidRPr="007C1E41" w:rsidRDefault="00356467" w:rsidP="00D137EF">
            <w:pPr>
              <w:rPr>
                <w:rFonts w:ascii="Comic Sans MS" w:eastAsia="ArialMT" w:hAnsi="Comic Sans MS"/>
                <w:lang w:bidi="en-US"/>
              </w:rPr>
            </w:pPr>
            <w:r w:rsidRPr="007C1E41">
              <w:rPr>
                <w:rFonts w:ascii="Comic Sans MS" w:eastAsia="ArialMT" w:hAnsi="Comic Sans MS"/>
                <w:lang w:bidi="en-US"/>
              </w:rPr>
              <w:t>2</w:t>
            </w:r>
          </w:p>
        </w:tc>
        <w:tc>
          <w:tcPr>
            <w:tcW w:w="8185" w:type="dxa"/>
          </w:tcPr>
          <w:p w14:paraId="4777803F" w14:textId="77777777" w:rsidR="00356467" w:rsidRPr="007C1E41" w:rsidRDefault="00356467" w:rsidP="00D137EF">
            <w:pPr>
              <w:rPr>
                <w:rFonts w:ascii="Comic Sans MS" w:eastAsia="ArialMT" w:hAnsi="Comic Sans MS"/>
                <w:lang w:bidi="en-US"/>
              </w:rPr>
            </w:pPr>
          </w:p>
        </w:tc>
      </w:tr>
      <w:tr w:rsidR="00356467" w:rsidRPr="007C1E41" w14:paraId="4E2AD582" w14:textId="77777777" w:rsidTr="00356467">
        <w:trPr>
          <w:trHeight w:val="864"/>
        </w:trPr>
        <w:tc>
          <w:tcPr>
            <w:tcW w:w="1165" w:type="dxa"/>
          </w:tcPr>
          <w:p w14:paraId="18B08650" w14:textId="77777777" w:rsidR="00356467" w:rsidRPr="007C1E41" w:rsidRDefault="00356467" w:rsidP="00D137EF">
            <w:pPr>
              <w:rPr>
                <w:rFonts w:ascii="Comic Sans MS" w:eastAsia="ArialMT" w:hAnsi="Comic Sans MS"/>
                <w:lang w:bidi="en-US"/>
              </w:rPr>
            </w:pPr>
            <w:r w:rsidRPr="007C1E41">
              <w:rPr>
                <w:rFonts w:ascii="Comic Sans MS" w:eastAsia="ArialMT" w:hAnsi="Comic Sans MS"/>
                <w:lang w:bidi="en-US"/>
              </w:rPr>
              <w:t>3</w:t>
            </w:r>
          </w:p>
        </w:tc>
        <w:tc>
          <w:tcPr>
            <w:tcW w:w="8185" w:type="dxa"/>
          </w:tcPr>
          <w:p w14:paraId="471D67FB" w14:textId="77777777" w:rsidR="00356467" w:rsidRPr="007C1E41" w:rsidRDefault="00356467" w:rsidP="00D137EF">
            <w:pPr>
              <w:rPr>
                <w:rFonts w:ascii="Comic Sans MS" w:eastAsia="ArialMT" w:hAnsi="Comic Sans MS"/>
                <w:lang w:bidi="en-US"/>
              </w:rPr>
            </w:pPr>
          </w:p>
        </w:tc>
      </w:tr>
      <w:tr w:rsidR="00356467" w:rsidRPr="007C1E41" w14:paraId="49C203DB" w14:textId="77777777" w:rsidTr="00356467">
        <w:trPr>
          <w:trHeight w:val="864"/>
        </w:trPr>
        <w:tc>
          <w:tcPr>
            <w:tcW w:w="1165" w:type="dxa"/>
          </w:tcPr>
          <w:p w14:paraId="5C4DC773" w14:textId="77777777" w:rsidR="00356467" w:rsidRPr="007C1E41" w:rsidRDefault="00356467" w:rsidP="00D137EF">
            <w:pPr>
              <w:rPr>
                <w:rFonts w:ascii="Comic Sans MS" w:eastAsia="ArialMT" w:hAnsi="Comic Sans MS"/>
                <w:lang w:bidi="en-US"/>
              </w:rPr>
            </w:pPr>
            <w:r w:rsidRPr="007C1E41">
              <w:rPr>
                <w:rFonts w:ascii="Comic Sans MS" w:eastAsia="ArialMT" w:hAnsi="Comic Sans MS"/>
                <w:lang w:bidi="en-US"/>
              </w:rPr>
              <w:t>4</w:t>
            </w:r>
          </w:p>
        </w:tc>
        <w:tc>
          <w:tcPr>
            <w:tcW w:w="8185" w:type="dxa"/>
          </w:tcPr>
          <w:p w14:paraId="2EE95DD8" w14:textId="77777777" w:rsidR="00356467" w:rsidRPr="007C1E41" w:rsidRDefault="00356467" w:rsidP="00D137EF">
            <w:pPr>
              <w:rPr>
                <w:rFonts w:ascii="Comic Sans MS" w:eastAsia="ArialMT" w:hAnsi="Comic Sans MS"/>
                <w:lang w:bidi="en-US"/>
              </w:rPr>
            </w:pPr>
          </w:p>
        </w:tc>
      </w:tr>
      <w:tr w:rsidR="00356467" w:rsidRPr="007C1E41" w14:paraId="103CA10A" w14:textId="77777777" w:rsidTr="00356467">
        <w:trPr>
          <w:trHeight w:val="864"/>
        </w:trPr>
        <w:tc>
          <w:tcPr>
            <w:tcW w:w="1165" w:type="dxa"/>
          </w:tcPr>
          <w:p w14:paraId="331AC0FA" w14:textId="77777777" w:rsidR="00356467" w:rsidRPr="007C1E41" w:rsidRDefault="00356467" w:rsidP="00D137EF">
            <w:pPr>
              <w:rPr>
                <w:rFonts w:ascii="Comic Sans MS" w:eastAsia="ArialMT" w:hAnsi="Comic Sans MS"/>
                <w:lang w:bidi="en-US"/>
              </w:rPr>
            </w:pPr>
            <w:r w:rsidRPr="007C1E41">
              <w:rPr>
                <w:rFonts w:ascii="Comic Sans MS" w:eastAsia="ArialMT" w:hAnsi="Comic Sans MS"/>
                <w:lang w:bidi="en-US"/>
              </w:rPr>
              <w:t>5</w:t>
            </w:r>
          </w:p>
        </w:tc>
        <w:tc>
          <w:tcPr>
            <w:tcW w:w="8185" w:type="dxa"/>
          </w:tcPr>
          <w:p w14:paraId="2469F730" w14:textId="77777777" w:rsidR="00356467" w:rsidRPr="007C1E41" w:rsidRDefault="00356467" w:rsidP="00D137EF">
            <w:pPr>
              <w:rPr>
                <w:rFonts w:ascii="Comic Sans MS" w:eastAsia="ArialMT" w:hAnsi="Comic Sans MS"/>
                <w:lang w:bidi="en-US"/>
              </w:rPr>
            </w:pPr>
          </w:p>
        </w:tc>
      </w:tr>
    </w:tbl>
    <w:p w14:paraId="00FAC3BE" w14:textId="77777777" w:rsidR="007C1E41" w:rsidRDefault="007C1E41" w:rsidP="003D1ACF">
      <w:pPr>
        <w:rPr>
          <w:rFonts w:ascii="Comic Sans MS" w:eastAsia="ArialMT" w:hAnsi="Comic Sans MS"/>
          <w:sz w:val="28"/>
          <w:szCs w:val="28"/>
          <w:lang w:bidi="en-US"/>
        </w:rPr>
      </w:pPr>
    </w:p>
    <w:p w14:paraId="2F3411F6" w14:textId="77777777" w:rsidR="00F658C3" w:rsidRDefault="00F658C3" w:rsidP="003D1ACF">
      <w:pPr>
        <w:rPr>
          <w:rFonts w:ascii="Comic Sans MS" w:eastAsia="ArialMT" w:hAnsi="Comic Sans MS"/>
          <w:sz w:val="28"/>
          <w:szCs w:val="28"/>
          <w:lang w:bidi="en-US"/>
        </w:rPr>
      </w:pPr>
    </w:p>
    <w:p w14:paraId="7BA1DE36" w14:textId="77777777" w:rsidR="0062010E" w:rsidRPr="007C1E41" w:rsidRDefault="00356467" w:rsidP="003D1ACF">
      <w:pPr>
        <w:rPr>
          <w:rFonts w:ascii="Comic Sans MS" w:eastAsia="ArialMT" w:hAnsi="Comic Sans MS"/>
          <w:sz w:val="28"/>
          <w:szCs w:val="28"/>
          <w:lang w:bidi="en-US"/>
        </w:rPr>
      </w:pPr>
      <w:r w:rsidRPr="007C1E41">
        <w:rPr>
          <w:rFonts w:ascii="Comic Sans MS" w:eastAsia="ArialMT" w:hAnsi="Comic Sans MS"/>
          <w:sz w:val="28"/>
          <w:szCs w:val="28"/>
          <w:lang w:bidi="en-US"/>
        </w:rPr>
        <w:lastRenderedPageBreak/>
        <w:t>Diagram or sketch your experiment</w:t>
      </w:r>
    </w:p>
    <w:p w14:paraId="0BD6ACC7" w14:textId="77777777" w:rsidR="002A6C27" w:rsidRPr="007C1E41" w:rsidRDefault="002A6C27" w:rsidP="001A55E5">
      <w:pPr>
        <w:spacing w:line="480" w:lineRule="auto"/>
        <w:rPr>
          <w:rFonts w:ascii="Comic Sans MS" w:eastAsia="ArialMT" w:hAnsi="Comic Sans MS"/>
          <w:sz w:val="28"/>
          <w:szCs w:val="28"/>
          <w:lang w:bidi="en-US"/>
        </w:rPr>
      </w:pPr>
    </w:p>
    <w:p w14:paraId="45AF006C" w14:textId="77777777" w:rsidR="00F658C3" w:rsidRDefault="00F658C3" w:rsidP="007C1E41">
      <w:pPr>
        <w:rPr>
          <w:rFonts w:ascii="Comic Sans MS" w:eastAsia="ArialMT" w:hAnsi="Comic Sans MS"/>
          <w:b/>
          <w:sz w:val="28"/>
          <w:szCs w:val="28"/>
          <w:lang w:bidi="en-US"/>
        </w:rPr>
      </w:pPr>
    </w:p>
    <w:p w14:paraId="65AFF690" w14:textId="77777777" w:rsidR="00F658C3" w:rsidRDefault="00F658C3" w:rsidP="007C1E41">
      <w:pPr>
        <w:rPr>
          <w:rFonts w:ascii="Comic Sans MS" w:eastAsia="ArialMT" w:hAnsi="Comic Sans MS"/>
          <w:b/>
          <w:sz w:val="28"/>
          <w:szCs w:val="28"/>
          <w:lang w:bidi="en-US"/>
        </w:rPr>
      </w:pPr>
    </w:p>
    <w:p w14:paraId="2A92EF85" w14:textId="77777777" w:rsidR="00F658C3" w:rsidRDefault="00F658C3" w:rsidP="007C1E41">
      <w:pPr>
        <w:rPr>
          <w:rFonts w:ascii="Comic Sans MS" w:eastAsia="ArialMT" w:hAnsi="Comic Sans MS"/>
          <w:b/>
          <w:sz w:val="28"/>
          <w:szCs w:val="28"/>
          <w:lang w:bidi="en-US"/>
        </w:rPr>
      </w:pPr>
    </w:p>
    <w:p w14:paraId="61FB88CC" w14:textId="77777777" w:rsidR="00F658C3" w:rsidRDefault="00F658C3" w:rsidP="007C1E41">
      <w:pPr>
        <w:rPr>
          <w:rFonts w:ascii="Comic Sans MS" w:eastAsia="ArialMT" w:hAnsi="Comic Sans MS"/>
          <w:b/>
          <w:sz w:val="28"/>
          <w:szCs w:val="28"/>
          <w:lang w:bidi="en-US"/>
        </w:rPr>
      </w:pPr>
    </w:p>
    <w:p w14:paraId="09BBDEE4" w14:textId="77777777" w:rsidR="00F658C3" w:rsidRDefault="00F658C3" w:rsidP="007C1E41">
      <w:pPr>
        <w:rPr>
          <w:rFonts w:ascii="Comic Sans MS" w:eastAsia="ArialMT" w:hAnsi="Comic Sans MS"/>
          <w:b/>
          <w:sz w:val="28"/>
          <w:szCs w:val="28"/>
          <w:lang w:bidi="en-US"/>
        </w:rPr>
      </w:pPr>
    </w:p>
    <w:p w14:paraId="07629012" w14:textId="77777777" w:rsidR="00F658C3" w:rsidRDefault="00F658C3" w:rsidP="007C1E41">
      <w:pPr>
        <w:rPr>
          <w:rFonts w:ascii="Comic Sans MS" w:eastAsia="ArialMT" w:hAnsi="Comic Sans MS"/>
          <w:b/>
          <w:sz w:val="28"/>
          <w:szCs w:val="28"/>
          <w:lang w:bidi="en-US"/>
        </w:rPr>
      </w:pPr>
    </w:p>
    <w:p w14:paraId="6B3DC1B4" w14:textId="77777777" w:rsidR="00F658C3" w:rsidRDefault="00F658C3" w:rsidP="007C1E41">
      <w:pPr>
        <w:rPr>
          <w:rFonts w:ascii="Comic Sans MS" w:eastAsia="ArialMT" w:hAnsi="Comic Sans MS"/>
          <w:b/>
          <w:sz w:val="28"/>
          <w:szCs w:val="28"/>
          <w:lang w:bidi="en-US"/>
        </w:rPr>
      </w:pPr>
    </w:p>
    <w:p w14:paraId="3B3CF4F3" w14:textId="77777777" w:rsidR="00F658C3" w:rsidRDefault="00F658C3" w:rsidP="007C1E41">
      <w:pPr>
        <w:rPr>
          <w:rFonts w:ascii="Comic Sans MS" w:eastAsia="ArialMT" w:hAnsi="Comic Sans MS"/>
          <w:b/>
          <w:sz w:val="28"/>
          <w:szCs w:val="28"/>
          <w:lang w:bidi="en-US"/>
        </w:rPr>
      </w:pPr>
    </w:p>
    <w:p w14:paraId="2C8DF11C" w14:textId="77777777" w:rsidR="001A55E5" w:rsidRPr="007C1E41" w:rsidRDefault="009B6B91" w:rsidP="007C1E41">
      <w:pPr>
        <w:rPr>
          <w:rFonts w:ascii="Comic Sans MS" w:eastAsia="ArialMT" w:hAnsi="Comic Sans MS"/>
          <w:b/>
          <w:sz w:val="28"/>
          <w:szCs w:val="28"/>
          <w:lang w:bidi="en-US"/>
        </w:rPr>
      </w:pPr>
      <w:r w:rsidRPr="007C1E41">
        <w:rPr>
          <w:rFonts w:ascii="Comic Sans MS" w:eastAsia="ArialMT" w:hAnsi="Comic Sans MS"/>
          <w:b/>
          <w:sz w:val="28"/>
          <w:szCs w:val="28"/>
          <w:lang w:bidi="en-US"/>
        </w:rPr>
        <w:t>My Data</w:t>
      </w:r>
    </w:p>
    <w:p w14:paraId="5C67890D" w14:textId="77777777" w:rsidR="009B6B91" w:rsidRPr="007C1E41" w:rsidRDefault="009B6B91" w:rsidP="00F658C3">
      <w:pPr>
        <w:spacing w:after="0" w:line="360" w:lineRule="auto"/>
        <w:rPr>
          <w:rFonts w:ascii="Comic Sans MS" w:eastAsia="ArialMT" w:hAnsi="Comic Sans MS"/>
          <w:sz w:val="28"/>
          <w:szCs w:val="28"/>
          <w:lang w:bidi="en-US"/>
        </w:rPr>
      </w:pPr>
      <w:r w:rsidRPr="007C1E41">
        <w:rPr>
          <w:rFonts w:ascii="Comic Sans MS" w:eastAsia="ArialMT" w:hAnsi="Comic Sans MS"/>
          <w:sz w:val="28"/>
          <w:szCs w:val="28"/>
          <w:lang w:bidi="en-US"/>
        </w:rPr>
        <w:t xml:space="preserve">Observations:_______________________________________________________________________________________________________________________________________________________Data Table:  </w:t>
      </w:r>
    </w:p>
    <w:tbl>
      <w:tblPr>
        <w:tblStyle w:val="TableGrid"/>
        <w:tblW w:w="0" w:type="auto"/>
        <w:tblLook w:val="04A0" w:firstRow="1" w:lastRow="0" w:firstColumn="1" w:lastColumn="0" w:noHBand="0" w:noVBand="1"/>
        <w:tblCaption w:val="Data Table"/>
        <w:tblDescription w:val="Data table to allow students to record information concerning the Temperature of Water and the time to dissolve."/>
      </w:tblPr>
      <w:tblGrid>
        <w:gridCol w:w="4675"/>
        <w:gridCol w:w="4675"/>
      </w:tblGrid>
      <w:tr w:rsidR="00AA4C5E" w:rsidRPr="007C1E41" w14:paraId="16B7D579" w14:textId="77777777" w:rsidTr="00E13A1F">
        <w:trPr>
          <w:tblHeader/>
        </w:trPr>
        <w:tc>
          <w:tcPr>
            <w:tcW w:w="4675" w:type="dxa"/>
          </w:tcPr>
          <w:p w14:paraId="0B019550" w14:textId="77777777" w:rsidR="00AA4C5E" w:rsidRPr="007C1E41" w:rsidRDefault="00AA4C5E" w:rsidP="00AA4C5E">
            <w:pPr>
              <w:spacing w:line="360" w:lineRule="auto"/>
              <w:rPr>
                <w:rFonts w:ascii="Comic Sans MS" w:eastAsia="ArialMT" w:hAnsi="Comic Sans MS"/>
                <w:sz w:val="28"/>
                <w:szCs w:val="28"/>
                <w:lang w:bidi="en-US"/>
              </w:rPr>
            </w:pPr>
            <w:r>
              <w:rPr>
                <w:rFonts w:ascii="Comic Sans MS" w:eastAsia="ArialMT" w:hAnsi="Comic Sans MS"/>
                <w:sz w:val="28"/>
                <w:szCs w:val="28"/>
                <w:lang w:bidi="en-US"/>
              </w:rPr>
              <w:t>Temperature of Water</w:t>
            </w:r>
          </w:p>
        </w:tc>
        <w:tc>
          <w:tcPr>
            <w:tcW w:w="4675" w:type="dxa"/>
          </w:tcPr>
          <w:p w14:paraId="56C9CC84" w14:textId="77777777" w:rsidR="00AA4C5E" w:rsidRPr="007C1E41" w:rsidRDefault="00AA4C5E" w:rsidP="00AA4C5E">
            <w:pPr>
              <w:spacing w:line="360" w:lineRule="auto"/>
              <w:rPr>
                <w:rFonts w:ascii="Comic Sans MS" w:eastAsia="ArialMT" w:hAnsi="Comic Sans MS"/>
                <w:sz w:val="28"/>
                <w:szCs w:val="28"/>
                <w:lang w:bidi="en-US"/>
              </w:rPr>
            </w:pPr>
            <w:r>
              <w:rPr>
                <w:rFonts w:ascii="Comic Sans MS" w:eastAsia="ArialMT" w:hAnsi="Comic Sans MS"/>
                <w:sz w:val="28"/>
                <w:szCs w:val="28"/>
                <w:lang w:bidi="en-US"/>
              </w:rPr>
              <w:t>Time to Dissolve Lemonade</w:t>
            </w:r>
          </w:p>
        </w:tc>
      </w:tr>
      <w:tr w:rsidR="00AA4C5E" w:rsidRPr="007C1E41" w14:paraId="588E88A3" w14:textId="77777777" w:rsidTr="002A6C27">
        <w:tc>
          <w:tcPr>
            <w:tcW w:w="4675" w:type="dxa"/>
          </w:tcPr>
          <w:p w14:paraId="25853D8E" w14:textId="77777777" w:rsidR="00AA4C5E" w:rsidRPr="007C1E41" w:rsidRDefault="00AA4C5E" w:rsidP="00AA4C5E">
            <w:pPr>
              <w:spacing w:line="360" w:lineRule="auto"/>
              <w:rPr>
                <w:rFonts w:ascii="Comic Sans MS" w:eastAsia="ArialMT" w:hAnsi="Comic Sans MS"/>
                <w:b/>
                <w:sz w:val="28"/>
                <w:szCs w:val="28"/>
                <w:lang w:bidi="en-US"/>
              </w:rPr>
            </w:pPr>
          </w:p>
        </w:tc>
        <w:tc>
          <w:tcPr>
            <w:tcW w:w="4675" w:type="dxa"/>
          </w:tcPr>
          <w:p w14:paraId="039725B7" w14:textId="77777777" w:rsidR="00AA4C5E" w:rsidRPr="007C1E41" w:rsidRDefault="00AA4C5E" w:rsidP="00AA4C5E">
            <w:pPr>
              <w:spacing w:line="360" w:lineRule="auto"/>
              <w:rPr>
                <w:rFonts w:ascii="Comic Sans MS" w:eastAsia="ArialMT" w:hAnsi="Comic Sans MS"/>
                <w:sz w:val="28"/>
                <w:szCs w:val="28"/>
                <w:lang w:bidi="en-US"/>
              </w:rPr>
            </w:pPr>
          </w:p>
        </w:tc>
      </w:tr>
      <w:tr w:rsidR="00AA4C5E" w:rsidRPr="007C1E41" w14:paraId="7A0DB206" w14:textId="77777777" w:rsidTr="002A6C27">
        <w:tc>
          <w:tcPr>
            <w:tcW w:w="4675" w:type="dxa"/>
          </w:tcPr>
          <w:p w14:paraId="6F1CC707" w14:textId="77777777" w:rsidR="00AA4C5E" w:rsidRPr="007C1E41" w:rsidRDefault="00AA4C5E" w:rsidP="00AA4C5E">
            <w:pPr>
              <w:spacing w:line="360" w:lineRule="auto"/>
              <w:rPr>
                <w:rFonts w:ascii="Comic Sans MS" w:eastAsia="ArialMT" w:hAnsi="Comic Sans MS"/>
                <w:sz w:val="28"/>
                <w:szCs w:val="28"/>
                <w:lang w:bidi="en-US"/>
              </w:rPr>
            </w:pPr>
          </w:p>
        </w:tc>
        <w:tc>
          <w:tcPr>
            <w:tcW w:w="4675" w:type="dxa"/>
          </w:tcPr>
          <w:p w14:paraId="3E0C5460" w14:textId="77777777" w:rsidR="00AA4C5E" w:rsidRPr="007C1E41" w:rsidRDefault="00AA4C5E" w:rsidP="00AA4C5E">
            <w:pPr>
              <w:spacing w:line="360" w:lineRule="auto"/>
              <w:rPr>
                <w:rFonts w:ascii="Comic Sans MS" w:eastAsia="ArialMT" w:hAnsi="Comic Sans MS"/>
                <w:sz w:val="28"/>
                <w:szCs w:val="28"/>
                <w:lang w:bidi="en-US"/>
              </w:rPr>
            </w:pPr>
          </w:p>
        </w:tc>
      </w:tr>
      <w:tr w:rsidR="00AA4C5E" w:rsidRPr="007C1E41" w14:paraId="5B6E4F3F" w14:textId="77777777" w:rsidTr="002A6C27">
        <w:tc>
          <w:tcPr>
            <w:tcW w:w="4675" w:type="dxa"/>
          </w:tcPr>
          <w:p w14:paraId="7A73977F" w14:textId="77777777" w:rsidR="00AA4C5E" w:rsidRPr="007C1E41" w:rsidRDefault="00AA4C5E" w:rsidP="00AA4C5E">
            <w:pPr>
              <w:spacing w:line="360" w:lineRule="auto"/>
              <w:rPr>
                <w:rFonts w:ascii="Comic Sans MS" w:eastAsia="ArialMT" w:hAnsi="Comic Sans MS"/>
                <w:sz w:val="28"/>
                <w:szCs w:val="28"/>
                <w:lang w:bidi="en-US"/>
              </w:rPr>
            </w:pPr>
          </w:p>
        </w:tc>
        <w:tc>
          <w:tcPr>
            <w:tcW w:w="4675" w:type="dxa"/>
          </w:tcPr>
          <w:p w14:paraId="3F87E523" w14:textId="77777777" w:rsidR="00AA4C5E" w:rsidRPr="007C1E41" w:rsidRDefault="00AA4C5E" w:rsidP="00AA4C5E">
            <w:pPr>
              <w:spacing w:line="360" w:lineRule="auto"/>
              <w:rPr>
                <w:rFonts w:ascii="Comic Sans MS" w:eastAsia="ArialMT" w:hAnsi="Comic Sans MS"/>
                <w:sz w:val="28"/>
                <w:szCs w:val="28"/>
                <w:lang w:bidi="en-US"/>
              </w:rPr>
            </w:pPr>
          </w:p>
        </w:tc>
      </w:tr>
      <w:tr w:rsidR="00AA4C5E" w:rsidRPr="007C1E41" w14:paraId="0B7D6ACA" w14:textId="77777777" w:rsidTr="002A6C27">
        <w:tc>
          <w:tcPr>
            <w:tcW w:w="4675" w:type="dxa"/>
          </w:tcPr>
          <w:p w14:paraId="31E3146E" w14:textId="77777777" w:rsidR="00AA4C5E" w:rsidRPr="007C1E41" w:rsidRDefault="00AA4C5E" w:rsidP="00AA4C5E">
            <w:pPr>
              <w:spacing w:line="360" w:lineRule="auto"/>
              <w:rPr>
                <w:rFonts w:ascii="Comic Sans MS" w:eastAsia="ArialMT" w:hAnsi="Comic Sans MS"/>
                <w:sz w:val="28"/>
                <w:szCs w:val="28"/>
                <w:lang w:bidi="en-US"/>
              </w:rPr>
            </w:pPr>
          </w:p>
        </w:tc>
        <w:tc>
          <w:tcPr>
            <w:tcW w:w="4675" w:type="dxa"/>
          </w:tcPr>
          <w:p w14:paraId="6F93930E" w14:textId="77777777" w:rsidR="00AA4C5E" w:rsidRPr="007C1E41" w:rsidRDefault="00AA4C5E" w:rsidP="00AA4C5E">
            <w:pPr>
              <w:spacing w:line="360" w:lineRule="auto"/>
              <w:rPr>
                <w:rFonts w:ascii="Comic Sans MS" w:eastAsia="ArialMT" w:hAnsi="Comic Sans MS"/>
                <w:sz w:val="28"/>
                <w:szCs w:val="28"/>
                <w:lang w:bidi="en-US"/>
              </w:rPr>
            </w:pPr>
          </w:p>
        </w:tc>
      </w:tr>
      <w:tr w:rsidR="00AA4C5E" w:rsidRPr="007C1E41" w14:paraId="1E4AA2DB" w14:textId="77777777" w:rsidTr="002A6C27">
        <w:tc>
          <w:tcPr>
            <w:tcW w:w="4675" w:type="dxa"/>
          </w:tcPr>
          <w:p w14:paraId="65766DAB" w14:textId="77777777" w:rsidR="00AA4C5E" w:rsidRPr="007C1E41" w:rsidRDefault="00AA4C5E" w:rsidP="00AA4C5E">
            <w:pPr>
              <w:spacing w:line="360" w:lineRule="auto"/>
              <w:rPr>
                <w:rFonts w:ascii="Comic Sans MS" w:eastAsia="ArialMT" w:hAnsi="Comic Sans MS"/>
                <w:sz w:val="28"/>
                <w:szCs w:val="28"/>
                <w:lang w:bidi="en-US"/>
              </w:rPr>
            </w:pPr>
          </w:p>
        </w:tc>
        <w:tc>
          <w:tcPr>
            <w:tcW w:w="4675" w:type="dxa"/>
          </w:tcPr>
          <w:p w14:paraId="0B5A325C" w14:textId="77777777" w:rsidR="00AA4C5E" w:rsidRPr="007C1E41" w:rsidRDefault="00AA4C5E" w:rsidP="00AA4C5E">
            <w:pPr>
              <w:spacing w:line="360" w:lineRule="auto"/>
              <w:rPr>
                <w:rFonts w:ascii="Comic Sans MS" w:eastAsia="ArialMT" w:hAnsi="Comic Sans MS"/>
                <w:sz w:val="28"/>
                <w:szCs w:val="28"/>
                <w:lang w:bidi="en-US"/>
              </w:rPr>
            </w:pPr>
          </w:p>
        </w:tc>
      </w:tr>
    </w:tbl>
    <w:p w14:paraId="30565E36" w14:textId="77777777" w:rsidR="007C1E41" w:rsidRDefault="00E13A1F" w:rsidP="007C1E41">
      <w:pPr>
        <w:rPr>
          <w:rFonts w:ascii="Comic Sans MS" w:eastAsia="ArialMT" w:hAnsi="Comic Sans MS"/>
          <w:sz w:val="28"/>
          <w:szCs w:val="28"/>
          <w:lang w:bidi="en-US"/>
        </w:rPr>
      </w:pPr>
      <w:r>
        <w:rPr>
          <w:noProof/>
        </w:rPr>
        <w:lastRenderedPageBreak/>
        <w:drawing>
          <wp:inline distT="0" distB="0" distL="0" distR="0" wp14:anchorId="605752FE" wp14:editId="1117C99F">
            <wp:extent cx="6038850" cy="3438525"/>
            <wp:effectExtent l="0" t="0" r="0" b="9525"/>
            <wp:docPr id="8" name="Picture 8" descr="Table for student to record data." title="Table for Student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8850" cy="3438525"/>
                    </a:xfrm>
                    <a:prstGeom prst="rect">
                      <a:avLst/>
                    </a:prstGeom>
                  </pic:spPr>
                </pic:pic>
              </a:graphicData>
            </a:graphic>
          </wp:inline>
        </w:drawing>
      </w:r>
    </w:p>
    <w:p w14:paraId="7C690F5C" w14:textId="77777777" w:rsidR="001A55E5" w:rsidRPr="007C1E41" w:rsidRDefault="002A6C27" w:rsidP="007C1E41">
      <w:pPr>
        <w:rPr>
          <w:rFonts w:ascii="Comic Sans MS" w:eastAsia="ArialMT" w:hAnsi="Comic Sans MS"/>
          <w:sz w:val="28"/>
          <w:szCs w:val="28"/>
          <w:lang w:bidi="en-US"/>
        </w:rPr>
      </w:pPr>
      <w:r w:rsidRPr="007C1E41">
        <w:rPr>
          <w:rFonts w:ascii="Comic Sans MS" w:eastAsia="ArialMT" w:hAnsi="Comic Sans MS"/>
          <w:sz w:val="28"/>
          <w:szCs w:val="28"/>
          <w:lang w:bidi="en-US"/>
        </w:rPr>
        <w:t>What does the data show</w:t>
      </w:r>
      <w:r w:rsidR="00794E01" w:rsidRPr="007C1E41">
        <w:rPr>
          <w:rFonts w:ascii="Comic Sans MS" w:eastAsia="ArialMT" w:hAnsi="Comic Sans MS"/>
          <w:sz w:val="28"/>
          <w:szCs w:val="28"/>
          <w:lang w:bidi="en-US"/>
        </w:rPr>
        <w:t xml:space="preserve"> about </w:t>
      </w:r>
      <w:r w:rsidRPr="007C1E41">
        <w:rPr>
          <w:rFonts w:ascii="Comic Sans MS" w:eastAsia="ArialMT" w:hAnsi="Comic Sans MS"/>
          <w:sz w:val="28"/>
          <w:szCs w:val="28"/>
          <w:lang w:bidi="en-US"/>
        </w:rPr>
        <w:t>lemonade mix</w:t>
      </w:r>
      <w:r w:rsidR="00794E01" w:rsidRPr="007C1E41">
        <w:rPr>
          <w:rFonts w:ascii="Comic Sans MS" w:eastAsia="ArialMT" w:hAnsi="Comic Sans MS"/>
          <w:sz w:val="28"/>
          <w:szCs w:val="28"/>
          <w:lang w:bidi="en-US"/>
        </w:rPr>
        <w:t xml:space="preserve"> dissolving in different temperatures of water</w:t>
      </w:r>
      <w:r w:rsidRPr="007C1E41">
        <w:rPr>
          <w:rFonts w:ascii="Comic Sans MS" w:eastAsia="ArialMT" w:hAnsi="Comic Sans MS"/>
          <w:sz w:val="28"/>
          <w:szCs w:val="28"/>
          <w:lang w:bidi="en-US"/>
        </w:rPr>
        <w:t xml:space="preserve">? </w:t>
      </w:r>
    </w:p>
    <w:p w14:paraId="657F4324" w14:textId="77777777" w:rsidR="0062010E" w:rsidRPr="007C1E41" w:rsidRDefault="0062010E" w:rsidP="001A55E5">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t>__________________________________________________________________________________________________________________________________________________________________________</w:t>
      </w:r>
      <w:r w:rsidR="002A6C27" w:rsidRPr="007C1E41">
        <w:rPr>
          <w:rFonts w:ascii="Comic Sans MS" w:eastAsia="ArialMT" w:hAnsi="Comic Sans MS"/>
          <w:sz w:val="28"/>
          <w:szCs w:val="28"/>
          <w:lang w:bidi="en-US"/>
        </w:rPr>
        <w:t>__________________________________________________________________</w:t>
      </w:r>
      <w:r w:rsidR="007C1E41">
        <w:rPr>
          <w:rFonts w:ascii="Comic Sans MS" w:eastAsia="ArialMT" w:hAnsi="Comic Sans MS"/>
          <w:sz w:val="28"/>
          <w:szCs w:val="28"/>
          <w:lang w:bidi="en-US"/>
        </w:rPr>
        <w:t>_____________________________</w:t>
      </w:r>
      <w:r w:rsidR="00665321">
        <w:rPr>
          <w:rFonts w:ascii="Comic Sans MS" w:eastAsia="ArialMT" w:hAnsi="Comic Sans MS"/>
          <w:sz w:val="28"/>
          <w:szCs w:val="28"/>
          <w:lang w:bidi="en-US"/>
        </w:rPr>
        <w:t>_____</w:t>
      </w:r>
    </w:p>
    <w:p w14:paraId="5E3FACB2" w14:textId="77777777" w:rsidR="007C1E41" w:rsidRDefault="007C1E41">
      <w:pPr>
        <w:rPr>
          <w:rFonts w:ascii="Comic Sans MS" w:eastAsia="ArialMT" w:hAnsi="Comic Sans MS"/>
          <w:sz w:val="28"/>
          <w:szCs w:val="28"/>
          <w:lang w:bidi="en-US"/>
        </w:rPr>
      </w:pPr>
      <w:r>
        <w:rPr>
          <w:rFonts w:ascii="Comic Sans MS" w:eastAsia="ArialMT" w:hAnsi="Comic Sans MS"/>
          <w:sz w:val="28"/>
          <w:szCs w:val="28"/>
          <w:lang w:bidi="en-US"/>
        </w:rPr>
        <w:br w:type="page"/>
      </w:r>
    </w:p>
    <w:p w14:paraId="4BD102BA" w14:textId="77777777" w:rsidR="00D54A9F" w:rsidRPr="007C1E41" w:rsidRDefault="002A6C27" w:rsidP="00D54A9F">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lastRenderedPageBreak/>
        <w:t>What temperature would you</w:t>
      </w:r>
      <w:r w:rsidR="00D54A9F" w:rsidRPr="007C1E41">
        <w:rPr>
          <w:rFonts w:ascii="Comic Sans MS" w:eastAsia="ArialMT" w:hAnsi="Comic Sans MS"/>
          <w:sz w:val="28"/>
          <w:szCs w:val="28"/>
          <w:lang w:bidi="en-US"/>
        </w:rPr>
        <w:t xml:space="preserve"> recommend that </w:t>
      </w:r>
      <w:r w:rsidR="00665321">
        <w:rPr>
          <w:rFonts w:ascii="Comic Sans MS" w:eastAsia="ArialMT" w:hAnsi="Comic Sans MS"/>
          <w:sz w:val="28"/>
          <w:szCs w:val="28"/>
          <w:lang w:bidi="en-US"/>
        </w:rPr>
        <w:t>your</w:t>
      </w:r>
      <w:r w:rsidR="00D54A9F" w:rsidRPr="007C1E41">
        <w:rPr>
          <w:rFonts w:ascii="Comic Sans MS" w:eastAsia="ArialMT" w:hAnsi="Comic Sans MS"/>
          <w:sz w:val="28"/>
          <w:szCs w:val="28"/>
          <w:lang w:bidi="en-US"/>
        </w:rPr>
        <w:t xml:space="preserve"> team use when making large amounts of lemonade?  Support your recommendation with evidence from your investigation.</w:t>
      </w:r>
    </w:p>
    <w:p w14:paraId="2C628026" w14:textId="77777777" w:rsidR="00BF356F" w:rsidRPr="007C1E41" w:rsidRDefault="00505324" w:rsidP="001A55E5">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t>______________________________________________________________________________________________________</w:t>
      </w:r>
      <w:r w:rsidR="00D54A9F" w:rsidRPr="007C1E41">
        <w:rPr>
          <w:rFonts w:ascii="Comic Sans MS" w:eastAsia="ArialMT" w:hAnsi="Comic Sans MS"/>
          <w:sz w:val="28"/>
          <w:szCs w:val="28"/>
          <w:lang w:bidi="en-US"/>
        </w:rPr>
        <w:t>_______________________________</w:t>
      </w:r>
      <w:r w:rsidR="002A6C27" w:rsidRPr="007C1E41">
        <w:rPr>
          <w:rFonts w:ascii="Comic Sans MS" w:eastAsia="ArialMT" w:hAnsi="Comic Sans MS"/>
          <w:sz w:val="28"/>
          <w:szCs w:val="28"/>
          <w:lang w:bidi="en-US"/>
        </w:rPr>
        <w:t>_______________________________________________________________________________________________________</w:t>
      </w:r>
      <w:r w:rsidR="007C1E41">
        <w:rPr>
          <w:rFonts w:ascii="Comic Sans MS" w:eastAsia="ArialMT" w:hAnsi="Comic Sans MS"/>
          <w:sz w:val="28"/>
          <w:szCs w:val="28"/>
          <w:lang w:bidi="en-US"/>
        </w:rPr>
        <w:t>_____________________________</w:t>
      </w:r>
      <w:r w:rsidR="00665321">
        <w:rPr>
          <w:rFonts w:ascii="Comic Sans MS" w:eastAsia="ArialMT" w:hAnsi="Comic Sans MS"/>
          <w:sz w:val="28"/>
          <w:szCs w:val="28"/>
          <w:lang w:bidi="en-US"/>
        </w:rPr>
        <w:t>_____</w:t>
      </w:r>
    </w:p>
    <w:p w14:paraId="59DAFED4" w14:textId="77777777" w:rsidR="002A6C27" w:rsidRPr="007C1E41" w:rsidRDefault="002A6C27">
      <w:pPr>
        <w:rPr>
          <w:rFonts w:ascii="Comic Sans MS" w:eastAsia="ArialMT" w:hAnsi="Comic Sans MS"/>
          <w:sz w:val="28"/>
          <w:szCs w:val="28"/>
          <w:lang w:bidi="en-US"/>
        </w:rPr>
      </w:pPr>
      <w:r w:rsidRPr="007C1E41">
        <w:rPr>
          <w:rFonts w:ascii="Comic Sans MS" w:eastAsia="ArialMT" w:hAnsi="Comic Sans MS"/>
          <w:sz w:val="28"/>
          <w:szCs w:val="28"/>
          <w:lang w:bidi="en-US"/>
        </w:rPr>
        <w:br w:type="page"/>
      </w:r>
    </w:p>
    <w:p w14:paraId="416F00BA" w14:textId="77777777" w:rsidR="00467A94" w:rsidRPr="00F658C3" w:rsidRDefault="0020484A" w:rsidP="00F658C3">
      <w:pPr>
        <w:spacing w:after="0" w:line="480" w:lineRule="auto"/>
        <w:jc w:val="center"/>
        <w:rPr>
          <w:rFonts w:ascii="Comic Sans MS" w:eastAsia="ArialMT" w:hAnsi="Comic Sans MS"/>
          <w:b/>
          <w:sz w:val="28"/>
          <w:szCs w:val="28"/>
          <w:lang w:bidi="en-US"/>
        </w:rPr>
      </w:pPr>
      <w:r w:rsidRPr="007C1E41">
        <w:rPr>
          <w:rFonts w:ascii="Comic Sans MS" w:eastAsia="ArialMT" w:hAnsi="Comic Sans MS"/>
          <w:b/>
          <w:sz w:val="28"/>
          <w:szCs w:val="28"/>
          <w:lang w:bidi="en-US"/>
        </w:rPr>
        <w:lastRenderedPageBreak/>
        <w:t>Lemonade</w:t>
      </w:r>
      <w:r w:rsidR="00861CAB" w:rsidRPr="007C1E41">
        <w:rPr>
          <w:rFonts w:ascii="Comic Sans MS" w:eastAsia="ArialMT" w:hAnsi="Comic Sans MS"/>
          <w:b/>
          <w:sz w:val="28"/>
          <w:szCs w:val="28"/>
          <w:lang w:bidi="en-US"/>
        </w:rPr>
        <w:t xml:space="preserve"> I</w:t>
      </w:r>
      <w:r w:rsidR="00BF356F" w:rsidRPr="007C1E41">
        <w:rPr>
          <w:rFonts w:ascii="Comic Sans MS" w:eastAsia="ArialMT" w:hAnsi="Comic Sans MS"/>
          <w:b/>
          <w:sz w:val="28"/>
          <w:szCs w:val="28"/>
          <w:lang w:bidi="en-US"/>
        </w:rPr>
        <w:t>nvestigation</w:t>
      </w:r>
      <w:r w:rsidR="00F658C3">
        <w:rPr>
          <w:rFonts w:ascii="Comic Sans MS" w:eastAsia="ArialMT" w:hAnsi="Comic Sans MS"/>
          <w:b/>
          <w:sz w:val="28"/>
          <w:szCs w:val="28"/>
          <w:lang w:bidi="en-US"/>
        </w:rPr>
        <w:t xml:space="preserve">  </w:t>
      </w:r>
      <w:r w:rsidR="00467A94" w:rsidRPr="00467A94">
        <w:rPr>
          <w:rFonts w:ascii="Comic Sans MS" w:eastAsia="ArialMT" w:hAnsi="Comic Sans MS"/>
          <w:lang w:bidi="en-US"/>
        </w:rPr>
        <w:t>(modified)</w:t>
      </w:r>
    </w:p>
    <w:p w14:paraId="5A7BC71F" w14:textId="77777777" w:rsidR="00BF356F" w:rsidRPr="007C1E41" w:rsidRDefault="000E4592" w:rsidP="00BF356F">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t>Which temperature of water will cause the lemonade to dissolve faster</w:t>
      </w:r>
      <w:r w:rsidR="00BF356F" w:rsidRPr="007C1E41">
        <w:rPr>
          <w:rFonts w:ascii="Comic Sans MS" w:eastAsia="ArialMT" w:hAnsi="Comic Sans MS"/>
          <w:sz w:val="28"/>
          <w:szCs w:val="28"/>
          <w:lang w:bidi="en-US"/>
        </w:rPr>
        <w:t xml:space="preserve">?  Circle the </w:t>
      </w:r>
      <w:r w:rsidRPr="007C1E41">
        <w:rPr>
          <w:rFonts w:ascii="Comic Sans MS" w:eastAsia="ArialMT" w:hAnsi="Comic Sans MS"/>
          <w:sz w:val="28"/>
          <w:szCs w:val="28"/>
          <w:lang w:bidi="en-US"/>
        </w:rPr>
        <w:t>temperature you think would be best</w:t>
      </w:r>
      <w:r w:rsidR="00BF356F" w:rsidRPr="007C1E41">
        <w:rPr>
          <w:rFonts w:ascii="Comic Sans MS" w:eastAsia="ArialMT" w:hAnsi="Comic Sans MS"/>
          <w:sz w:val="28"/>
          <w:szCs w:val="28"/>
          <w:lang w:bidi="en-US"/>
        </w:rPr>
        <w:t>.</w:t>
      </w:r>
    </w:p>
    <w:p w14:paraId="5992CB26" w14:textId="77777777" w:rsidR="00467A94" w:rsidRDefault="00467A94" w:rsidP="00BF356F">
      <w:pPr>
        <w:spacing w:line="480" w:lineRule="auto"/>
        <w:rPr>
          <w:rFonts w:ascii="Comic Sans MS" w:eastAsia="ArialMT" w:hAnsi="Comic Sans MS"/>
          <w:sz w:val="28"/>
          <w:szCs w:val="28"/>
          <w:lang w:bidi="en-US"/>
        </w:rPr>
      </w:pPr>
      <w:r>
        <w:rPr>
          <w:rFonts w:ascii="Comic Sans MS" w:eastAsia="ArialMT" w:hAnsi="Comic Sans MS"/>
          <w:noProof/>
          <w:sz w:val="28"/>
          <w:szCs w:val="28"/>
        </w:rPr>
        <w:drawing>
          <wp:inline distT="0" distB="0" distL="0" distR="0" wp14:anchorId="589E8917" wp14:editId="54FE1743">
            <wp:extent cx="725983" cy="847725"/>
            <wp:effectExtent l="0" t="0" r="0" b="0"/>
            <wp:docPr id="3" name="Picture 3" descr="Glass of Ice water" title="Glass of ic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0970" cy="853549"/>
                    </a:xfrm>
                    <a:prstGeom prst="rect">
                      <a:avLst/>
                    </a:prstGeom>
                  </pic:spPr>
                </pic:pic>
              </a:graphicData>
            </a:graphic>
          </wp:inline>
        </w:drawing>
      </w:r>
      <w:r>
        <w:rPr>
          <w:rFonts w:ascii="Comic Sans MS" w:eastAsia="ArialMT" w:hAnsi="Comic Sans MS"/>
          <w:noProof/>
          <w:sz w:val="28"/>
          <w:szCs w:val="28"/>
        </w:rPr>
        <w:t xml:space="preserve">                </w:t>
      </w:r>
      <w:r>
        <w:rPr>
          <w:rFonts w:ascii="Comic Sans MS" w:eastAsia="ArialMT" w:hAnsi="Comic Sans MS"/>
          <w:noProof/>
          <w:sz w:val="28"/>
          <w:szCs w:val="28"/>
        </w:rPr>
        <w:drawing>
          <wp:inline distT="0" distB="0" distL="0" distR="0" wp14:anchorId="32CF525D" wp14:editId="56977846">
            <wp:extent cx="638175" cy="862187"/>
            <wp:effectExtent l="0" t="0" r="0" b="0"/>
            <wp:docPr id="4" name="Picture 4" descr="Glass of water" title="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989" cy="865989"/>
                    </a:xfrm>
                    <a:prstGeom prst="rect">
                      <a:avLst/>
                    </a:prstGeom>
                  </pic:spPr>
                </pic:pic>
              </a:graphicData>
            </a:graphic>
          </wp:inline>
        </w:drawing>
      </w:r>
      <w:r>
        <w:rPr>
          <w:rFonts w:ascii="Comic Sans MS" w:eastAsia="ArialMT" w:hAnsi="Comic Sans MS"/>
          <w:noProof/>
          <w:sz w:val="28"/>
          <w:szCs w:val="28"/>
        </w:rPr>
        <w:t xml:space="preserve">                   </w:t>
      </w:r>
      <w:r>
        <w:rPr>
          <w:rFonts w:ascii="Comic Sans MS" w:eastAsia="ArialMT" w:hAnsi="Comic Sans MS"/>
          <w:noProof/>
          <w:sz w:val="28"/>
          <w:szCs w:val="28"/>
        </w:rPr>
        <w:drawing>
          <wp:inline distT="0" distB="0" distL="0" distR="0" wp14:anchorId="0BEE0201" wp14:editId="44CF9B68">
            <wp:extent cx="700534" cy="857250"/>
            <wp:effectExtent l="0" t="0" r="4445" b="0"/>
            <wp:docPr id="5" name="Picture 5" descr="Picture of Boiling Water" title="Picture of Boil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YVH7CL0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8065" cy="866466"/>
                    </a:xfrm>
                    <a:prstGeom prst="rect">
                      <a:avLst/>
                    </a:prstGeom>
                  </pic:spPr>
                </pic:pic>
              </a:graphicData>
            </a:graphic>
          </wp:inline>
        </w:drawing>
      </w:r>
    </w:p>
    <w:p w14:paraId="6F88574E" w14:textId="77777777" w:rsidR="00BF356F" w:rsidRPr="007C1E41" w:rsidRDefault="000E4592" w:rsidP="00BF356F">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t>Cold</w:t>
      </w:r>
      <w:r w:rsidRPr="007C1E41">
        <w:rPr>
          <w:rFonts w:ascii="Comic Sans MS" w:eastAsia="ArialMT" w:hAnsi="Comic Sans MS"/>
          <w:sz w:val="28"/>
          <w:szCs w:val="28"/>
          <w:lang w:bidi="en-US"/>
        </w:rPr>
        <w:tab/>
      </w:r>
      <w:r w:rsidRPr="007C1E41">
        <w:rPr>
          <w:rFonts w:ascii="Comic Sans MS" w:eastAsia="ArialMT" w:hAnsi="Comic Sans MS"/>
          <w:sz w:val="28"/>
          <w:szCs w:val="28"/>
          <w:lang w:bidi="en-US"/>
        </w:rPr>
        <w:tab/>
      </w:r>
      <w:r w:rsidRPr="007C1E41">
        <w:rPr>
          <w:rFonts w:ascii="Comic Sans MS" w:eastAsia="ArialMT" w:hAnsi="Comic Sans MS"/>
          <w:sz w:val="28"/>
          <w:szCs w:val="28"/>
          <w:lang w:bidi="en-US"/>
        </w:rPr>
        <w:tab/>
      </w:r>
      <w:r w:rsidR="00467A94">
        <w:rPr>
          <w:rFonts w:ascii="Comic Sans MS" w:eastAsia="ArialMT" w:hAnsi="Comic Sans MS"/>
          <w:sz w:val="28"/>
          <w:szCs w:val="28"/>
          <w:lang w:bidi="en-US"/>
        </w:rPr>
        <w:t xml:space="preserve">   </w:t>
      </w:r>
      <w:r w:rsidRPr="007C1E41">
        <w:rPr>
          <w:rFonts w:ascii="Comic Sans MS" w:eastAsia="ArialMT" w:hAnsi="Comic Sans MS"/>
          <w:sz w:val="28"/>
          <w:szCs w:val="28"/>
          <w:lang w:bidi="en-US"/>
        </w:rPr>
        <w:t>Warm</w:t>
      </w:r>
      <w:r w:rsidRPr="007C1E41">
        <w:rPr>
          <w:rFonts w:ascii="Comic Sans MS" w:eastAsia="ArialMT" w:hAnsi="Comic Sans MS"/>
          <w:sz w:val="28"/>
          <w:szCs w:val="28"/>
          <w:lang w:bidi="en-US"/>
        </w:rPr>
        <w:tab/>
      </w:r>
      <w:r w:rsidRPr="007C1E41">
        <w:rPr>
          <w:rFonts w:ascii="Comic Sans MS" w:eastAsia="ArialMT" w:hAnsi="Comic Sans MS"/>
          <w:sz w:val="28"/>
          <w:szCs w:val="28"/>
          <w:lang w:bidi="en-US"/>
        </w:rPr>
        <w:tab/>
      </w:r>
      <w:r w:rsidRPr="007C1E41">
        <w:rPr>
          <w:rFonts w:ascii="Comic Sans MS" w:eastAsia="ArialMT" w:hAnsi="Comic Sans MS"/>
          <w:sz w:val="28"/>
          <w:szCs w:val="28"/>
          <w:lang w:bidi="en-US"/>
        </w:rPr>
        <w:tab/>
        <w:t>Hot</w:t>
      </w:r>
    </w:p>
    <w:p w14:paraId="5C8A37C1" w14:textId="77777777" w:rsidR="00CE4D95" w:rsidRPr="00CE4D95" w:rsidRDefault="00BF356F" w:rsidP="00F658C3">
      <w:pPr>
        <w:spacing w:line="480" w:lineRule="auto"/>
        <w:rPr>
          <w:rFonts w:ascii="Comic Sans MS" w:eastAsia="ArialMT" w:hAnsi="Comic Sans MS"/>
          <w:sz w:val="28"/>
          <w:szCs w:val="28"/>
          <w:lang w:bidi="en-US"/>
        </w:rPr>
      </w:pPr>
      <w:r w:rsidRPr="00C23058">
        <w:rPr>
          <w:rFonts w:ascii="Comic Sans MS" w:eastAsia="ArialMT" w:hAnsi="Comic Sans MS"/>
          <w:b/>
          <w:sz w:val="28"/>
          <w:szCs w:val="28"/>
          <w:lang w:bidi="en-US"/>
        </w:rPr>
        <w:t xml:space="preserve">What do you think will happen? </w:t>
      </w:r>
      <w:r w:rsidR="00F658C3">
        <w:rPr>
          <w:rFonts w:ascii="Comic Sans MS" w:eastAsia="ArialMT" w:hAnsi="Comic Sans MS"/>
          <w:b/>
          <w:sz w:val="28"/>
          <w:szCs w:val="28"/>
          <w:lang w:bidi="en-US"/>
        </w:rPr>
        <w:t xml:space="preserve">  </w:t>
      </w:r>
      <w:r w:rsidR="0020484A" w:rsidRPr="007C1E41">
        <w:rPr>
          <w:rFonts w:ascii="Comic Sans MS" w:eastAsia="ArialMT" w:hAnsi="Comic Sans MS"/>
          <w:sz w:val="28"/>
          <w:szCs w:val="28"/>
          <w:lang w:bidi="en-US"/>
        </w:rPr>
        <w:t>If lemonade mix is put in __________water then the lemonade mix</w:t>
      </w:r>
      <w:r w:rsidR="007C1E41">
        <w:rPr>
          <w:rFonts w:ascii="Comic Sans MS" w:eastAsia="ArialMT" w:hAnsi="Comic Sans MS"/>
          <w:sz w:val="28"/>
          <w:szCs w:val="28"/>
          <w:lang w:bidi="en-US"/>
        </w:rPr>
        <w:t xml:space="preserve"> </w:t>
      </w:r>
      <w:r w:rsidR="0020484A" w:rsidRPr="007C1E41">
        <w:rPr>
          <w:rFonts w:ascii="Comic Sans MS" w:eastAsia="ArialMT" w:hAnsi="Comic Sans MS"/>
          <w:sz w:val="28"/>
          <w:szCs w:val="28"/>
          <w:lang w:bidi="en-US"/>
        </w:rPr>
        <w:t>will dissolve</w:t>
      </w:r>
      <w:r w:rsidR="00F658C3">
        <w:rPr>
          <w:rFonts w:ascii="Comic Sans MS" w:eastAsia="ArialMT" w:hAnsi="Comic Sans MS"/>
          <w:sz w:val="28"/>
          <w:szCs w:val="28"/>
          <w:lang w:bidi="en-US"/>
        </w:rPr>
        <w:t xml:space="preserve"> </w:t>
      </w:r>
      <w:r w:rsidR="0020484A" w:rsidRPr="007C1E41">
        <w:rPr>
          <w:rFonts w:ascii="Comic Sans MS" w:eastAsia="ArialMT" w:hAnsi="Comic Sans MS"/>
          <w:sz w:val="28"/>
          <w:szCs w:val="28"/>
          <w:lang w:bidi="en-US"/>
        </w:rPr>
        <w:t>________________ than in ________ water.</w:t>
      </w:r>
    </w:p>
    <w:p w14:paraId="3D89E106" w14:textId="77777777" w:rsidR="00C23058" w:rsidRPr="00C23058" w:rsidRDefault="00C23058">
      <w:pPr>
        <w:rPr>
          <w:rFonts w:ascii="Comic Sans MS" w:eastAsia="ArialMT" w:hAnsi="Comic Sans MS"/>
          <w:b/>
          <w:sz w:val="28"/>
          <w:szCs w:val="28"/>
          <w:lang w:bidi="en-US"/>
        </w:rPr>
      </w:pPr>
      <w:r w:rsidRPr="00C23058">
        <w:rPr>
          <w:rFonts w:ascii="Comic Sans MS" w:eastAsia="ArialMT" w:hAnsi="Comic Sans MS"/>
          <w:b/>
          <w:sz w:val="28"/>
          <w:szCs w:val="28"/>
          <w:lang w:bidi="en-US"/>
        </w:rPr>
        <w:t xml:space="preserve">Planning the investigation: </w:t>
      </w:r>
    </w:p>
    <w:p w14:paraId="6D8A6AF5" w14:textId="77777777" w:rsidR="00C23058" w:rsidRPr="007C1E41" w:rsidRDefault="00F658C3" w:rsidP="00F658C3">
      <w:pPr>
        <w:spacing w:after="0" w:line="360" w:lineRule="auto"/>
        <w:rPr>
          <w:rFonts w:ascii="Comic Sans MS" w:eastAsia="ArialMT" w:hAnsi="Comic Sans MS"/>
          <w:sz w:val="28"/>
          <w:szCs w:val="28"/>
          <w:lang w:bidi="en-US"/>
        </w:rPr>
      </w:pPr>
      <w:r>
        <w:rPr>
          <w:rFonts w:ascii="Comic Sans MS" w:eastAsia="ArialMT" w:hAnsi="Comic Sans MS"/>
          <w:sz w:val="28"/>
          <w:szCs w:val="28"/>
          <w:lang w:bidi="en-US"/>
        </w:rPr>
        <w:t xml:space="preserve">What will you </w:t>
      </w:r>
      <w:r w:rsidR="00C23058" w:rsidRPr="007C1E41">
        <w:rPr>
          <w:rFonts w:ascii="Comic Sans MS" w:eastAsia="ArialMT" w:hAnsi="Comic Sans MS"/>
          <w:sz w:val="28"/>
          <w:szCs w:val="28"/>
          <w:lang w:bidi="en-US"/>
        </w:rPr>
        <w:t>measure?</w:t>
      </w:r>
      <w:r>
        <w:rPr>
          <w:rFonts w:ascii="Comic Sans MS" w:eastAsia="ArialMT" w:hAnsi="Comic Sans MS"/>
          <w:sz w:val="28"/>
          <w:szCs w:val="28"/>
          <w:lang w:bidi="en-US"/>
        </w:rPr>
        <w:t xml:space="preserve"> </w:t>
      </w:r>
      <w:r w:rsidR="00C23058" w:rsidRPr="007C1E41">
        <w:rPr>
          <w:rFonts w:ascii="Comic Sans MS" w:eastAsia="ArialMT" w:hAnsi="Comic Sans MS"/>
          <w:sz w:val="28"/>
          <w:szCs w:val="28"/>
          <w:lang w:bidi="en-US"/>
        </w:rPr>
        <w:t>__________________________________________________________________________________________________________________________________________________________________What tools will you use?</w:t>
      </w:r>
      <w:r w:rsidRPr="00F658C3">
        <w:rPr>
          <w:rFonts w:ascii="Comic Sans MS" w:eastAsia="ArialMT" w:hAnsi="Comic Sans MS"/>
          <w:noProof/>
          <w:sz w:val="28"/>
          <w:szCs w:val="28"/>
        </w:rPr>
        <w:t xml:space="preserve"> </w:t>
      </w:r>
    </w:p>
    <w:p w14:paraId="723639A7" w14:textId="77777777" w:rsidR="00C23058" w:rsidRDefault="00C23058" w:rsidP="00C23058">
      <w:pPr>
        <w:spacing w:line="480" w:lineRule="auto"/>
        <w:rPr>
          <w:rFonts w:ascii="Comic Sans MS" w:eastAsia="ArialMT" w:hAnsi="Comic Sans MS"/>
          <w:sz w:val="28"/>
          <w:szCs w:val="28"/>
          <w:lang w:bidi="en-US"/>
        </w:rPr>
      </w:pPr>
      <w:r w:rsidRPr="007C1E41">
        <w:rPr>
          <w:rFonts w:ascii="Comic Sans MS" w:hAnsi="Comic Sans MS"/>
          <w:noProof/>
        </w:rPr>
        <w:drawing>
          <wp:inline distT="0" distB="0" distL="0" distR="0" wp14:anchorId="6B89C3B7" wp14:editId="1F2622A4">
            <wp:extent cx="894042" cy="587484"/>
            <wp:effectExtent l="0" t="0" r="1905" b="3175"/>
            <wp:docPr id="18" name="Picture 18" descr="Image result for digital balanc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gital balance drawi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1656"/>
                    <a:stretch/>
                  </pic:blipFill>
                  <pic:spPr bwMode="auto">
                    <a:xfrm>
                      <a:off x="0" y="0"/>
                      <a:ext cx="906834" cy="595889"/>
                    </a:xfrm>
                    <a:prstGeom prst="rect">
                      <a:avLst/>
                    </a:prstGeom>
                    <a:noFill/>
                    <a:ln>
                      <a:noFill/>
                    </a:ln>
                    <a:extLst>
                      <a:ext uri="{53640926-AAD7-44D8-BBD7-CCE9431645EC}">
                        <a14:shadowObscured xmlns:a14="http://schemas.microsoft.com/office/drawing/2010/main"/>
                      </a:ext>
                    </a:extLst>
                  </pic:spPr>
                </pic:pic>
              </a:graphicData>
            </a:graphic>
          </wp:inline>
        </w:drawing>
      </w:r>
      <w:r w:rsidRPr="007C1E41">
        <w:rPr>
          <w:rFonts w:ascii="Comic Sans MS" w:hAnsi="Comic Sans MS"/>
          <w:noProof/>
        </w:rPr>
        <w:drawing>
          <wp:inline distT="0" distB="0" distL="0" distR="0" wp14:anchorId="150BBB6E" wp14:editId="7E223A3B">
            <wp:extent cx="569137" cy="695325"/>
            <wp:effectExtent l="0" t="0" r="2540" b="0"/>
            <wp:docPr id="20" name="Picture 20" descr="Image result for beaker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eaker draw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145" cy="705109"/>
                    </a:xfrm>
                    <a:prstGeom prst="rect">
                      <a:avLst/>
                    </a:prstGeom>
                    <a:noFill/>
                    <a:ln>
                      <a:noFill/>
                    </a:ln>
                  </pic:spPr>
                </pic:pic>
              </a:graphicData>
            </a:graphic>
          </wp:inline>
        </w:drawing>
      </w:r>
      <w:r w:rsidRPr="007C1E41">
        <w:rPr>
          <w:rFonts w:ascii="Comic Sans MS" w:hAnsi="Comic Sans MS"/>
          <w:noProof/>
        </w:rPr>
        <w:drawing>
          <wp:inline distT="0" distB="0" distL="0" distR="0" wp14:anchorId="0220F062" wp14:editId="44B29853">
            <wp:extent cx="847725" cy="847725"/>
            <wp:effectExtent l="0" t="0" r="9525" b="0"/>
            <wp:docPr id="19" name="Picture 19" descr="Image result for measuring cup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easuring cup draw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r w:rsidRPr="007C1E41">
        <w:rPr>
          <w:rFonts w:ascii="Comic Sans MS" w:eastAsia="ArialMT" w:hAnsi="Comic Sans MS"/>
          <w:noProof/>
          <w:sz w:val="28"/>
          <w:szCs w:val="28"/>
        </w:rPr>
        <w:drawing>
          <wp:inline distT="0" distB="0" distL="0" distR="0" wp14:anchorId="128A6EE4" wp14:editId="63CCD6ED">
            <wp:extent cx="771525" cy="838200"/>
            <wp:effectExtent l="0" t="0" r="9525" b="0"/>
            <wp:docPr id="2" name="Picture 2" descr="Stopwatch" title="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extLst>
                        <a:ext uri="{28A0092B-C50C-407E-A947-70E740481C1C}">
                          <a14:useLocalDpi xmlns:a14="http://schemas.microsoft.com/office/drawing/2010/main" val="0"/>
                        </a:ext>
                      </a:extLst>
                    </a:blip>
                    <a:srcRect r="17347"/>
                    <a:stretch/>
                  </pic:blipFill>
                  <pic:spPr bwMode="auto">
                    <a:xfrm>
                      <a:off x="0" y="0"/>
                      <a:ext cx="771525" cy="838200"/>
                    </a:xfrm>
                    <a:prstGeom prst="rect">
                      <a:avLst/>
                    </a:prstGeom>
                    <a:noFill/>
                    <a:ln>
                      <a:noFill/>
                    </a:ln>
                    <a:extLst>
                      <a:ext uri="{53640926-AAD7-44D8-BBD7-CCE9431645EC}">
                        <a14:shadowObscured xmlns:a14="http://schemas.microsoft.com/office/drawing/2010/main"/>
                      </a:ext>
                    </a:extLst>
                  </pic:spPr>
                </pic:pic>
              </a:graphicData>
            </a:graphic>
          </wp:inline>
        </w:drawing>
      </w:r>
      <w:r w:rsidRPr="007C1E41">
        <w:rPr>
          <w:rFonts w:ascii="Comic Sans MS" w:eastAsia="ArialMT" w:hAnsi="Comic Sans MS"/>
          <w:noProof/>
          <w:sz w:val="28"/>
          <w:szCs w:val="28"/>
        </w:rPr>
        <w:drawing>
          <wp:inline distT="0" distB="0" distL="0" distR="0" wp14:anchorId="445E217B" wp14:editId="6A374E49">
            <wp:extent cx="647700" cy="619125"/>
            <wp:effectExtent l="0" t="4763" r="0" b="0"/>
            <wp:docPr id="1" name="Picture 1" descr="Thermometer" title="Therm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flipV="1">
                      <a:off x="0" y="0"/>
                      <a:ext cx="647700" cy="619125"/>
                    </a:xfrm>
                    <a:prstGeom prst="rect">
                      <a:avLst/>
                    </a:prstGeom>
                    <a:noFill/>
                    <a:ln>
                      <a:noFill/>
                    </a:ln>
                  </pic:spPr>
                </pic:pic>
              </a:graphicData>
            </a:graphic>
          </wp:inline>
        </w:drawing>
      </w:r>
      <w:r w:rsidR="00F658C3" w:rsidRPr="007C1E41">
        <w:rPr>
          <w:rFonts w:ascii="Comic Sans MS" w:eastAsia="ArialMT" w:hAnsi="Comic Sans MS"/>
          <w:noProof/>
          <w:sz w:val="28"/>
          <w:szCs w:val="28"/>
        </w:rPr>
        <w:drawing>
          <wp:inline distT="0" distB="0" distL="0" distR="0" wp14:anchorId="66C34838" wp14:editId="63F6B6D9">
            <wp:extent cx="981075" cy="352425"/>
            <wp:effectExtent l="0" t="0" r="9525" b="9525"/>
            <wp:docPr id="16" name="Picture 16" descr="Measuring Spoon " title="Measuring Spo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1075" cy="352425"/>
                    </a:xfrm>
                    <a:prstGeom prst="rect">
                      <a:avLst/>
                    </a:prstGeom>
                    <a:noFill/>
                    <a:ln>
                      <a:noFill/>
                    </a:ln>
                  </pic:spPr>
                </pic:pic>
              </a:graphicData>
            </a:graphic>
          </wp:inline>
        </w:drawing>
      </w:r>
    </w:p>
    <w:p w14:paraId="254EB73A" w14:textId="77777777" w:rsidR="00BF356F" w:rsidRPr="007C1E41" w:rsidRDefault="00BF356F" w:rsidP="00C23058">
      <w:pPr>
        <w:rPr>
          <w:rFonts w:ascii="Comic Sans MS" w:eastAsia="ArialMT" w:hAnsi="Comic Sans MS"/>
          <w:sz w:val="28"/>
          <w:szCs w:val="28"/>
          <w:lang w:bidi="en-US"/>
        </w:rPr>
      </w:pPr>
      <w:r w:rsidRPr="007C1E41">
        <w:rPr>
          <w:rFonts w:ascii="Comic Sans MS" w:eastAsia="ArialMT" w:hAnsi="Comic Sans MS"/>
          <w:sz w:val="28"/>
          <w:szCs w:val="28"/>
          <w:lang w:bidi="en-US"/>
        </w:rPr>
        <w:lastRenderedPageBreak/>
        <w:t>What steps will you tak</w:t>
      </w:r>
      <w:r w:rsidR="0020484A" w:rsidRPr="007C1E41">
        <w:rPr>
          <w:rFonts w:ascii="Comic Sans MS" w:eastAsia="ArialMT" w:hAnsi="Comic Sans MS"/>
          <w:sz w:val="28"/>
          <w:szCs w:val="28"/>
          <w:lang w:bidi="en-US"/>
        </w:rPr>
        <w:t xml:space="preserve">e to complete your experiment? </w:t>
      </w:r>
    </w:p>
    <w:p w14:paraId="57D7F3C7" w14:textId="77777777" w:rsidR="00BF356F" w:rsidRPr="007C1E41" w:rsidRDefault="00BF356F" w:rsidP="00BF356F">
      <w:pPr>
        <w:spacing w:after="0" w:line="240" w:lineRule="auto"/>
        <w:rPr>
          <w:rFonts w:ascii="Comic Sans MS" w:eastAsia="ArialMT" w:hAnsi="Comic Sans MS"/>
          <w:b/>
          <w:i/>
          <w:sz w:val="24"/>
          <w:szCs w:val="24"/>
          <w:lang w:bidi="en-US"/>
        </w:rPr>
      </w:pPr>
      <w:r w:rsidRPr="007C1E41">
        <w:rPr>
          <w:rFonts w:ascii="Comic Sans MS" w:eastAsia="ArialMT" w:hAnsi="Comic Sans MS"/>
          <w:b/>
          <w:i/>
          <w:sz w:val="24"/>
          <w:szCs w:val="24"/>
          <w:lang w:bidi="en-US"/>
        </w:rPr>
        <w:t>You may include a labeled sketch/diagram of your set-up</w:t>
      </w:r>
      <w:r w:rsidR="00CE4D95">
        <w:rPr>
          <w:rFonts w:ascii="Comic Sans MS" w:eastAsia="ArialMT" w:hAnsi="Comic Sans MS"/>
          <w:b/>
          <w:i/>
          <w:sz w:val="24"/>
          <w:szCs w:val="24"/>
          <w:lang w:bidi="en-US"/>
        </w:rPr>
        <w:t xml:space="preserve"> below.</w:t>
      </w:r>
    </w:p>
    <w:p w14:paraId="12AFEC9E" w14:textId="77777777" w:rsidR="00BF356F" w:rsidRPr="007C1E41" w:rsidRDefault="00BF356F" w:rsidP="00BF356F">
      <w:pPr>
        <w:spacing w:after="0" w:line="240" w:lineRule="auto"/>
        <w:rPr>
          <w:rFonts w:ascii="Comic Sans MS" w:eastAsia="ArialMT" w:hAnsi="Comic Sans MS"/>
          <w:sz w:val="24"/>
          <w:szCs w:val="24"/>
          <w:lang w:bidi="en-US"/>
        </w:rPr>
      </w:pPr>
    </w:p>
    <w:tbl>
      <w:tblPr>
        <w:tblStyle w:val="TableGrid"/>
        <w:tblW w:w="0" w:type="auto"/>
        <w:tblLook w:val="04A0" w:firstRow="1" w:lastRow="0" w:firstColumn="1" w:lastColumn="0" w:noHBand="0" w:noVBand="1"/>
      </w:tblPr>
      <w:tblGrid>
        <w:gridCol w:w="1165"/>
        <w:gridCol w:w="8185"/>
      </w:tblGrid>
      <w:tr w:rsidR="00BF356F" w:rsidRPr="007C1E41" w14:paraId="07A649A1" w14:textId="77777777" w:rsidTr="00E13A1F">
        <w:trPr>
          <w:trHeight w:val="864"/>
          <w:tblHeader/>
        </w:trPr>
        <w:tc>
          <w:tcPr>
            <w:tcW w:w="1165" w:type="dxa"/>
            <w:tcBorders>
              <w:top w:val="single" w:sz="4" w:space="0" w:color="auto"/>
              <w:left w:val="single" w:sz="4" w:space="0" w:color="auto"/>
              <w:bottom w:val="single" w:sz="4" w:space="0" w:color="auto"/>
              <w:right w:val="single" w:sz="4" w:space="0" w:color="auto"/>
            </w:tcBorders>
            <w:hideMark/>
          </w:tcPr>
          <w:p w14:paraId="02151C47" w14:textId="77777777" w:rsidR="00BF356F" w:rsidRPr="007C1E41" w:rsidRDefault="00BF356F">
            <w:pPr>
              <w:rPr>
                <w:rFonts w:ascii="Comic Sans MS" w:eastAsia="ArialMT" w:hAnsi="Comic Sans MS"/>
                <w:lang w:bidi="en-US"/>
              </w:rPr>
            </w:pPr>
            <w:r w:rsidRPr="007C1E41">
              <w:rPr>
                <w:rFonts w:ascii="Comic Sans MS" w:eastAsia="ArialMT" w:hAnsi="Comic Sans MS"/>
                <w:lang w:bidi="en-US"/>
              </w:rPr>
              <w:t>1</w:t>
            </w:r>
          </w:p>
        </w:tc>
        <w:tc>
          <w:tcPr>
            <w:tcW w:w="8185" w:type="dxa"/>
            <w:tcBorders>
              <w:top w:val="single" w:sz="4" w:space="0" w:color="auto"/>
              <w:left w:val="single" w:sz="4" w:space="0" w:color="auto"/>
              <w:bottom w:val="single" w:sz="4" w:space="0" w:color="auto"/>
              <w:right w:val="single" w:sz="4" w:space="0" w:color="auto"/>
            </w:tcBorders>
          </w:tcPr>
          <w:p w14:paraId="7EEA9014" w14:textId="77777777" w:rsidR="00BF356F" w:rsidRPr="007C1E41" w:rsidRDefault="00BF356F">
            <w:pPr>
              <w:rPr>
                <w:rFonts w:ascii="Comic Sans MS" w:eastAsia="ArialMT" w:hAnsi="Comic Sans MS"/>
                <w:lang w:bidi="en-US"/>
              </w:rPr>
            </w:pPr>
          </w:p>
        </w:tc>
      </w:tr>
      <w:tr w:rsidR="00BF356F" w:rsidRPr="007C1E41" w14:paraId="479B1590" w14:textId="77777777" w:rsidTr="00BF356F">
        <w:trPr>
          <w:trHeight w:val="864"/>
        </w:trPr>
        <w:tc>
          <w:tcPr>
            <w:tcW w:w="1165" w:type="dxa"/>
            <w:tcBorders>
              <w:top w:val="single" w:sz="4" w:space="0" w:color="auto"/>
              <w:left w:val="single" w:sz="4" w:space="0" w:color="auto"/>
              <w:bottom w:val="single" w:sz="4" w:space="0" w:color="auto"/>
              <w:right w:val="single" w:sz="4" w:space="0" w:color="auto"/>
            </w:tcBorders>
            <w:hideMark/>
          </w:tcPr>
          <w:p w14:paraId="1163615C" w14:textId="77777777" w:rsidR="00BF356F" w:rsidRPr="007C1E41" w:rsidRDefault="00BF356F">
            <w:pPr>
              <w:rPr>
                <w:rFonts w:ascii="Comic Sans MS" w:eastAsia="ArialMT" w:hAnsi="Comic Sans MS"/>
                <w:lang w:bidi="en-US"/>
              </w:rPr>
            </w:pPr>
            <w:r w:rsidRPr="007C1E41">
              <w:rPr>
                <w:rFonts w:ascii="Comic Sans MS" w:eastAsia="ArialMT" w:hAnsi="Comic Sans MS"/>
                <w:lang w:bidi="en-US"/>
              </w:rPr>
              <w:t>2</w:t>
            </w:r>
          </w:p>
        </w:tc>
        <w:tc>
          <w:tcPr>
            <w:tcW w:w="8185" w:type="dxa"/>
            <w:tcBorders>
              <w:top w:val="single" w:sz="4" w:space="0" w:color="auto"/>
              <w:left w:val="single" w:sz="4" w:space="0" w:color="auto"/>
              <w:bottom w:val="single" w:sz="4" w:space="0" w:color="auto"/>
              <w:right w:val="single" w:sz="4" w:space="0" w:color="auto"/>
            </w:tcBorders>
          </w:tcPr>
          <w:p w14:paraId="2C9ABEEB" w14:textId="77777777" w:rsidR="00BF356F" w:rsidRPr="007C1E41" w:rsidRDefault="00BF356F">
            <w:pPr>
              <w:rPr>
                <w:rFonts w:ascii="Comic Sans MS" w:eastAsia="ArialMT" w:hAnsi="Comic Sans MS"/>
                <w:lang w:bidi="en-US"/>
              </w:rPr>
            </w:pPr>
          </w:p>
        </w:tc>
      </w:tr>
      <w:tr w:rsidR="00BF356F" w:rsidRPr="007C1E41" w14:paraId="4749FB32" w14:textId="77777777" w:rsidTr="00BF356F">
        <w:trPr>
          <w:trHeight w:val="864"/>
        </w:trPr>
        <w:tc>
          <w:tcPr>
            <w:tcW w:w="1165" w:type="dxa"/>
            <w:tcBorders>
              <w:top w:val="single" w:sz="4" w:space="0" w:color="auto"/>
              <w:left w:val="single" w:sz="4" w:space="0" w:color="auto"/>
              <w:bottom w:val="single" w:sz="4" w:space="0" w:color="auto"/>
              <w:right w:val="single" w:sz="4" w:space="0" w:color="auto"/>
            </w:tcBorders>
            <w:hideMark/>
          </w:tcPr>
          <w:p w14:paraId="23970723" w14:textId="77777777" w:rsidR="00BF356F" w:rsidRPr="007C1E41" w:rsidRDefault="00BF356F">
            <w:pPr>
              <w:rPr>
                <w:rFonts w:ascii="Comic Sans MS" w:eastAsia="ArialMT" w:hAnsi="Comic Sans MS"/>
                <w:lang w:bidi="en-US"/>
              </w:rPr>
            </w:pPr>
            <w:r w:rsidRPr="007C1E41">
              <w:rPr>
                <w:rFonts w:ascii="Comic Sans MS" w:eastAsia="ArialMT" w:hAnsi="Comic Sans MS"/>
                <w:lang w:bidi="en-US"/>
              </w:rPr>
              <w:t>3</w:t>
            </w:r>
          </w:p>
        </w:tc>
        <w:tc>
          <w:tcPr>
            <w:tcW w:w="8185" w:type="dxa"/>
            <w:tcBorders>
              <w:top w:val="single" w:sz="4" w:space="0" w:color="auto"/>
              <w:left w:val="single" w:sz="4" w:space="0" w:color="auto"/>
              <w:bottom w:val="single" w:sz="4" w:space="0" w:color="auto"/>
              <w:right w:val="single" w:sz="4" w:space="0" w:color="auto"/>
            </w:tcBorders>
          </w:tcPr>
          <w:p w14:paraId="73F98AAD" w14:textId="77777777" w:rsidR="00BF356F" w:rsidRPr="007C1E41" w:rsidRDefault="00BF356F">
            <w:pPr>
              <w:rPr>
                <w:rFonts w:ascii="Comic Sans MS" w:eastAsia="ArialMT" w:hAnsi="Comic Sans MS"/>
                <w:lang w:bidi="en-US"/>
              </w:rPr>
            </w:pPr>
          </w:p>
        </w:tc>
      </w:tr>
      <w:tr w:rsidR="00BF356F" w:rsidRPr="007C1E41" w14:paraId="0CA67D0E" w14:textId="77777777" w:rsidTr="00BF356F">
        <w:trPr>
          <w:trHeight w:val="864"/>
        </w:trPr>
        <w:tc>
          <w:tcPr>
            <w:tcW w:w="1165" w:type="dxa"/>
            <w:tcBorders>
              <w:top w:val="single" w:sz="4" w:space="0" w:color="auto"/>
              <w:left w:val="single" w:sz="4" w:space="0" w:color="auto"/>
              <w:bottom w:val="single" w:sz="4" w:space="0" w:color="auto"/>
              <w:right w:val="single" w:sz="4" w:space="0" w:color="auto"/>
            </w:tcBorders>
            <w:hideMark/>
          </w:tcPr>
          <w:p w14:paraId="7C3679D0" w14:textId="77777777" w:rsidR="00BF356F" w:rsidRPr="007C1E41" w:rsidRDefault="00BF356F">
            <w:pPr>
              <w:rPr>
                <w:rFonts w:ascii="Comic Sans MS" w:eastAsia="ArialMT" w:hAnsi="Comic Sans MS"/>
                <w:lang w:bidi="en-US"/>
              </w:rPr>
            </w:pPr>
            <w:r w:rsidRPr="007C1E41">
              <w:rPr>
                <w:rFonts w:ascii="Comic Sans MS" w:eastAsia="ArialMT" w:hAnsi="Comic Sans MS"/>
                <w:lang w:bidi="en-US"/>
              </w:rPr>
              <w:t>4</w:t>
            </w:r>
          </w:p>
        </w:tc>
        <w:tc>
          <w:tcPr>
            <w:tcW w:w="8185" w:type="dxa"/>
            <w:tcBorders>
              <w:top w:val="single" w:sz="4" w:space="0" w:color="auto"/>
              <w:left w:val="single" w:sz="4" w:space="0" w:color="auto"/>
              <w:bottom w:val="single" w:sz="4" w:space="0" w:color="auto"/>
              <w:right w:val="single" w:sz="4" w:space="0" w:color="auto"/>
            </w:tcBorders>
          </w:tcPr>
          <w:p w14:paraId="50EC19CC" w14:textId="77777777" w:rsidR="00BF356F" w:rsidRPr="007C1E41" w:rsidRDefault="00BF356F">
            <w:pPr>
              <w:rPr>
                <w:rFonts w:ascii="Comic Sans MS" w:eastAsia="ArialMT" w:hAnsi="Comic Sans MS"/>
                <w:lang w:bidi="en-US"/>
              </w:rPr>
            </w:pPr>
          </w:p>
        </w:tc>
      </w:tr>
      <w:tr w:rsidR="00BF356F" w:rsidRPr="007C1E41" w14:paraId="2AF44DCE" w14:textId="77777777" w:rsidTr="00BF356F">
        <w:trPr>
          <w:trHeight w:val="864"/>
        </w:trPr>
        <w:tc>
          <w:tcPr>
            <w:tcW w:w="1165" w:type="dxa"/>
            <w:tcBorders>
              <w:top w:val="single" w:sz="4" w:space="0" w:color="auto"/>
              <w:left w:val="single" w:sz="4" w:space="0" w:color="auto"/>
              <w:bottom w:val="single" w:sz="4" w:space="0" w:color="auto"/>
              <w:right w:val="single" w:sz="4" w:space="0" w:color="auto"/>
            </w:tcBorders>
            <w:hideMark/>
          </w:tcPr>
          <w:p w14:paraId="6A1842AC" w14:textId="77777777" w:rsidR="00BF356F" w:rsidRPr="007C1E41" w:rsidRDefault="00BF356F">
            <w:pPr>
              <w:rPr>
                <w:rFonts w:ascii="Comic Sans MS" w:eastAsia="ArialMT" w:hAnsi="Comic Sans MS"/>
                <w:lang w:bidi="en-US"/>
              </w:rPr>
            </w:pPr>
            <w:r w:rsidRPr="007C1E41">
              <w:rPr>
                <w:rFonts w:ascii="Comic Sans MS" w:eastAsia="ArialMT" w:hAnsi="Comic Sans MS"/>
                <w:lang w:bidi="en-US"/>
              </w:rPr>
              <w:t>5</w:t>
            </w:r>
          </w:p>
        </w:tc>
        <w:tc>
          <w:tcPr>
            <w:tcW w:w="8185" w:type="dxa"/>
            <w:tcBorders>
              <w:top w:val="single" w:sz="4" w:space="0" w:color="auto"/>
              <w:left w:val="single" w:sz="4" w:space="0" w:color="auto"/>
              <w:bottom w:val="single" w:sz="4" w:space="0" w:color="auto"/>
              <w:right w:val="single" w:sz="4" w:space="0" w:color="auto"/>
            </w:tcBorders>
          </w:tcPr>
          <w:p w14:paraId="3FC2B05A" w14:textId="77777777" w:rsidR="00BF356F" w:rsidRPr="007C1E41" w:rsidRDefault="00BF356F">
            <w:pPr>
              <w:rPr>
                <w:rFonts w:ascii="Comic Sans MS" w:eastAsia="ArialMT" w:hAnsi="Comic Sans MS"/>
                <w:lang w:bidi="en-US"/>
              </w:rPr>
            </w:pPr>
          </w:p>
        </w:tc>
      </w:tr>
    </w:tbl>
    <w:p w14:paraId="79599AE5" w14:textId="77777777" w:rsidR="00AA4C5E" w:rsidRDefault="00AA4C5E" w:rsidP="00BF356F">
      <w:pPr>
        <w:spacing w:line="480" w:lineRule="auto"/>
        <w:rPr>
          <w:rFonts w:ascii="Comic Sans MS" w:eastAsia="ArialMT" w:hAnsi="Comic Sans MS"/>
          <w:sz w:val="28"/>
          <w:szCs w:val="28"/>
          <w:lang w:bidi="en-US"/>
        </w:rPr>
      </w:pPr>
    </w:p>
    <w:p w14:paraId="7D9832D5" w14:textId="77777777" w:rsidR="00BF356F" w:rsidRPr="007C1E41" w:rsidRDefault="007C1E41" w:rsidP="00BF356F">
      <w:pPr>
        <w:spacing w:line="480" w:lineRule="auto"/>
        <w:rPr>
          <w:rFonts w:ascii="Comic Sans MS" w:eastAsia="ArialMT" w:hAnsi="Comic Sans MS"/>
          <w:sz w:val="28"/>
          <w:szCs w:val="28"/>
          <w:lang w:bidi="en-US"/>
        </w:rPr>
      </w:pPr>
      <w:r>
        <w:rPr>
          <w:rFonts w:ascii="Comic Sans MS" w:eastAsia="ArialMT" w:hAnsi="Comic Sans MS"/>
          <w:sz w:val="28"/>
          <w:szCs w:val="28"/>
          <w:lang w:bidi="en-US"/>
        </w:rPr>
        <w:t>Diagram or s</w:t>
      </w:r>
      <w:r w:rsidR="00BF356F" w:rsidRPr="007C1E41">
        <w:rPr>
          <w:rFonts w:ascii="Comic Sans MS" w:eastAsia="ArialMT" w:hAnsi="Comic Sans MS"/>
          <w:sz w:val="28"/>
          <w:szCs w:val="28"/>
          <w:lang w:bidi="en-US"/>
        </w:rPr>
        <w:t>ketch your experiment</w:t>
      </w:r>
      <w:r w:rsidR="00AA4C5E">
        <w:rPr>
          <w:rFonts w:ascii="Comic Sans MS" w:eastAsia="ArialMT" w:hAnsi="Comic Sans MS"/>
          <w:sz w:val="28"/>
          <w:szCs w:val="28"/>
          <w:lang w:bidi="en-US"/>
        </w:rPr>
        <w:t xml:space="preserve"> </w:t>
      </w:r>
    </w:p>
    <w:p w14:paraId="52E30818" w14:textId="77777777" w:rsidR="00BF356F" w:rsidRPr="007C1E41" w:rsidRDefault="00BF356F" w:rsidP="00BF356F">
      <w:pPr>
        <w:spacing w:line="480" w:lineRule="auto"/>
        <w:rPr>
          <w:rFonts w:ascii="Comic Sans MS" w:eastAsia="ArialMT" w:hAnsi="Comic Sans MS"/>
          <w:sz w:val="28"/>
          <w:szCs w:val="28"/>
          <w:lang w:bidi="en-US"/>
        </w:rPr>
      </w:pPr>
    </w:p>
    <w:p w14:paraId="6ABA5E27" w14:textId="77777777" w:rsidR="00BF356F" w:rsidRPr="007C1E41" w:rsidRDefault="00BF356F" w:rsidP="00BF356F">
      <w:pPr>
        <w:spacing w:line="480" w:lineRule="auto"/>
        <w:rPr>
          <w:rFonts w:ascii="Comic Sans MS" w:eastAsia="ArialMT" w:hAnsi="Comic Sans MS"/>
          <w:sz w:val="28"/>
          <w:szCs w:val="28"/>
          <w:lang w:bidi="en-US"/>
        </w:rPr>
      </w:pPr>
    </w:p>
    <w:p w14:paraId="0ABAEB6B" w14:textId="77777777" w:rsidR="00BF356F" w:rsidRPr="007C1E41" w:rsidRDefault="00BF356F" w:rsidP="00BF356F">
      <w:pPr>
        <w:spacing w:line="480" w:lineRule="auto"/>
        <w:rPr>
          <w:rFonts w:ascii="Comic Sans MS" w:eastAsia="ArialMT" w:hAnsi="Comic Sans MS"/>
          <w:sz w:val="28"/>
          <w:szCs w:val="28"/>
          <w:lang w:bidi="en-US"/>
        </w:rPr>
      </w:pPr>
    </w:p>
    <w:p w14:paraId="3FE614E7" w14:textId="77777777" w:rsidR="00BF356F" w:rsidRPr="007C1E41" w:rsidRDefault="00BF356F" w:rsidP="00BF356F">
      <w:pPr>
        <w:spacing w:line="480" w:lineRule="auto"/>
        <w:rPr>
          <w:rFonts w:ascii="Comic Sans MS" w:eastAsia="ArialMT" w:hAnsi="Comic Sans MS"/>
          <w:sz w:val="28"/>
          <w:szCs w:val="28"/>
          <w:lang w:bidi="en-US"/>
        </w:rPr>
      </w:pPr>
    </w:p>
    <w:p w14:paraId="78BCC21F" w14:textId="77777777" w:rsidR="00F658C3" w:rsidRDefault="00F658C3" w:rsidP="00C23058">
      <w:pPr>
        <w:rPr>
          <w:rFonts w:ascii="Comic Sans MS" w:eastAsia="ArialMT" w:hAnsi="Comic Sans MS"/>
          <w:b/>
          <w:sz w:val="28"/>
          <w:szCs w:val="28"/>
          <w:lang w:bidi="en-US"/>
        </w:rPr>
      </w:pPr>
    </w:p>
    <w:p w14:paraId="7C702827" w14:textId="77777777" w:rsidR="00F658C3" w:rsidRDefault="00F658C3" w:rsidP="00C23058">
      <w:pPr>
        <w:rPr>
          <w:rFonts w:ascii="Comic Sans MS" w:eastAsia="ArialMT" w:hAnsi="Comic Sans MS"/>
          <w:b/>
          <w:sz w:val="28"/>
          <w:szCs w:val="28"/>
          <w:lang w:bidi="en-US"/>
        </w:rPr>
      </w:pPr>
    </w:p>
    <w:p w14:paraId="75C15AF9" w14:textId="77777777" w:rsidR="00F658C3" w:rsidRDefault="00F658C3" w:rsidP="00C23058">
      <w:pPr>
        <w:rPr>
          <w:rFonts w:ascii="Comic Sans MS" w:eastAsia="ArialMT" w:hAnsi="Comic Sans MS"/>
          <w:b/>
          <w:sz w:val="28"/>
          <w:szCs w:val="28"/>
          <w:lang w:bidi="en-US"/>
        </w:rPr>
      </w:pPr>
    </w:p>
    <w:p w14:paraId="15CBF793" w14:textId="77777777" w:rsidR="009B6B91" w:rsidRPr="007C1E41" w:rsidRDefault="009B6B91" w:rsidP="00C23058">
      <w:pPr>
        <w:rPr>
          <w:rFonts w:ascii="Comic Sans MS" w:eastAsia="ArialMT" w:hAnsi="Comic Sans MS"/>
          <w:b/>
          <w:sz w:val="28"/>
          <w:szCs w:val="28"/>
          <w:lang w:bidi="en-US"/>
        </w:rPr>
      </w:pPr>
      <w:r w:rsidRPr="007C1E41">
        <w:rPr>
          <w:rFonts w:ascii="Comic Sans MS" w:eastAsia="ArialMT" w:hAnsi="Comic Sans MS"/>
          <w:b/>
          <w:sz w:val="28"/>
          <w:szCs w:val="28"/>
          <w:lang w:bidi="en-US"/>
        </w:rPr>
        <w:lastRenderedPageBreak/>
        <w:t>My Data</w:t>
      </w:r>
    </w:p>
    <w:p w14:paraId="4CE57248" w14:textId="77777777" w:rsidR="007C1E41" w:rsidRDefault="009B6B91" w:rsidP="009B6B91">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t>Observations:_____________________________________________________________________________________________________________________________________________________________________________________________</w:t>
      </w:r>
      <w:r w:rsidR="007C1E41">
        <w:rPr>
          <w:rFonts w:ascii="Comic Sans MS" w:eastAsia="ArialMT" w:hAnsi="Comic Sans MS"/>
          <w:sz w:val="28"/>
          <w:szCs w:val="28"/>
          <w:lang w:bidi="en-US"/>
        </w:rPr>
        <w:t>____________</w:t>
      </w:r>
    </w:p>
    <w:p w14:paraId="195E109F" w14:textId="77777777" w:rsidR="009B6B91" w:rsidRPr="007C1E41" w:rsidRDefault="009B6B91" w:rsidP="009B6B91">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t xml:space="preserve">Data Table:  </w:t>
      </w:r>
    </w:p>
    <w:tbl>
      <w:tblPr>
        <w:tblStyle w:val="TableGrid"/>
        <w:tblW w:w="0" w:type="auto"/>
        <w:tblLook w:val="04A0" w:firstRow="1" w:lastRow="0" w:firstColumn="1" w:lastColumn="0" w:noHBand="0" w:noVBand="1"/>
        <w:tblCaption w:val="Data Table"/>
        <w:tblDescription w:val="Data table for student use.  Temperature of water and time to dissolve."/>
      </w:tblPr>
      <w:tblGrid>
        <w:gridCol w:w="4675"/>
        <w:gridCol w:w="4675"/>
      </w:tblGrid>
      <w:tr w:rsidR="009B6B91" w:rsidRPr="007C1E41" w14:paraId="408EB0AD" w14:textId="77777777" w:rsidTr="00E13A1F">
        <w:trPr>
          <w:tblHeader/>
        </w:trPr>
        <w:tc>
          <w:tcPr>
            <w:tcW w:w="4675" w:type="dxa"/>
          </w:tcPr>
          <w:p w14:paraId="48B05CC8" w14:textId="77777777" w:rsidR="009B6B91" w:rsidRPr="007C1E41" w:rsidRDefault="00AA4C5E" w:rsidP="00F658C3">
            <w:pPr>
              <w:spacing w:line="360" w:lineRule="auto"/>
              <w:rPr>
                <w:rFonts w:ascii="Comic Sans MS" w:eastAsia="ArialMT" w:hAnsi="Comic Sans MS"/>
                <w:sz w:val="28"/>
                <w:szCs w:val="28"/>
                <w:lang w:bidi="en-US"/>
              </w:rPr>
            </w:pPr>
            <w:r>
              <w:rPr>
                <w:rFonts w:ascii="Comic Sans MS" w:eastAsia="ArialMT" w:hAnsi="Comic Sans MS"/>
                <w:sz w:val="28"/>
                <w:szCs w:val="28"/>
                <w:lang w:bidi="en-US"/>
              </w:rPr>
              <w:t>Temperature of Water</w:t>
            </w:r>
          </w:p>
        </w:tc>
        <w:tc>
          <w:tcPr>
            <w:tcW w:w="4675" w:type="dxa"/>
          </w:tcPr>
          <w:p w14:paraId="30E44743" w14:textId="77777777" w:rsidR="009B6B91" w:rsidRPr="007C1E41" w:rsidRDefault="00AA4C5E" w:rsidP="00F658C3">
            <w:pPr>
              <w:spacing w:line="360" w:lineRule="auto"/>
              <w:rPr>
                <w:rFonts w:ascii="Comic Sans MS" w:eastAsia="ArialMT" w:hAnsi="Comic Sans MS"/>
                <w:sz w:val="28"/>
                <w:szCs w:val="28"/>
                <w:lang w:bidi="en-US"/>
              </w:rPr>
            </w:pPr>
            <w:r>
              <w:rPr>
                <w:rFonts w:ascii="Comic Sans MS" w:eastAsia="ArialMT" w:hAnsi="Comic Sans MS"/>
                <w:sz w:val="28"/>
                <w:szCs w:val="28"/>
                <w:lang w:bidi="en-US"/>
              </w:rPr>
              <w:t>Time to Dissolve Lemonade</w:t>
            </w:r>
          </w:p>
        </w:tc>
      </w:tr>
      <w:tr w:rsidR="009B6B91" w:rsidRPr="007C1E41" w14:paraId="5EB2DB8D" w14:textId="77777777" w:rsidTr="00656532">
        <w:tc>
          <w:tcPr>
            <w:tcW w:w="4675" w:type="dxa"/>
          </w:tcPr>
          <w:p w14:paraId="3D1CC6CC" w14:textId="77777777" w:rsidR="009B6B91" w:rsidRPr="007C1E41" w:rsidRDefault="009B6B91" w:rsidP="00F658C3">
            <w:pPr>
              <w:spacing w:line="360" w:lineRule="auto"/>
              <w:rPr>
                <w:rFonts w:ascii="Comic Sans MS" w:eastAsia="ArialMT" w:hAnsi="Comic Sans MS"/>
                <w:b/>
                <w:sz w:val="28"/>
                <w:szCs w:val="28"/>
                <w:lang w:bidi="en-US"/>
              </w:rPr>
            </w:pPr>
          </w:p>
        </w:tc>
        <w:tc>
          <w:tcPr>
            <w:tcW w:w="4675" w:type="dxa"/>
          </w:tcPr>
          <w:p w14:paraId="140353CF" w14:textId="77777777" w:rsidR="009B6B91" w:rsidRPr="007C1E41" w:rsidRDefault="009B6B91" w:rsidP="00F658C3">
            <w:pPr>
              <w:spacing w:line="360" w:lineRule="auto"/>
              <w:rPr>
                <w:rFonts w:ascii="Comic Sans MS" w:eastAsia="ArialMT" w:hAnsi="Comic Sans MS"/>
                <w:sz w:val="28"/>
                <w:szCs w:val="28"/>
                <w:lang w:bidi="en-US"/>
              </w:rPr>
            </w:pPr>
          </w:p>
        </w:tc>
      </w:tr>
      <w:tr w:rsidR="009B6B91" w:rsidRPr="007C1E41" w14:paraId="309C86D4" w14:textId="77777777" w:rsidTr="00656532">
        <w:tc>
          <w:tcPr>
            <w:tcW w:w="4675" w:type="dxa"/>
          </w:tcPr>
          <w:p w14:paraId="0E9DA8A3" w14:textId="77777777" w:rsidR="009B6B91" w:rsidRPr="007C1E41" w:rsidRDefault="009B6B91" w:rsidP="00F658C3">
            <w:pPr>
              <w:spacing w:line="360" w:lineRule="auto"/>
              <w:rPr>
                <w:rFonts w:ascii="Comic Sans MS" w:eastAsia="ArialMT" w:hAnsi="Comic Sans MS"/>
                <w:sz w:val="28"/>
                <w:szCs w:val="28"/>
                <w:lang w:bidi="en-US"/>
              </w:rPr>
            </w:pPr>
          </w:p>
        </w:tc>
        <w:tc>
          <w:tcPr>
            <w:tcW w:w="4675" w:type="dxa"/>
          </w:tcPr>
          <w:p w14:paraId="515B24B8" w14:textId="77777777" w:rsidR="009B6B91" w:rsidRPr="007C1E41" w:rsidRDefault="009B6B91" w:rsidP="00F658C3">
            <w:pPr>
              <w:spacing w:line="360" w:lineRule="auto"/>
              <w:rPr>
                <w:rFonts w:ascii="Comic Sans MS" w:eastAsia="ArialMT" w:hAnsi="Comic Sans MS"/>
                <w:sz w:val="28"/>
                <w:szCs w:val="28"/>
                <w:lang w:bidi="en-US"/>
              </w:rPr>
            </w:pPr>
          </w:p>
        </w:tc>
      </w:tr>
      <w:tr w:rsidR="009B6B91" w:rsidRPr="007C1E41" w14:paraId="607327B8" w14:textId="77777777" w:rsidTr="00656532">
        <w:tc>
          <w:tcPr>
            <w:tcW w:w="4675" w:type="dxa"/>
          </w:tcPr>
          <w:p w14:paraId="7FED40A3" w14:textId="77777777" w:rsidR="009B6B91" w:rsidRPr="007C1E41" w:rsidRDefault="009B6B91" w:rsidP="00F658C3">
            <w:pPr>
              <w:spacing w:line="360" w:lineRule="auto"/>
              <w:rPr>
                <w:rFonts w:ascii="Comic Sans MS" w:eastAsia="ArialMT" w:hAnsi="Comic Sans MS"/>
                <w:sz w:val="28"/>
                <w:szCs w:val="28"/>
                <w:lang w:bidi="en-US"/>
              </w:rPr>
            </w:pPr>
          </w:p>
        </w:tc>
        <w:tc>
          <w:tcPr>
            <w:tcW w:w="4675" w:type="dxa"/>
          </w:tcPr>
          <w:p w14:paraId="4BD5B44F" w14:textId="77777777" w:rsidR="009B6B91" w:rsidRPr="007C1E41" w:rsidRDefault="009B6B91" w:rsidP="00F658C3">
            <w:pPr>
              <w:spacing w:line="360" w:lineRule="auto"/>
              <w:rPr>
                <w:rFonts w:ascii="Comic Sans MS" w:eastAsia="ArialMT" w:hAnsi="Comic Sans MS"/>
                <w:sz w:val="28"/>
                <w:szCs w:val="28"/>
                <w:lang w:bidi="en-US"/>
              </w:rPr>
            </w:pPr>
          </w:p>
        </w:tc>
      </w:tr>
      <w:tr w:rsidR="009B6B91" w:rsidRPr="007C1E41" w14:paraId="5286A634" w14:textId="77777777" w:rsidTr="00656532">
        <w:tc>
          <w:tcPr>
            <w:tcW w:w="4675" w:type="dxa"/>
          </w:tcPr>
          <w:p w14:paraId="3CC7A2B3" w14:textId="77777777" w:rsidR="009B6B91" w:rsidRPr="007C1E41" w:rsidRDefault="009B6B91" w:rsidP="00F658C3">
            <w:pPr>
              <w:spacing w:line="360" w:lineRule="auto"/>
              <w:rPr>
                <w:rFonts w:ascii="Comic Sans MS" w:eastAsia="ArialMT" w:hAnsi="Comic Sans MS"/>
                <w:sz w:val="28"/>
                <w:szCs w:val="28"/>
                <w:lang w:bidi="en-US"/>
              </w:rPr>
            </w:pPr>
          </w:p>
        </w:tc>
        <w:tc>
          <w:tcPr>
            <w:tcW w:w="4675" w:type="dxa"/>
          </w:tcPr>
          <w:p w14:paraId="51B9733C" w14:textId="77777777" w:rsidR="009B6B91" w:rsidRPr="007C1E41" w:rsidRDefault="009B6B91" w:rsidP="00F658C3">
            <w:pPr>
              <w:spacing w:line="360" w:lineRule="auto"/>
              <w:rPr>
                <w:rFonts w:ascii="Comic Sans MS" w:eastAsia="ArialMT" w:hAnsi="Comic Sans MS"/>
                <w:sz w:val="28"/>
                <w:szCs w:val="28"/>
                <w:lang w:bidi="en-US"/>
              </w:rPr>
            </w:pPr>
          </w:p>
        </w:tc>
      </w:tr>
      <w:tr w:rsidR="009B6B91" w:rsidRPr="007C1E41" w14:paraId="50325143" w14:textId="77777777" w:rsidTr="00656532">
        <w:tc>
          <w:tcPr>
            <w:tcW w:w="4675" w:type="dxa"/>
          </w:tcPr>
          <w:p w14:paraId="12A2F7D4" w14:textId="77777777" w:rsidR="009B6B91" w:rsidRPr="007C1E41" w:rsidRDefault="009B6B91" w:rsidP="00F658C3">
            <w:pPr>
              <w:spacing w:line="360" w:lineRule="auto"/>
              <w:rPr>
                <w:rFonts w:ascii="Comic Sans MS" w:eastAsia="ArialMT" w:hAnsi="Comic Sans MS"/>
                <w:sz w:val="28"/>
                <w:szCs w:val="28"/>
                <w:lang w:bidi="en-US"/>
              </w:rPr>
            </w:pPr>
          </w:p>
        </w:tc>
        <w:tc>
          <w:tcPr>
            <w:tcW w:w="4675" w:type="dxa"/>
          </w:tcPr>
          <w:p w14:paraId="110A38D1" w14:textId="77777777" w:rsidR="009B6B91" w:rsidRPr="007C1E41" w:rsidRDefault="009B6B91" w:rsidP="00F658C3">
            <w:pPr>
              <w:spacing w:line="360" w:lineRule="auto"/>
              <w:rPr>
                <w:rFonts w:ascii="Comic Sans MS" w:eastAsia="ArialMT" w:hAnsi="Comic Sans MS"/>
                <w:sz w:val="28"/>
                <w:szCs w:val="28"/>
                <w:lang w:bidi="en-US"/>
              </w:rPr>
            </w:pPr>
          </w:p>
        </w:tc>
      </w:tr>
    </w:tbl>
    <w:p w14:paraId="35645F0B" w14:textId="77777777" w:rsidR="009B6B91" w:rsidRPr="007C1E41" w:rsidRDefault="009B6B91" w:rsidP="009B6B91">
      <w:pPr>
        <w:spacing w:line="480" w:lineRule="auto"/>
        <w:rPr>
          <w:rFonts w:ascii="Comic Sans MS" w:eastAsia="ArialMT" w:hAnsi="Comic Sans MS"/>
          <w:sz w:val="28"/>
          <w:szCs w:val="28"/>
          <w:lang w:bidi="en-US"/>
        </w:rPr>
      </w:pPr>
    </w:p>
    <w:p w14:paraId="669EEB75" w14:textId="77777777" w:rsidR="009B6B91" w:rsidRPr="007C1E41" w:rsidRDefault="007C1E41" w:rsidP="00E13A1F">
      <w:pPr>
        <w:rPr>
          <w:rFonts w:ascii="Comic Sans MS" w:eastAsia="ArialMT" w:hAnsi="Comic Sans MS"/>
          <w:sz w:val="28"/>
          <w:szCs w:val="28"/>
          <w:lang w:bidi="en-US"/>
        </w:rPr>
      </w:pPr>
      <w:r>
        <w:rPr>
          <w:rFonts w:ascii="Comic Sans MS" w:eastAsia="ArialMT" w:hAnsi="Comic Sans MS"/>
          <w:sz w:val="28"/>
          <w:szCs w:val="28"/>
          <w:lang w:bidi="en-US"/>
        </w:rPr>
        <w:br w:type="page"/>
      </w:r>
    </w:p>
    <w:p w14:paraId="79BBC5C3" w14:textId="77777777" w:rsidR="007C1E41" w:rsidRDefault="00E13A1F" w:rsidP="00E13A1F">
      <w:pPr>
        <w:spacing w:line="480" w:lineRule="auto"/>
        <w:rPr>
          <w:rFonts w:ascii="Comic Sans MS" w:eastAsia="ArialMT" w:hAnsi="Comic Sans MS"/>
          <w:sz w:val="28"/>
          <w:szCs w:val="28"/>
          <w:lang w:bidi="en-US"/>
        </w:rPr>
      </w:pPr>
      <w:r>
        <w:rPr>
          <w:noProof/>
        </w:rPr>
        <w:lastRenderedPageBreak/>
        <w:drawing>
          <wp:inline distT="0" distB="0" distL="0" distR="0" wp14:anchorId="2EE4EEF1" wp14:editId="1FAF6959">
            <wp:extent cx="6038850" cy="3438525"/>
            <wp:effectExtent l="0" t="0" r="0" b="9525"/>
            <wp:docPr id="6" name="Picture 6" descr="Graph template to allow students to graph results." title="Blank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8850" cy="3438525"/>
                    </a:xfrm>
                    <a:prstGeom prst="rect">
                      <a:avLst/>
                    </a:prstGeom>
                  </pic:spPr>
                </pic:pic>
              </a:graphicData>
            </a:graphic>
          </wp:inline>
        </w:drawing>
      </w:r>
    </w:p>
    <w:p w14:paraId="339EB703" w14:textId="77777777" w:rsidR="007C1E41" w:rsidRDefault="007C1E41" w:rsidP="009B6B91">
      <w:pPr>
        <w:rPr>
          <w:rFonts w:ascii="Comic Sans MS" w:eastAsia="ArialMT" w:hAnsi="Comic Sans MS"/>
          <w:sz w:val="28"/>
          <w:szCs w:val="28"/>
          <w:lang w:bidi="en-US"/>
        </w:rPr>
      </w:pPr>
    </w:p>
    <w:p w14:paraId="6ADFBA97" w14:textId="77777777" w:rsidR="009F0EDC" w:rsidRPr="007C1E41" w:rsidRDefault="009F0EDC" w:rsidP="009B6B91">
      <w:pPr>
        <w:rPr>
          <w:rFonts w:ascii="Comic Sans MS" w:eastAsia="ArialMT" w:hAnsi="Comic Sans MS"/>
          <w:sz w:val="28"/>
          <w:szCs w:val="28"/>
          <w:lang w:bidi="en-US"/>
        </w:rPr>
      </w:pPr>
      <w:r w:rsidRPr="007C1E41">
        <w:rPr>
          <w:rFonts w:ascii="Comic Sans MS" w:eastAsia="ArialMT" w:hAnsi="Comic Sans MS"/>
          <w:sz w:val="28"/>
          <w:szCs w:val="28"/>
          <w:lang w:bidi="en-US"/>
        </w:rPr>
        <w:t xml:space="preserve">What </w:t>
      </w:r>
      <w:r w:rsidR="009B6B91" w:rsidRPr="007C1E41">
        <w:rPr>
          <w:rFonts w:ascii="Comic Sans MS" w:eastAsia="ArialMT" w:hAnsi="Comic Sans MS"/>
          <w:sz w:val="28"/>
          <w:szCs w:val="28"/>
          <w:lang w:bidi="en-US"/>
        </w:rPr>
        <w:t>does the data show</w:t>
      </w:r>
      <w:r w:rsidRPr="007C1E41">
        <w:rPr>
          <w:rFonts w:ascii="Comic Sans MS" w:eastAsia="ArialMT" w:hAnsi="Comic Sans MS"/>
          <w:sz w:val="28"/>
          <w:szCs w:val="28"/>
          <w:lang w:bidi="en-US"/>
        </w:rPr>
        <w:t xml:space="preserve"> about </w:t>
      </w:r>
      <w:r w:rsidR="000E4592" w:rsidRPr="007C1E41">
        <w:rPr>
          <w:rFonts w:ascii="Comic Sans MS" w:eastAsia="ArialMT" w:hAnsi="Comic Sans MS"/>
          <w:sz w:val="28"/>
          <w:szCs w:val="28"/>
          <w:lang w:bidi="en-US"/>
        </w:rPr>
        <w:t xml:space="preserve">how </w:t>
      </w:r>
      <w:r w:rsidR="009B6B91" w:rsidRPr="007C1E41">
        <w:rPr>
          <w:rFonts w:ascii="Comic Sans MS" w:eastAsia="ArialMT" w:hAnsi="Comic Sans MS"/>
          <w:sz w:val="28"/>
          <w:szCs w:val="28"/>
          <w:lang w:bidi="en-US"/>
        </w:rPr>
        <w:t xml:space="preserve">the </w:t>
      </w:r>
      <w:r w:rsidR="000E4592" w:rsidRPr="007C1E41">
        <w:rPr>
          <w:rFonts w:ascii="Comic Sans MS" w:eastAsia="ArialMT" w:hAnsi="Comic Sans MS"/>
          <w:sz w:val="28"/>
          <w:szCs w:val="28"/>
          <w:lang w:bidi="en-US"/>
        </w:rPr>
        <w:t xml:space="preserve">temperature </w:t>
      </w:r>
      <w:r w:rsidR="009B6B91" w:rsidRPr="007C1E41">
        <w:rPr>
          <w:rFonts w:ascii="Comic Sans MS" w:eastAsia="ArialMT" w:hAnsi="Comic Sans MS"/>
          <w:sz w:val="28"/>
          <w:szCs w:val="28"/>
          <w:lang w:bidi="en-US"/>
        </w:rPr>
        <w:t>of the water affects how lemonade</w:t>
      </w:r>
      <w:r w:rsidR="000E4592" w:rsidRPr="007C1E41">
        <w:rPr>
          <w:rFonts w:ascii="Comic Sans MS" w:eastAsia="ArialMT" w:hAnsi="Comic Sans MS"/>
          <w:sz w:val="28"/>
          <w:szCs w:val="28"/>
          <w:lang w:bidi="en-US"/>
        </w:rPr>
        <w:t xml:space="preserve"> </w:t>
      </w:r>
      <w:r w:rsidR="009B6B91" w:rsidRPr="007C1E41">
        <w:rPr>
          <w:rFonts w:ascii="Comic Sans MS" w:eastAsia="ArialMT" w:hAnsi="Comic Sans MS"/>
          <w:sz w:val="28"/>
          <w:szCs w:val="28"/>
          <w:lang w:bidi="en-US"/>
        </w:rPr>
        <w:t xml:space="preserve">mix </w:t>
      </w:r>
      <w:r w:rsidR="000E4592" w:rsidRPr="007C1E41">
        <w:rPr>
          <w:rFonts w:ascii="Comic Sans MS" w:eastAsia="ArialMT" w:hAnsi="Comic Sans MS"/>
          <w:sz w:val="28"/>
          <w:szCs w:val="28"/>
          <w:lang w:bidi="en-US"/>
        </w:rPr>
        <w:t>dissolves</w:t>
      </w:r>
      <w:r w:rsidRPr="007C1E41">
        <w:rPr>
          <w:rFonts w:ascii="Comic Sans MS" w:eastAsia="ArialMT" w:hAnsi="Comic Sans MS"/>
          <w:sz w:val="28"/>
          <w:szCs w:val="28"/>
          <w:lang w:bidi="en-US"/>
        </w:rPr>
        <w:t xml:space="preserve">? </w:t>
      </w:r>
    </w:p>
    <w:p w14:paraId="24061E28" w14:textId="77777777" w:rsidR="009F0EDC" w:rsidRPr="007C1E41" w:rsidRDefault="009F0EDC" w:rsidP="009F0EDC">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t>__________________________________________________________________________________________________________________________________________________________________________</w:t>
      </w:r>
      <w:r w:rsidR="009B6B91" w:rsidRPr="007C1E41">
        <w:rPr>
          <w:rFonts w:ascii="Comic Sans MS" w:eastAsia="ArialMT" w:hAnsi="Comic Sans MS"/>
          <w:sz w:val="28"/>
          <w:szCs w:val="28"/>
          <w:lang w:bidi="en-US"/>
        </w:rPr>
        <w:t>_______________________________</w:t>
      </w:r>
      <w:r w:rsidR="007C1E41">
        <w:rPr>
          <w:rFonts w:ascii="Comic Sans MS" w:eastAsia="ArialMT" w:hAnsi="Comic Sans MS"/>
          <w:sz w:val="28"/>
          <w:szCs w:val="28"/>
          <w:lang w:bidi="en-US"/>
        </w:rPr>
        <w:t>___________</w:t>
      </w:r>
    </w:p>
    <w:p w14:paraId="19BF9C35" w14:textId="77777777" w:rsidR="007C1E41" w:rsidRDefault="007C1E41">
      <w:pPr>
        <w:rPr>
          <w:rFonts w:ascii="Comic Sans MS" w:eastAsia="ArialMT" w:hAnsi="Comic Sans MS"/>
          <w:sz w:val="28"/>
          <w:szCs w:val="28"/>
          <w:lang w:bidi="en-US"/>
        </w:rPr>
      </w:pPr>
      <w:r>
        <w:rPr>
          <w:rFonts w:ascii="Comic Sans MS" w:eastAsia="ArialMT" w:hAnsi="Comic Sans MS"/>
          <w:sz w:val="28"/>
          <w:szCs w:val="28"/>
          <w:lang w:bidi="en-US"/>
        </w:rPr>
        <w:br w:type="page"/>
      </w:r>
    </w:p>
    <w:p w14:paraId="66D84F27" w14:textId="77777777" w:rsidR="009F0EDC" w:rsidRPr="007C1E41" w:rsidRDefault="009B6B91" w:rsidP="009F0EDC">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lastRenderedPageBreak/>
        <w:t>What temperature would you</w:t>
      </w:r>
      <w:r w:rsidR="000E4592" w:rsidRPr="007C1E41">
        <w:rPr>
          <w:rFonts w:ascii="Comic Sans MS" w:eastAsia="ArialMT" w:hAnsi="Comic Sans MS"/>
          <w:sz w:val="28"/>
          <w:szCs w:val="28"/>
          <w:lang w:bidi="en-US"/>
        </w:rPr>
        <w:t xml:space="preserve"> recommend that </w:t>
      </w:r>
      <w:r w:rsidR="00F658C3">
        <w:rPr>
          <w:rFonts w:ascii="Comic Sans MS" w:eastAsia="ArialMT" w:hAnsi="Comic Sans MS"/>
          <w:sz w:val="28"/>
          <w:szCs w:val="28"/>
          <w:lang w:bidi="en-US"/>
        </w:rPr>
        <w:t>your</w:t>
      </w:r>
      <w:r w:rsidR="000E4592" w:rsidRPr="007C1E41">
        <w:rPr>
          <w:rFonts w:ascii="Comic Sans MS" w:eastAsia="ArialMT" w:hAnsi="Comic Sans MS"/>
          <w:sz w:val="28"/>
          <w:szCs w:val="28"/>
          <w:lang w:bidi="en-US"/>
        </w:rPr>
        <w:t xml:space="preserve"> team use when making large amounts of lemonade</w:t>
      </w:r>
      <w:r w:rsidR="009F0EDC" w:rsidRPr="007C1E41">
        <w:rPr>
          <w:rFonts w:ascii="Comic Sans MS" w:eastAsia="ArialMT" w:hAnsi="Comic Sans MS"/>
          <w:sz w:val="28"/>
          <w:szCs w:val="28"/>
          <w:lang w:bidi="en-US"/>
        </w:rPr>
        <w:t xml:space="preserve">?  </w:t>
      </w:r>
      <w:r w:rsidR="00D54A9F" w:rsidRPr="007C1E41">
        <w:rPr>
          <w:rFonts w:ascii="Comic Sans MS" w:eastAsia="ArialMT" w:hAnsi="Comic Sans MS"/>
          <w:sz w:val="28"/>
          <w:szCs w:val="28"/>
          <w:lang w:bidi="en-US"/>
        </w:rPr>
        <w:t>Support your recommendation with evidence from your investigation.</w:t>
      </w:r>
    </w:p>
    <w:p w14:paraId="13618A53" w14:textId="77777777" w:rsidR="009F0EDC" w:rsidRPr="007C1E41" w:rsidRDefault="009F0EDC" w:rsidP="009F0EDC">
      <w:pPr>
        <w:spacing w:line="480" w:lineRule="auto"/>
        <w:rPr>
          <w:rFonts w:ascii="Comic Sans MS" w:eastAsia="ArialMT" w:hAnsi="Comic Sans MS"/>
          <w:sz w:val="28"/>
          <w:szCs w:val="28"/>
          <w:lang w:bidi="en-US"/>
        </w:rPr>
      </w:pPr>
      <w:r w:rsidRPr="007C1E41">
        <w:rPr>
          <w:rFonts w:ascii="Comic Sans MS" w:eastAsia="ArialMT" w:hAnsi="Comic Sans MS"/>
          <w:sz w:val="28"/>
          <w:szCs w:val="28"/>
          <w:lang w:bidi="en-US"/>
        </w:rPr>
        <w:t>____________________________________________________________________________________________________________________________________________________________________________________________________________________________________________</w:t>
      </w:r>
      <w:r w:rsidR="007C1E41">
        <w:rPr>
          <w:rFonts w:ascii="Comic Sans MS" w:eastAsia="ArialMT" w:hAnsi="Comic Sans MS"/>
          <w:sz w:val="28"/>
          <w:szCs w:val="28"/>
          <w:lang w:bidi="en-US"/>
        </w:rPr>
        <w:t>_____________________________</w:t>
      </w:r>
    </w:p>
    <w:p w14:paraId="20044EFF" w14:textId="77777777" w:rsidR="009F0EDC" w:rsidRPr="007C1E41" w:rsidRDefault="009F0EDC" w:rsidP="001A55E5">
      <w:pPr>
        <w:spacing w:line="480" w:lineRule="auto"/>
        <w:rPr>
          <w:rFonts w:ascii="Comic Sans MS" w:eastAsia="ArialMT" w:hAnsi="Comic Sans MS"/>
          <w:sz w:val="28"/>
          <w:szCs w:val="28"/>
          <w:lang w:bidi="en-US"/>
        </w:rPr>
      </w:pPr>
    </w:p>
    <w:sectPr w:rsidR="009F0EDC" w:rsidRPr="007C1E41" w:rsidSect="00665321">
      <w:headerReference w:type="default" r:id="rId21"/>
      <w:footerReference w:type="default" r:id="rId22"/>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593F" w14:textId="77777777" w:rsidR="00930FE8" w:rsidRDefault="00930FE8" w:rsidP="001D7CA3">
      <w:pPr>
        <w:spacing w:after="0" w:line="240" w:lineRule="auto"/>
      </w:pPr>
      <w:r>
        <w:separator/>
      </w:r>
    </w:p>
  </w:endnote>
  <w:endnote w:type="continuationSeparator" w:id="0">
    <w:p w14:paraId="073CA4FC" w14:textId="77777777" w:rsidR="00930FE8" w:rsidRDefault="00930FE8" w:rsidP="001D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B94A" w14:textId="77777777" w:rsidR="00CC60C6" w:rsidRDefault="00CC60C6">
    <w:pPr>
      <w:pStyle w:val="Footer"/>
    </w:pPr>
    <w:r>
      <w:t xml:space="preserve">Virginia Department of Education </w:t>
    </w:r>
    <w:r>
      <w:rPr>
        <w:noProof/>
      </w:rPr>
      <w:drawing>
        <wp:inline distT="0" distB="0" distL="0" distR="0" wp14:anchorId="3FD95703" wp14:editId="0FEBEF94">
          <wp:extent cx="838200" cy="295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ative commons by nc.png"/>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r>
      <w:t xml:space="preserve"> 2018</w:t>
    </w:r>
  </w:p>
  <w:p w14:paraId="6DFA0EDE" w14:textId="77777777" w:rsidR="00CC60C6" w:rsidRDefault="00CC6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AC6B" w14:textId="77777777" w:rsidR="00930FE8" w:rsidRDefault="00930FE8" w:rsidP="001D7CA3">
      <w:pPr>
        <w:spacing w:after="0" w:line="240" w:lineRule="auto"/>
      </w:pPr>
      <w:r>
        <w:separator/>
      </w:r>
    </w:p>
  </w:footnote>
  <w:footnote w:type="continuationSeparator" w:id="0">
    <w:p w14:paraId="39CC07FD" w14:textId="77777777" w:rsidR="00930FE8" w:rsidRDefault="00930FE8" w:rsidP="001D7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5E78" w14:textId="77777777" w:rsidR="001D7CA3" w:rsidRDefault="001D7CA3">
    <w:pPr>
      <w:spacing w:line="264" w:lineRule="auto"/>
    </w:pPr>
    <w:r>
      <w:rPr>
        <w:noProof/>
        <w:color w:val="000000"/>
      </w:rPr>
      <mc:AlternateContent>
        <mc:Choice Requires="wps">
          <w:drawing>
            <wp:anchor distT="0" distB="0" distL="114300" distR="114300" simplePos="0" relativeHeight="251659264" behindDoc="0" locked="0" layoutInCell="1" allowOverlap="1" wp14:anchorId="3F1AD23E" wp14:editId="03005C16">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5A98FD"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p>
  <w:p w14:paraId="5616D2D2" w14:textId="77777777" w:rsidR="001D7CA3" w:rsidRDefault="001D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93E"/>
    <w:multiLevelType w:val="hybridMultilevel"/>
    <w:tmpl w:val="7C70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11ABE"/>
    <w:multiLevelType w:val="hybridMultilevel"/>
    <w:tmpl w:val="33B0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0581"/>
    <w:multiLevelType w:val="hybridMultilevel"/>
    <w:tmpl w:val="6EFC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683"/>
    <w:multiLevelType w:val="multilevel"/>
    <w:tmpl w:val="31B67852"/>
    <w:lvl w:ilvl="0">
      <w:start w:val="1"/>
      <w:numFmt w:val="lowerLetter"/>
      <w:lvlText w:val="%1)"/>
      <w:lvlJc w:val="left"/>
      <w:pPr>
        <w:ind w:left="720" w:hanging="360"/>
      </w:pPr>
      <w:rPr>
        <w:rFonts w:hint="default"/>
        <w:b w:val="0"/>
        <w:bCs w:val="0"/>
      </w:rPr>
    </w:lvl>
    <w:lvl w:ilvl="1">
      <w:start w:val="1"/>
      <w:numFmt w:val="lowerRoman"/>
      <w:lvlText w:val="%2)"/>
      <w:lvlJc w:val="left"/>
      <w:pPr>
        <w:ind w:left="1080" w:hanging="360"/>
      </w:pPr>
      <w:rPr>
        <w:rFonts w:ascii="Times New Roman" w:hAnsi="Times New Roman" w:hint="default"/>
        <w:b w:val="0"/>
        <w:bCs/>
        <w:i w:val="0"/>
        <w:iCs w:val="0"/>
        <w:strike w:val="0"/>
        <w:color w:val="auto"/>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66853CF"/>
    <w:multiLevelType w:val="hybridMultilevel"/>
    <w:tmpl w:val="D77E987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34EF6"/>
    <w:multiLevelType w:val="hybridMultilevel"/>
    <w:tmpl w:val="D626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267E3"/>
    <w:multiLevelType w:val="hybridMultilevel"/>
    <w:tmpl w:val="0674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C343D"/>
    <w:multiLevelType w:val="hybridMultilevel"/>
    <w:tmpl w:val="8AFA3944"/>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51206A"/>
    <w:multiLevelType w:val="hybridMultilevel"/>
    <w:tmpl w:val="5056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67EB2"/>
    <w:multiLevelType w:val="multilevel"/>
    <w:tmpl w:val="9020BE9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301D7C9F"/>
    <w:multiLevelType w:val="hybridMultilevel"/>
    <w:tmpl w:val="4C1A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04F35"/>
    <w:multiLevelType w:val="hybridMultilevel"/>
    <w:tmpl w:val="E3AC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D3219"/>
    <w:multiLevelType w:val="hybridMultilevel"/>
    <w:tmpl w:val="1ABAD35E"/>
    <w:lvl w:ilvl="0" w:tplc="04090017">
      <w:start w:val="2"/>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07550"/>
    <w:multiLevelType w:val="hybridMultilevel"/>
    <w:tmpl w:val="9DCC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C7503"/>
    <w:multiLevelType w:val="hybridMultilevel"/>
    <w:tmpl w:val="A624499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D2C6AF3E">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45634F"/>
    <w:multiLevelType w:val="hybridMultilevel"/>
    <w:tmpl w:val="3BA8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62C8E"/>
    <w:multiLevelType w:val="hybridMultilevel"/>
    <w:tmpl w:val="CF8E1178"/>
    <w:lvl w:ilvl="0" w:tplc="EA36CD8A">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B50421"/>
    <w:multiLevelType w:val="hybridMultilevel"/>
    <w:tmpl w:val="4926C7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411837"/>
    <w:multiLevelType w:val="hybridMultilevel"/>
    <w:tmpl w:val="5C1AE9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D8C4A39"/>
    <w:multiLevelType w:val="hybridMultilevel"/>
    <w:tmpl w:val="610C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F2923"/>
    <w:multiLevelType w:val="hybridMultilevel"/>
    <w:tmpl w:val="972A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50A5F"/>
    <w:multiLevelType w:val="hybridMultilevel"/>
    <w:tmpl w:val="5428E2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2C6AF3E">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F1E84"/>
    <w:multiLevelType w:val="hybridMultilevel"/>
    <w:tmpl w:val="0FC2FB52"/>
    <w:lvl w:ilvl="0" w:tplc="04090017">
      <w:start w:val="3"/>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935D6"/>
    <w:multiLevelType w:val="hybridMultilevel"/>
    <w:tmpl w:val="13342F6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5239C5"/>
    <w:multiLevelType w:val="hybridMultilevel"/>
    <w:tmpl w:val="E782F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4C0E1E"/>
    <w:multiLevelType w:val="hybridMultilevel"/>
    <w:tmpl w:val="984883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0BF48A6"/>
    <w:multiLevelType w:val="hybridMultilevel"/>
    <w:tmpl w:val="BED0D2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63C243E9"/>
    <w:multiLevelType w:val="hybridMultilevel"/>
    <w:tmpl w:val="FC2EFA5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3145C8"/>
    <w:multiLevelType w:val="hybridMultilevel"/>
    <w:tmpl w:val="9716A97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D2527C"/>
    <w:multiLevelType w:val="hybridMultilevel"/>
    <w:tmpl w:val="2B9098F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0742E1"/>
    <w:multiLevelType w:val="hybridMultilevel"/>
    <w:tmpl w:val="042690A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E74834"/>
    <w:multiLevelType w:val="hybridMultilevel"/>
    <w:tmpl w:val="91DA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826AD2"/>
    <w:multiLevelType w:val="hybridMultilevel"/>
    <w:tmpl w:val="5428E2F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D2C6AF3E">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4032356">
    <w:abstractNumId w:val="21"/>
  </w:num>
  <w:num w:numId="2" w16cid:durableId="1519347149">
    <w:abstractNumId w:val="23"/>
  </w:num>
  <w:num w:numId="3" w16cid:durableId="710152922">
    <w:abstractNumId w:val="28"/>
  </w:num>
  <w:num w:numId="4" w16cid:durableId="108284561">
    <w:abstractNumId w:val="27"/>
  </w:num>
  <w:num w:numId="5" w16cid:durableId="911085967">
    <w:abstractNumId w:val="29"/>
  </w:num>
  <w:num w:numId="6" w16cid:durableId="1628274494">
    <w:abstractNumId w:val="30"/>
  </w:num>
  <w:num w:numId="7" w16cid:durableId="683021748">
    <w:abstractNumId w:val="4"/>
  </w:num>
  <w:num w:numId="8" w16cid:durableId="776759128">
    <w:abstractNumId w:val="17"/>
  </w:num>
  <w:num w:numId="9" w16cid:durableId="251011200">
    <w:abstractNumId w:val="24"/>
  </w:num>
  <w:num w:numId="10" w16cid:durableId="472868100">
    <w:abstractNumId w:val="13"/>
  </w:num>
  <w:num w:numId="11" w16cid:durableId="931819636">
    <w:abstractNumId w:val="25"/>
  </w:num>
  <w:num w:numId="12" w16cid:durableId="2025553073">
    <w:abstractNumId w:val="5"/>
  </w:num>
  <w:num w:numId="13" w16cid:durableId="1584758529">
    <w:abstractNumId w:val="2"/>
  </w:num>
  <w:num w:numId="14" w16cid:durableId="554120789">
    <w:abstractNumId w:val="1"/>
  </w:num>
  <w:num w:numId="15" w16cid:durableId="1227646975">
    <w:abstractNumId w:val="18"/>
  </w:num>
  <w:num w:numId="16" w16cid:durableId="923487494">
    <w:abstractNumId w:val="26"/>
  </w:num>
  <w:num w:numId="17" w16cid:durableId="1782801250">
    <w:abstractNumId w:val="0"/>
  </w:num>
  <w:num w:numId="18" w16cid:durableId="332149250">
    <w:abstractNumId w:val="7"/>
  </w:num>
  <w:num w:numId="19" w16cid:durableId="1325400652">
    <w:abstractNumId w:val="6"/>
  </w:num>
  <w:num w:numId="20" w16cid:durableId="469634858">
    <w:abstractNumId w:val="8"/>
  </w:num>
  <w:num w:numId="21" w16cid:durableId="576749023">
    <w:abstractNumId w:val="22"/>
  </w:num>
  <w:num w:numId="22" w16cid:durableId="2126271092">
    <w:abstractNumId w:val="19"/>
  </w:num>
  <w:num w:numId="23" w16cid:durableId="1814591376">
    <w:abstractNumId w:val="15"/>
  </w:num>
  <w:num w:numId="24" w16cid:durableId="875584758">
    <w:abstractNumId w:val="11"/>
  </w:num>
  <w:num w:numId="25" w16cid:durableId="1052343100">
    <w:abstractNumId w:val="31"/>
  </w:num>
  <w:num w:numId="26" w16cid:durableId="577449053">
    <w:abstractNumId w:val="10"/>
  </w:num>
  <w:num w:numId="27" w16cid:durableId="236785176">
    <w:abstractNumId w:val="20"/>
  </w:num>
  <w:num w:numId="28" w16cid:durableId="1800344631">
    <w:abstractNumId w:val="14"/>
  </w:num>
  <w:num w:numId="29" w16cid:durableId="212431941">
    <w:abstractNumId w:val="12"/>
  </w:num>
  <w:num w:numId="30" w16cid:durableId="1428234216">
    <w:abstractNumId w:val="32"/>
  </w:num>
  <w:num w:numId="31" w16cid:durableId="1678269896">
    <w:abstractNumId w:val="16"/>
  </w:num>
  <w:num w:numId="32" w16cid:durableId="1692300239">
    <w:abstractNumId w:val="3"/>
  </w:num>
  <w:num w:numId="33" w16cid:durableId="512381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55"/>
    <w:rsid w:val="00051F2F"/>
    <w:rsid w:val="00076F6E"/>
    <w:rsid w:val="000873F7"/>
    <w:rsid w:val="000E4592"/>
    <w:rsid w:val="000E6AFB"/>
    <w:rsid w:val="00116103"/>
    <w:rsid w:val="00137944"/>
    <w:rsid w:val="00155274"/>
    <w:rsid w:val="0018167E"/>
    <w:rsid w:val="00195C3B"/>
    <w:rsid w:val="001A55E5"/>
    <w:rsid w:val="001C3DE9"/>
    <w:rsid w:val="001C7C7B"/>
    <w:rsid w:val="001D7CA3"/>
    <w:rsid w:val="0020484A"/>
    <w:rsid w:val="00216644"/>
    <w:rsid w:val="00225BE4"/>
    <w:rsid w:val="002438F7"/>
    <w:rsid w:val="002A6C27"/>
    <w:rsid w:val="0032339F"/>
    <w:rsid w:val="00356467"/>
    <w:rsid w:val="003A4602"/>
    <w:rsid w:val="003A726E"/>
    <w:rsid w:val="003C4E15"/>
    <w:rsid w:val="003D1ACF"/>
    <w:rsid w:val="003E5753"/>
    <w:rsid w:val="003F0215"/>
    <w:rsid w:val="0040640D"/>
    <w:rsid w:val="0043395C"/>
    <w:rsid w:val="004526ED"/>
    <w:rsid w:val="00467A94"/>
    <w:rsid w:val="004A1897"/>
    <w:rsid w:val="004A2795"/>
    <w:rsid w:val="004A42E3"/>
    <w:rsid w:val="00505324"/>
    <w:rsid w:val="005363B1"/>
    <w:rsid w:val="005407F8"/>
    <w:rsid w:val="005B0682"/>
    <w:rsid w:val="005B2D8A"/>
    <w:rsid w:val="005C0AF8"/>
    <w:rsid w:val="005C4CC4"/>
    <w:rsid w:val="005C75AD"/>
    <w:rsid w:val="0062010E"/>
    <w:rsid w:val="00665321"/>
    <w:rsid w:val="00764CF9"/>
    <w:rsid w:val="00794E01"/>
    <w:rsid w:val="007A737C"/>
    <w:rsid w:val="007C1E41"/>
    <w:rsid w:val="007D30EB"/>
    <w:rsid w:val="00833345"/>
    <w:rsid w:val="00861CAB"/>
    <w:rsid w:val="00895234"/>
    <w:rsid w:val="008B0284"/>
    <w:rsid w:val="008B4271"/>
    <w:rsid w:val="008B5BD4"/>
    <w:rsid w:val="008D5755"/>
    <w:rsid w:val="00912A5A"/>
    <w:rsid w:val="00930FE8"/>
    <w:rsid w:val="009A0386"/>
    <w:rsid w:val="009A3EBA"/>
    <w:rsid w:val="009B6B91"/>
    <w:rsid w:val="009D24BC"/>
    <w:rsid w:val="009F0EDC"/>
    <w:rsid w:val="00AA4C5E"/>
    <w:rsid w:val="00AD0687"/>
    <w:rsid w:val="00B82C22"/>
    <w:rsid w:val="00B83904"/>
    <w:rsid w:val="00B96964"/>
    <w:rsid w:val="00BD3E0C"/>
    <w:rsid w:val="00BE3DEB"/>
    <w:rsid w:val="00BF356F"/>
    <w:rsid w:val="00C23058"/>
    <w:rsid w:val="00C371C3"/>
    <w:rsid w:val="00C44EB7"/>
    <w:rsid w:val="00C45CBB"/>
    <w:rsid w:val="00C51428"/>
    <w:rsid w:val="00C80DAA"/>
    <w:rsid w:val="00CB2398"/>
    <w:rsid w:val="00CC60C6"/>
    <w:rsid w:val="00CE4D95"/>
    <w:rsid w:val="00CF152B"/>
    <w:rsid w:val="00D137EF"/>
    <w:rsid w:val="00D471FB"/>
    <w:rsid w:val="00D54A9F"/>
    <w:rsid w:val="00D75BB7"/>
    <w:rsid w:val="00D91292"/>
    <w:rsid w:val="00DD0949"/>
    <w:rsid w:val="00E13A1F"/>
    <w:rsid w:val="00E70E8D"/>
    <w:rsid w:val="00E7495B"/>
    <w:rsid w:val="00E82216"/>
    <w:rsid w:val="00EA53B8"/>
    <w:rsid w:val="00EE2423"/>
    <w:rsid w:val="00F0203A"/>
    <w:rsid w:val="00F3768B"/>
    <w:rsid w:val="00F658C3"/>
    <w:rsid w:val="00F909E3"/>
    <w:rsid w:val="00FB2E80"/>
    <w:rsid w:val="00FF30D7"/>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B05E3"/>
  <w15:chartTrackingRefBased/>
  <w15:docId w15:val="{EC0E2858-87E1-4568-ADF2-C9ABEBC8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755"/>
    <w:pPr>
      <w:keepNext/>
      <w:keepLines/>
      <w:widowControl w:val="0"/>
      <w:spacing w:before="240" w:after="0" w:line="240" w:lineRule="auto"/>
      <w:jc w:val="center"/>
      <w:outlineLvl w:val="0"/>
    </w:pPr>
    <w:rPr>
      <w:rFonts w:ascii="Times New Roman" w:eastAsiaTheme="majorEastAsia" w:hAnsi="Times New Roman" w:cstheme="majorBidi"/>
      <w:snapToGrid w:val="0"/>
      <w:sz w:val="28"/>
      <w:szCs w:val="32"/>
    </w:rPr>
  </w:style>
  <w:style w:type="paragraph" w:styleId="Heading2">
    <w:name w:val="heading 2"/>
    <w:next w:val="Normal"/>
    <w:link w:val="Heading2Char"/>
    <w:qFormat/>
    <w:rsid w:val="003C4E15"/>
    <w:pPr>
      <w:keepNext/>
      <w:spacing w:after="0" w:line="240" w:lineRule="auto"/>
      <w:outlineLvl w:val="1"/>
    </w:pPr>
    <w:rPr>
      <w:rFonts w:ascii="Times New Roman" w:hAnsi="Times New Roman" w:cs="Arial"/>
      <w:b/>
      <w:bCs/>
      <w:i/>
      <w:iCs/>
      <w:sz w:val="24"/>
      <w:szCs w:val="52"/>
      <w:lang w:bidi="en-US"/>
    </w:rPr>
  </w:style>
  <w:style w:type="paragraph" w:styleId="Heading3">
    <w:name w:val="heading 3"/>
    <w:basedOn w:val="Normal"/>
    <w:next w:val="Normal"/>
    <w:link w:val="Heading3Char"/>
    <w:unhideWhenUsed/>
    <w:qFormat/>
    <w:rsid w:val="002438F7"/>
    <w:pPr>
      <w:keepNext/>
      <w:keepLines/>
      <w:widowControl w:val="0"/>
      <w:spacing w:before="40" w:after="0" w:line="240" w:lineRule="auto"/>
      <w:outlineLvl w:val="2"/>
    </w:pPr>
    <w:rPr>
      <w:rFonts w:ascii="Times New Roman" w:eastAsiaTheme="majorEastAsia" w:hAnsi="Times New Roman" w:cstheme="majorBidi"/>
      <w:i/>
      <w:snapToGrid w:val="0"/>
      <w:sz w:val="24"/>
      <w:szCs w:val="24"/>
    </w:rPr>
  </w:style>
  <w:style w:type="paragraph" w:styleId="Heading4">
    <w:name w:val="heading 4"/>
    <w:basedOn w:val="Normal"/>
    <w:next w:val="Normal"/>
    <w:link w:val="Heading4Char"/>
    <w:uiPriority w:val="9"/>
    <w:unhideWhenUsed/>
    <w:qFormat/>
    <w:rsid w:val="00F909E3"/>
    <w:pPr>
      <w:keepNext/>
      <w:keepLines/>
      <w:widowControl w:val="0"/>
      <w:spacing w:before="40" w:after="0" w:line="240" w:lineRule="auto"/>
      <w:outlineLvl w:val="3"/>
    </w:pPr>
    <w:rPr>
      <w:rFonts w:ascii="Times New Roman" w:eastAsiaTheme="majorEastAsia" w:hAnsi="Times New Roman" w:cstheme="majorBidi"/>
      <w:b/>
      <w:iCs/>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55"/>
    <w:rPr>
      <w:rFonts w:ascii="Times New Roman" w:eastAsiaTheme="majorEastAsia" w:hAnsi="Times New Roman" w:cstheme="majorBidi"/>
      <w:snapToGrid w:val="0"/>
      <w:sz w:val="28"/>
      <w:szCs w:val="32"/>
    </w:rPr>
  </w:style>
  <w:style w:type="character" w:customStyle="1" w:styleId="Heading2Char">
    <w:name w:val="Heading 2 Char"/>
    <w:basedOn w:val="DefaultParagraphFont"/>
    <w:link w:val="Heading2"/>
    <w:rsid w:val="003C4E15"/>
    <w:rPr>
      <w:rFonts w:ascii="Times New Roman" w:hAnsi="Times New Roman" w:cs="Arial"/>
      <w:b/>
      <w:bCs/>
      <w:i/>
      <w:iCs/>
      <w:sz w:val="24"/>
      <w:szCs w:val="52"/>
      <w:lang w:bidi="en-US"/>
    </w:rPr>
  </w:style>
  <w:style w:type="character" w:customStyle="1" w:styleId="Heading3Char">
    <w:name w:val="Heading 3 Char"/>
    <w:basedOn w:val="DefaultParagraphFont"/>
    <w:link w:val="Heading3"/>
    <w:uiPriority w:val="9"/>
    <w:rsid w:val="002438F7"/>
    <w:rPr>
      <w:rFonts w:ascii="Times New Roman" w:eastAsiaTheme="majorEastAsia" w:hAnsi="Times New Roman" w:cstheme="majorBidi"/>
      <w:i/>
      <w:snapToGrid w:val="0"/>
      <w:sz w:val="24"/>
      <w:szCs w:val="24"/>
    </w:rPr>
  </w:style>
  <w:style w:type="character" w:customStyle="1" w:styleId="Heading4Char">
    <w:name w:val="Heading 4 Char"/>
    <w:basedOn w:val="DefaultParagraphFont"/>
    <w:link w:val="Heading4"/>
    <w:uiPriority w:val="9"/>
    <w:rsid w:val="00F909E3"/>
    <w:rPr>
      <w:rFonts w:ascii="Times New Roman" w:eastAsiaTheme="majorEastAsia" w:hAnsi="Times New Roman" w:cstheme="majorBidi"/>
      <w:b/>
      <w:iCs/>
      <w:snapToGrid w:val="0"/>
      <w:sz w:val="24"/>
      <w:szCs w:val="20"/>
    </w:rPr>
  </w:style>
  <w:style w:type="paragraph" w:styleId="ListParagraph">
    <w:name w:val="List Paragraph"/>
    <w:basedOn w:val="Normal"/>
    <w:uiPriority w:val="34"/>
    <w:qFormat/>
    <w:rsid w:val="008D5755"/>
    <w:pPr>
      <w:spacing w:after="0" w:line="240" w:lineRule="auto"/>
      <w:ind w:left="720"/>
      <w:contextualSpacing/>
    </w:pPr>
    <w:rPr>
      <w:rFonts w:ascii="Times New Roman" w:eastAsia="Times New Roman" w:hAnsi="Times New Roman" w:cs="Times New Roman"/>
      <w:sz w:val="24"/>
      <w:szCs w:val="24"/>
    </w:rPr>
  </w:style>
  <w:style w:type="paragraph" w:customStyle="1" w:styleId="SOLstatement">
    <w:name w:val="SOL statement"/>
    <w:basedOn w:val="Normal"/>
    <w:next w:val="Normal"/>
    <w:rsid w:val="008D5755"/>
    <w:pPr>
      <w:spacing w:after="0" w:line="240" w:lineRule="auto"/>
      <w:ind w:left="720" w:hanging="720"/>
    </w:pPr>
    <w:rPr>
      <w:rFonts w:ascii="Times New Roman" w:eastAsia="Times New Roman" w:hAnsi="Times New Roman" w:cs="Times New Roman"/>
      <w:szCs w:val="20"/>
    </w:rPr>
  </w:style>
  <w:style w:type="paragraph" w:customStyle="1" w:styleId="SOLNumber">
    <w:name w:val="SOL Number"/>
    <w:basedOn w:val="Normal"/>
    <w:next w:val="Normal"/>
    <w:link w:val="SOLNumberChar"/>
    <w:rsid w:val="008D5755"/>
    <w:pPr>
      <w:keepLines/>
      <w:spacing w:before="100" w:after="0" w:line="240" w:lineRule="auto"/>
      <w:ind w:left="907" w:hanging="907"/>
    </w:pPr>
    <w:rPr>
      <w:rFonts w:ascii="Times New Roman" w:eastAsia="Times" w:hAnsi="Times New Roman" w:cs="Times New Roman"/>
    </w:rPr>
  </w:style>
  <w:style w:type="paragraph" w:customStyle="1" w:styleId="SOLBullet">
    <w:name w:val="SOL Bullet"/>
    <w:basedOn w:val="Normal"/>
    <w:next w:val="Normal"/>
    <w:link w:val="SOLBulletChar"/>
    <w:rsid w:val="008D5755"/>
    <w:pPr>
      <w:spacing w:after="0" w:line="240" w:lineRule="auto"/>
      <w:ind w:left="1260" w:hanging="353"/>
    </w:pPr>
    <w:rPr>
      <w:rFonts w:ascii="Times New Roman" w:eastAsia="Times" w:hAnsi="Times New Roman" w:cs="Times New Roman"/>
      <w:szCs w:val="20"/>
    </w:rPr>
  </w:style>
  <w:style w:type="character" w:customStyle="1" w:styleId="SOLNumberChar">
    <w:name w:val="SOL Number Char"/>
    <w:link w:val="SOLNumber"/>
    <w:rsid w:val="008D5755"/>
    <w:rPr>
      <w:rFonts w:ascii="Times New Roman" w:eastAsia="Times" w:hAnsi="Times New Roman" w:cs="Times New Roman"/>
    </w:rPr>
  </w:style>
  <w:style w:type="character" w:customStyle="1" w:styleId="SOLBulletChar">
    <w:name w:val="SOL Bullet Char"/>
    <w:link w:val="SOLBullet"/>
    <w:rsid w:val="008D5755"/>
    <w:rPr>
      <w:rFonts w:ascii="Times New Roman" w:eastAsia="Times" w:hAnsi="Times New Roman" w:cs="Times New Roman"/>
      <w:szCs w:val="20"/>
    </w:rPr>
  </w:style>
  <w:style w:type="table" w:styleId="TableGrid">
    <w:name w:val="Table Grid"/>
    <w:basedOn w:val="TableNormal"/>
    <w:uiPriority w:val="39"/>
    <w:rsid w:val="005B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2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D8A"/>
    <w:rPr>
      <w:rFonts w:ascii="Segoe UI" w:hAnsi="Segoe UI" w:cs="Segoe UI"/>
      <w:sz w:val="18"/>
      <w:szCs w:val="18"/>
    </w:rPr>
  </w:style>
  <w:style w:type="paragraph" w:styleId="Header">
    <w:name w:val="header"/>
    <w:basedOn w:val="Normal"/>
    <w:link w:val="HeaderChar"/>
    <w:uiPriority w:val="99"/>
    <w:unhideWhenUsed/>
    <w:rsid w:val="001D7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A3"/>
  </w:style>
  <w:style w:type="paragraph" w:styleId="Footer">
    <w:name w:val="footer"/>
    <w:basedOn w:val="Normal"/>
    <w:link w:val="FooterChar"/>
    <w:uiPriority w:val="99"/>
    <w:unhideWhenUsed/>
    <w:rsid w:val="001D7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VDO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VDOE" id="{0BBE5D5B-5CB8-4DA5-96C4-F216FB9A3C43}" vid="{A452BBE5-5C60-45CA-9258-15A2B3641E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bc7859b9-5717-42f6-ada5-7b436250c4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3bacec2bd4aaa9b15c0e6106b41c2157">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ec3db8709e4048d73b0fe68d3c5f3f5c"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ecd963-59f0-4d46-853d-b07007972963}"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65F1E-9049-4836-8CA6-CE4ED2EBAFEE}">
  <ds:schemaRefs>
    <ds:schemaRef ds:uri="http://schemas.openxmlformats.org/officeDocument/2006/bibliography"/>
  </ds:schemaRefs>
</ds:datastoreItem>
</file>

<file path=customXml/itemProps2.xml><?xml version="1.0" encoding="utf-8"?>
<ds:datastoreItem xmlns:ds="http://schemas.openxmlformats.org/officeDocument/2006/customXml" ds:itemID="{1853BAB9-9D86-4EC4-905D-A9C822EC0E7B}">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3.xml><?xml version="1.0" encoding="utf-8"?>
<ds:datastoreItem xmlns:ds="http://schemas.openxmlformats.org/officeDocument/2006/customXml" ds:itemID="{07950A85-2784-4143-A209-D831869B1676}">
  <ds:schemaRefs>
    <ds:schemaRef ds:uri="http://schemas.microsoft.com/sharepoint/v3/contenttype/forms"/>
  </ds:schemaRefs>
</ds:datastoreItem>
</file>

<file path=customXml/itemProps4.xml><?xml version="1.0" encoding="utf-8"?>
<ds:datastoreItem xmlns:ds="http://schemas.openxmlformats.org/officeDocument/2006/customXml" ds:itemID="{2C702029-5FA7-418F-85F4-8E9DC9284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Science Performance Assessment</vt:lpstr>
    </vt:vector>
  </TitlesOfParts>
  <Company>Virginia IT Infrastructure Partnership</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Performance Assessment</dc:title>
  <dc:subject/>
  <dc:creator>Petersen, Anne (DOE)</dc:creator>
  <cp:keywords/>
  <dc:description/>
  <cp:lastModifiedBy>Macdougall, Gregory (DOE)</cp:lastModifiedBy>
  <cp:revision>19</cp:revision>
  <cp:lastPrinted>2018-10-30T17:51:00Z</cp:lastPrinted>
  <dcterms:created xsi:type="dcterms:W3CDTF">2018-10-30T17:29:00Z</dcterms:created>
  <dcterms:modified xsi:type="dcterms:W3CDTF">2025-10-02T11:26:00Z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ies>
</file>