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3B" w:rsidRDefault="00EE703B">
      <w:pPr>
        <w:pStyle w:val="Heading2"/>
        <w:jc w:val="left"/>
      </w:pPr>
    </w:p>
    <w:p w:rsidR="00EE703B" w:rsidRPr="00A72665" w:rsidRDefault="00EE703B" w:rsidP="00D10166">
      <w:pPr>
        <w:rPr>
          <w:rFonts w:ascii="Trebuchet MS" w:eastAsia="Times New Roman" w:hAnsi="Trebuchet MS" w:cs="Times New Roman"/>
          <w:b/>
          <w:color w:val="000000"/>
          <w:sz w:val="16"/>
          <w:szCs w:val="16"/>
        </w:rPr>
        <w:sectPr w:rsidR="00EE703B" w:rsidRPr="00A72665" w:rsidSect="00F07F01">
          <w:headerReference w:type="default" r:id="rId7"/>
          <w:headerReference w:type="first" r:id="rId8"/>
          <w:pgSz w:w="12240" w:h="15840"/>
          <w:pgMar w:top="720" w:right="720" w:bottom="720" w:left="720" w:header="288" w:footer="288" w:gutter="0"/>
          <w:pgNumType w:start="1"/>
          <w:cols w:space="720"/>
          <w:docGrid w:linePitch="299"/>
        </w:sectPr>
      </w:pPr>
      <w:bookmarkStart w:id="0" w:name="_GoBack"/>
      <w:bookmarkEnd w:id="0"/>
    </w:p>
    <w:tbl>
      <w:tblPr>
        <w:tblStyle w:val="a"/>
        <w:tblW w:w="5215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2022-2023 Final ISAEP Grant Award Allocations"/>
        <w:tblDescription w:val="Final ISAEP grant allocations by school division for 2022-2023"/>
      </w:tblPr>
      <w:tblGrid>
        <w:gridCol w:w="1075"/>
        <w:gridCol w:w="2340"/>
        <w:gridCol w:w="1800"/>
      </w:tblGrid>
      <w:tr w:rsidR="00EE703B" w:rsidRPr="00D10166" w:rsidTr="00D10166">
        <w:trPr>
          <w:trHeight w:val="467"/>
          <w:tblHeader/>
        </w:trPr>
        <w:tc>
          <w:tcPr>
            <w:tcW w:w="1075" w:type="dxa"/>
            <w:shd w:val="clear" w:color="auto" w:fill="0070C0"/>
            <w:vAlign w:val="center"/>
          </w:tcPr>
          <w:p w:rsidR="00EE703B" w:rsidRPr="00D10166" w:rsidRDefault="00D00D22">
            <w:pPr>
              <w:jc w:val="center"/>
              <w:rPr>
                <w:rFonts w:ascii="Trebuchet MS" w:eastAsia="Trebuchet MS" w:hAnsi="Trebuchet MS" w:cs="Times New Roman"/>
                <w:b/>
                <w:color w:val="FFFFFF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b/>
                <w:color w:val="FFFFFF"/>
                <w:sz w:val="23"/>
                <w:szCs w:val="23"/>
              </w:rPr>
              <w:t>Division Number</w:t>
            </w:r>
          </w:p>
        </w:tc>
        <w:tc>
          <w:tcPr>
            <w:tcW w:w="2340" w:type="dxa"/>
            <w:shd w:val="clear" w:color="auto" w:fill="0070C0"/>
            <w:vAlign w:val="center"/>
          </w:tcPr>
          <w:p w:rsidR="00EE703B" w:rsidRPr="00D10166" w:rsidRDefault="00D00D22">
            <w:pPr>
              <w:jc w:val="center"/>
              <w:rPr>
                <w:rFonts w:ascii="Trebuchet MS" w:eastAsia="Trebuchet MS" w:hAnsi="Trebuchet MS" w:cs="Times New Roman"/>
                <w:b/>
                <w:color w:val="FFFFFF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b/>
                <w:color w:val="FFFFFF"/>
                <w:sz w:val="23"/>
                <w:szCs w:val="23"/>
              </w:rPr>
              <w:t>School Division</w:t>
            </w:r>
          </w:p>
        </w:tc>
        <w:tc>
          <w:tcPr>
            <w:tcW w:w="1800" w:type="dxa"/>
            <w:shd w:val="clear" w:color="auto" w:fill="0070C0"/>
            <w:vAlign w:val="center"/>
          </w:tcPr>
          <w:p w:rsidR="00EF5D91" w:rsidRPr="00D10166" w:rsidRDefault="00DB596F" w:rsidP="00653431">
            <w:pPr>
              <w:jc w:val="right"/>
              <w:rPr>
                <w:rFonts w:ascii="Trebuchet MS" w:eastAsia="Trebuchet MS" w:hAnsi="Trebuchet MS" w:cs="Times New Roman"/>
                <w:b/>
                <w:color w:val="FFFFFF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b/>
                <w:color w:val="FFFFFF"/>
                <w:sz w:val="23"/>
                <w:szCs w:val="23"/>
              </w:rPr>
              <w:t xml:space="preserve">Total </w:t>
            </w:r>
          </w:p>
          <w:p w:rsidR="00EE703B" w:rsidRPr="00D10166" w:rsidRDefault="00EF5D91" w:rsidP="00653431">
            <w:pPr>
              <w:jc w:val="right"/>
              <w:rPr>
                <w:rFonts w:ascii="Trebuchet MS" w:eastAsia="Trebuchet MS" w:hAnsi="Trebuchet MS" w:cs="Times New Roman"/>
                <w:b/>
                <w:color w:val="FFFFFF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b/>
                <w:color w:val="FFFFFF"/>
                <w:sz w:val="23"/>
                <w:szCs w:val="23"/>
              </w:rPr>
              <w:t>2022 - 2023 Allocation</w:t>
            </w:r>
          </w:p>
        </w:tc>
      </w:tr>
      <w:tr w:rsidR="00EE703B" w:rsidRPr="00D10166" w:rsidTr="00D10166">
        <w:trPr>
          <w:trHeight w:val="33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001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ACCOMACK</w:t>
            </w:r>
          </w:p>
        </w:tc>
        <w:tc>
          <w:tcPr>
            <w:tcW w:w="1800" w:type="dxa"/>
          </w:tcPr>
          <w:p w:rsidR="00EE703B" w:rsidRPr="00D10166" w:rsidRDefault="00510427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$16,405.36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002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ALBEMARLE</w:t>
            </w:r>
          </w:p>
        </w:tc>
        <w:tc>
          <w:tcPr>
            <w:tcW w:w="1800" w:type="dxa"/>
          </w:tcPr>
          <w:p w:rsidR="00EE703B" w:rsidRPr="00D10166" w:rsidRDefault="00510427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$24,608.56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003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ALLEGHANY</w:t>
            </w:r>
            <w:r w:rsidR="00510427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-HIGHLANDS</w:t>
            </w:r>
          </w:p>
        </w:tc>
        <w:tc>
          <w:tcPr>
            <w:tcW w:w="1800" w:type="dxa"/>
          </w:tcPr>
          <w:p w:rsidR="00EE703B" w:rsidRPr="00D10166" w:rsidRDefault="00510427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$16,406.40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004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AMELIA</w:t>
            </w:r>
          </w:p>
        </w:tc>
        <w:tc>
          <w:tcPr>
            <w:tcW w:w="1800" w:type="dxa"/>
          </w:tcPr>
          <w:p w:rsidR="00EE703B" w:rsidRPr="00D10166" w:rsidRDefault="00510427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005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AMHERST</w:t>
            </w:r>
          </w:p>
        </w:tc>
        <w:tc>
          <w:tcPr>
            <w:tcW w:w="1800" w:type="dxa"/>
          </w:tcPr>
          <w:p w:rsidR="00EE703B" w:rsidRPr="00D10166" w:rsidRDefault="00510427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$16,405.36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006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APPOMATTOX</w:t>
            </w:r>
          </w:p>
        </w:tc>
        <w:tc>
          <w:tcPr>
            <w:tcW w:w="1800" w:type="dxa"/>
          </w:tcPr>
          <w:p w:rsidR="00EE703B" w:rsidRPr="00D10166" w:rsidRDefault="00510427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007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ARLINGTON</w:t>
            </w:r>
          </w:p>
        </w:tc>
        <w:tc>
          <w:tcPr>
            <w:tcW w:w="1800" w:type="dxa"/>
          </w:tcPr>
          <w:p w:rsidR="00EE703B" w:rsidRPr="00D10166" w:rsidRDefault="00510427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$32,810.72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008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AUGUSTA</w:t>
            </w:r>
          </w:p>
        </w:tc>
        <w:tc>
          <w:tcPr>
            <w:tcW w:w="1800" w:type="dxa"/>
          </w:tcPr>
          <w:p w:rsidR="00EE703B" w:rsidRPr="00D10166" w:rsidRDefault="00510427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$16,405.36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009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BATH</w:t>
            </w:r>
          </w:p>
        </w:tc>
        <w:tc>
          <w:tcPr>
            <w:tcW w:w="1800" w:type="dxa"/>
          </w:tcPr>
          <w:p w:rsidR="00EE703B" w:rsidRPr="00D10166" w:rsidRDefault="00510427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$0.00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010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BEDFORD</w:t>
            </w:r>
          </w:p>
        </w:tc>
        <w:tc>
          <w:tcPr>
            <w:tcW w:w="1800" w:type="dxa"/>
          </w:tcPr>
          <w:p w:rsidR="00EE703B" w:rsidRPr="00D10166" w:rsidRDefault="00510427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$16,405.36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011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BLAND</w:t>
            </w:r>
          </w:p>
        </w:tc>
        <w:tc>
          <w:tcPr>
            <w:tcW w:w="1800" w:type="dxa"/>
          </w:tcPr>
          <w:p w:rsidR="00EE703B" w:rsidRPr="00D10166" w:rsidRDefault="00510427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0.00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012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BOTETOURT</w:t>
            </w:r>
          </w:p>
        </w:tc>
        <w:tc>
          <w:tcPr>
            <w:tcW w:w="1800" w:type="dxa"/>
          </w:tcPr>
          <w:p w:rsidR="00EE703B" w:rsidRPr="00D10166" w:rsidRDefault="00510427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013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BRUNSWICK</w:t>
            </w:r>
          </w:p>
        </w:tc>
        <w:tc>
          <w:tcPr>
            <w:tcW w:w="1800" w:type="dxa"/>
          </w:tcPr>
          <w:p w:rsidR="00EE703B" w:rsidRPr="00D10166" w:rsidRDefault="00510427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014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BUCHANAN</w:t>
            </w:r>
          </w:p>
        </w:tc>
        <w:tc>
          <w:tcPr>
            <w:tcW w:w="1800" w:type="dxa"/>
          </w:tcPr>
          <w:p w:rsidR="00EE703B" w:rsidRPr="00D10166" w:rsidRDefault="00510427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$24,608.56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015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BUCKINGHAM</w:t>
            </w:r>
          </w:p>
        </w:tc>
        <w:tc>
          <w:tcPr>
            <w:tcW w:w="1800" w:type="dxa"/>
          </w:tcPr>
          <w:p w:rsidR="00EE703B" w:rsidRPr="00D10166" w:rsidRDefault="00510427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016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CAMPBELL</w:t>
            </w:r>
          </w:p>
        </w:tc>
        <w:tc>
          <w:tcPr>
            <w:tcW w:w="1800" w:type="dxa"/>
          </w:tcPr>
          <w:p w:rsidR="00EE703B" w:rsidRPr="00D10166" w:rsidRDefault="00510427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$16,405.36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017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CAROLINE</w:t>
            </w:r>
          </w:p>
        </w:tc>
        <w:tc>
          <w:tcPr>
            <w:tcW w:w="1800" w:type="dxa"/>
          </w:tcPr>
          <w:p w:rsidR="00EE703B" w:rsidRPr="00D10166" w:rsidRDefault="00510427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$16,405.36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018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CARROLL</w:t>
            </w:r>
          </w:p>
        </w:tc>
        <w:tc>
          <w:tcPr>
            <w:tcW w:w="1800" w:type="dxa"/>
          </w:tcPr>
          <w:p w:rsidR="00EE703B" w:rsidRPr="00D10166" w:rsidRDefault="00510427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$16,405.36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019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CHARLES CITY</w:t>
            </w:r>
          </w:p>
        </w:tc>
        <w:tc>
          <w:tcPr>
            <w:tcW w:w="1800" w:type="dxa"/>
          </w:tcPr>
          <w:p w:rsidR="00EE703B" w:rsidRPr="00D10166" w:rsidRDefault="00510427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020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CHARLOTTE</w:t>
            </w:r>
          </w:p>
        </w:tc>
        <w:tc>
          <w:tcPr>
            <w:tcW w:w="1800" w:type="dxa"/>
          </w:tcPr>
          <w:p w:rsidR="00EE703B" w:rsidRPr="00D10166" w:rsidRDefault="00510427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021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CHESTERFIELD</w:t>
            </w:r>
          </w:p>
        </w:tc>
        <w:tc>
          <w:tcPr>
            <w:tcW w:w="1800" w:type="dxa"/>
          </w:tcPr>
          <w:p w:rsidR="00EE703B" w:rsidRPr="00D10166" w:rsidRDefault="00510427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$49,217.12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022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CLARKE</w:t>
            </w:r>
          </w:p>
        </w:tc>
        <w:tc>
          <w:tcPr>
            <w:tcW w:w="1800" w:type="dxa"/>
          </w:tcPr>
          <w:p w:rsidR="00EE703B" w:rsidRPr="00D10166" w:rsidRDefault="00510427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023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CRAIG</w:t>
            </w:r>
          </w:p>
        </w:tc>
        <w:tc>
          <w:tcPr>
            <w:tcW w:w="1800" w:type="dxa"/>
          </w:tcPr>
          <w:p w:rsidR="00EE703B" w:rsidRPr="00D10166" w:rsidRDefault="00510427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024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CULPEPER</w:t>
            </w:r>
          </w:p>
        </w:tc>
        <w:tc>
          <w:tcPr>
            <w:tcW w:w="1800" w:type="dxa"/>
          </w:tcPr>
          <w:p w:rsidR="00EE703B" w:rsidRPr="00D10166" w:rsidRDefault="00510427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$16,405.36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025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CUMBERLAND</w:t>
            </w:r>
          </w:p>
        </w:tc>
        <w:tc>
          <w:tcPr>
            <w:tcW w:w="1800" w:type="dxa"/>
          </w:tcPr>
          <w:p w:rsidR="00EE703B" w:rsidRPr="00D10166" w:rsidRDefault="00510427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026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DICKENSON</w:t>
            </w:r>
          </w:p>
        </w:tc>
        <w:tc>
          <w:tcPr>
            <w:tcW w:w="1800" w:type="dxa"/>
          </w:tcPr>
          <w:p w:rsidR="00EE703B" w:rsidRPr="00D10166" w:rsidRDefault="00510427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027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DINWIDDIE</w:t>
            </w:r>
          </w:p>
        </w:tc>
        <w:tc>
          <w:tcPr>
            <w:tcW w:w="1800" w:type="dxa"/>
          </w:tcPr>
          <w:p w:rsidR="00EE703B" w:rsidRPr="00D10166" w:rsidRDefault="00510427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028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ESSEX</w:t>
            </w:r>
          </w:p>
        </w:tc>
        <w:tc>
          <w:tcPr>
            <w:tcW w:w="1800" w:type="dxa"/>
          </w:tcPr>
          <w:p w:rsidR="00EE703B" w:rsidRPr="00D10166" w:rsidRDefault="00510427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$8,203.20 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029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FAIRFAX</w:t>
            </w:r>
          </w:p>
        </w:tc>
        <w:tc>
          <w:tcPr>
            <w:tcW w:w="1800" w:type="dxa"/>
          </w:tcPr>
          <w:p w:rsidR="00EE703B" w:rsidRPr="00D10166" w:rsidRDefault="00510427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$106,636.28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030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FAUQUIER</w:t>
            </w:r>
          </w:p>
        </w:tc>
        <w:tc>
          <w:tcPr>
            <w:tcW w:w="1800" w:type="dxa"/>
          </w:tcPr>
          <w:p w:rsidR="00EE703B" w:rsidRPr="00D10166" w:rsidRDefault="00510427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$16,405.36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031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FLOYD</w:t>
            </w:r>
          </w:p>
        </w:tc>
        <w:tc>
          <w:tcPr>
            <w:tcW w:w="1800" w:type="dxa"/>
          </w:tcPr>
          <w:p w:rsidR="00EE703B" w:rsidRPr="00D10166" w:rsidRDefault="00510427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$8,203.20 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032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FLUVANNA</w:t>
            </w:r>
          </w:p>
        </w:tc>
        <w:tc>
          <w:tcPr>
            <w:tcW w:w="1800" w:type="dxa"/>
          </w:tcPr>
          <w:p w:rsidR="00EE703B" w:rsidRPr="00D10166" w:rsidRDefault="00510427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$0.00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033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FRANKLIN</w:t>
            </w:r>
          </w:p>
        </w:tc>
        <w:tc>
          <w:tcPr>
            <w:tcW w:w="1800" w:type="dxa"/>
          </w:tcPr>
          <w:p w:rsidR="00EE703B" w:rsidRPr="00D10166" w:rsidRDefault="00510427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$0.00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034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FREDERICK</w:t>
            </w:r>
          </w:p>
        </w:tc>
        <w:tc>
          <w:tcPr>
            <w:tcW w:w="1800" w:type="dxa"/>
          </w:tcPr>
          <w:p w:rsidR="00EE703B" w:rsidRPr="00D10166" w:rsidRDefault="00510427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$24,608.56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035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GILES</w:t>
            </w:r>
          </w:p>
        </w:tc>
        <w:tc>
          <w:tcPr>
            <w:tcW w:w="1800" w:type="dxa"/>
          </w:tcPr>
          <w:p w:rsidR="00EE703B" w:rsidRPr="00D10166" w:rsidRDefault="00510427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036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GLOUCESTER</w:t>
            </w:r>
          </w:p>
        </w:tc>
        <w:tc>
          <w:tcPr>
            <w:tcW w:w="1800" w:type="dxa"/>
          </w:tcPr>
          <w:p w:rsidR="00EE703B" w:rsidRPr="00D10166" w:rsidRDefault="00510427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$16,405.36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037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GOOCHLAND</w:t>
            </w:r>
          </w:p>
        </w:tc>
        <w:tc>
          <w:tcPr>
            <w:tcW w:w="1800" w:type="dxa"/>
          </w:tcPr>
          <w:p w:rsidR="00EE703B" w:rsidRPr="00D10166" w:rsidRDefault="00165EDD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038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GRAYSON</w:t>
            </w:r>
          </w:p>
        </w:tc>
        <w:tc>
          <w:tcPr>
            <w:tcW w:w="1800" w:type="dxa"/>
          </w:tcPr>
          <w:p w:rsidR="00EE703B" w:rsidRPr="00D10166" w:rsidRDefault="00FC1553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039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GREENE</w:t>
            </w:r>
          </w:p>
        </w:tc>
        <w:tc>
          <w:tcPr>
            <w:tcW w:w="1800" w:type="dxa"/>
          </w:tcPr>
          <w:p w:rsidR="00EE703B" w:rsidRPr="00D10166" w:rsidRDefault="00FC1553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$0.00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040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GREENSVILLE</w:t>
            </w:r>
          </w:p>
        </w:tc>
        <w:tc>
          <w:tcPr>
            <w:tcW w:w="1800" w:type="dxa"/>
          </w:tcPr>
          <w:p w:rsidR="00EE703B" w:rsidRPr="00D10166" w:rsidRDefault="00FC1553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$0.00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041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HALIFAX</w:t>
            </w:r>
          </w:p>
        </w:tc>
        <w:tc>
          <w:tcPr>
            <w:tcW w:w="1800" w:type="dxa"/>
          </w:tcPr>
          <w:p w:rsidR="00EE703B" w:rsidRPr="00D10166" w:rsidRDefault="00FC1553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$24,608.56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042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HANOVER</w:t>
            </w:r>
          </w:p>
        </w:tc>
        <w:tc>
          <w:tcPr>
            <w:tcW w:w="1800" w:type="dxa"/>
          </w:tcPr>
          <w:p w:rsidR="00EE703B" w:rsidRPr="00D10166" w:rsidRDefault="00FC1553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$24,608.56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043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HENRICO</w:t>
            </w:r>
          </w:p>
        </w:tc>
        <w:tc>
          <w:tcPr>
            <w:tcW w:w="1800" w:type="dxa"/>
          </w:tcPr>
          <w:p w:rsidR="00EE703B" w:rsidRPr="00D10166" w:rsidRDefault="00FC1553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$49,217.12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044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HENRY</w:t>
            </w:r>
          </w:p>
        </w:tc>
        <w:tc>
          <w:tcPr>
            <w:tcW w:w="1800" w:type="dxa"/>
          </w:tcPr>
          <w:p w:rsidR="00EE703B" w:rsidRPr="00D10166" w:rsidRDefault="00FC1553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$32,810.72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045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HIGHLAND</w:t>
            </w:r>
          </w:p>
        </w:tc>
        <w:tc>
          <w:tcPr>
            <w:tcW w:w="1800" w:type="dxa"/>
          </w:tcPr>
          <w:p w:rsidR="00EE703B" w:rsidRPr="00D10166" w:rsidRDefault="00FC1553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$0.00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046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ISLE OF WIGHT</w:t>
            </w:r>
          </w:p>
        </w:tc>
        <w:tc>
          <w:tcPr>
            <w:tcW w:w="1800" w:type="dxa"/>
          </w:tcPr>
          <w:p w:rsidR="00EE703B" w:rsidRPr="00D10166" w:rsidRDefault="00FC1553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$16,405.36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048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KING GEORGE</w:t>
            </w:r>
          </w:p>
        </w:tc>
        <w:tc>
          <w:tcPr>
            <w:tcW w:w="1800" w:type="dxa"/>
          </w:tcPr>
          <w:p w:rsidR="00EE703B" w:rsidRPr="00D10166" w:rsidRDefault="00FC1553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049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KING </w:t>
            </w:r>
            <w:r w:rsidR="00FC1553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&amp; </w:t>
            </w: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QUEEN</w:t>
            </w:r>
          </w:p>
        </w:tc>
        <w:tc>
          <w:tcPr>
            <w:tcW w:w="1800" w:type="dxa"/>
          </w:tcPr>
          <w:p w:rsidR="00EE703B" w:rsidRPr="00D10166" w:rsidRDefault="00FC1553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050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KING WILLIAM</w:t>
            </w:r>
          </w:p>
        </w:tc>
        <w:tc>
          <w:tcPr>
            <w:tcW w:w="1800" w:type="dxa"/>
          </w:tcPr>
          <w:p w:rsidR="00EE703B" w:rsidRPr="00D10166" w:rsidRDefault="00FC1553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051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LANCASTER</w:t>
            </w:r>
          </w:p>
        </w:tc>
        <w:tc>
          <w:tcPr>
            <w:tcW w:w="1800" w:type="dxa"/>
          </w:tcPr>
          <w:p w:rsidR="00EE703B" w:rsidRPr="00D10166" w:rsidRDefault="00FC1553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052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LEE</w:t>
            </w:r>
          </w:p>
        </w:tc>
        <w:tc>
          <w:tcPr>
            <w:tcW w:w="1800" w:type="dxa"/>
          </w:tcPr>
          <w:p w:rsidR="00EE703B" w:rsidRPr="00D10166" w:rsidRDefault="00FC1553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$16,405.36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053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LOUDOUN</w:t>
            </w:r>
          </w:p>
        </w:tc>
        <w:tc>
          <w:tcPr>
            <w:tcW w:w="1800" w:type="dxa"/>
          </w:tcPr>
          <w:p w:rsidR="00EE703B" w:rsidRPr="00D10166" w:rsidRDefault="00FC1553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$32,810.72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054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LOUISA</w:t>
            </w:r>
          </w:p>
        </w:tc>
        <w:tc>
          <w:tcPr>
            <w:tcW w:w="1800" w:type="dxa"/>
          </w:tcPr>
          <w:p w:rsidR="00EE703B" w:rsidRPr="00D10166" w:rsidRDefault="00FC1553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055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LUNENBURG</w:t>
            </w:r>
          </w:p>
        </w:tc>
        <w:tc>
          <w:tcPr>
            <w:tcW w:w="1800" w:type="dxa"/>
          </w:tcPr>
          <w:p w:rsidR="00EE703B" w:rsidRPr="00D10166" w:rsidRDefault="00FC1553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056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MADISON</w:t>
            </w:r>
          </w:p>
        </w:tc>
        <w:tc>
          <w:tcPr>
            <w:tcW w:w="1800" w:type="dxa"/>
          </w:tcPr>
          <w:p w:rsidR="00EE703B" w:rsidRPr="00D10166" w:rsidRDefault="00FC1553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057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MATHEWS</w:t>
            </w:r>
          </w:p>
        </w:tc>
        <w:tc>
          <w:tcPr>
            <w:tcW w:w="1800" w:type="dxa"/>
          </w:tcPr>
          <w:p w:rsidR="00EE703B" w:rsidRPr="00D10166" w:rsidRDefault="00FC1553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058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MECKLENBURG</w:t>
            </w:r>
          </w:p>
        </w:tc>
        <w:tc>
          <w:tcPr>
            <w:tcW w:w="1800" w:type="dxa"/>
          </w:tcPr>
          <w:p w:rsidR="00EE703B" w:rsidRPr="00D10166" w:rsidRDefault="00FC1553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$16,405.36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059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MIDDLESEX</w:t>
            </w:r>
          </w:p>
        </w:tc>
        <w:tc>
          <w:tcPr>
            <w:tcW w:w="1800" w:type="dxa"/>
          </w:tcPr>
          <w:p w:rsidR="00EE703B" w:rsidRPr="00D10166" w:rsidRDefault="00FC1553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060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MONTGOMERY</w:t>
            </w:r>
          </w:p>
        </w:tc>
        <w:tc>
          <w:tcPr>
            <w:tcW w:w="1800" w:type="dxa"/>
          </w:tcPr>
          <w:p w:rsidR="00EE703B" w:rsidRPr="00D10166" w:rsidRDefault="00FC1553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$16,405.36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062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NELSON</w:t>
            </w:r>
          </w:p>
        </w:tc>
        <w:tc>
          <w:tcPr>
            <w:tcW w:w="1800" w:type="dxa"/>
          </w:tcPr>
          <w:p w:rsidR="00EE703B" w:rsidRPr="00D10166" w:rsidRDefault="00FC1553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$16,405.36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063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NEW KENT</w:t>
            </w:r>
          </w:p>
        </w:tc>
        <w:tc>
          <w:tcPr>
            <w:tcW w:w="1800" w:type="dxa"/>
          </w:tcPr>
          <w:p w:rsidR="00EE703B" w:rsidRPr="00D10166" w:rsidRDefault="00FC1553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065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NORTHAMPTON</w:t>
            </w:r>
          </w:p>
        </w:tc>
        <w:tc>
          <w:tcPr>
            <w:tcW w:w="1800" w:type="dxa"/>
          </w:tcPr>
          <w:p w:rsidR="00EE703B" w:rsidRPr="00D10166" w:rsidRDefault="00FC1553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066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NORTHUMBERLAND</w:t>
            </w:r>
          </w:p>
        </w:tc>
        <w:tc>
          <w:tcPr>
            <w:tcW w:w="1800" w:type="dxa"/>
          </w:tcPr>
          <w:p w:rsidR="00EE703B" w:rsidRPr="00D10166" w:rsidRDefault="00FC1553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067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NOTTOWAY</w:t>
            </w:r>
          </w:p>
        </w:tc>
        <w:tc>
          <w:tcPr>
            <w:tcW w:w="1800" w:type="dxa"/>
          </w:tcPr>
          <w:p w:rsidR="00EE703B" w:rsidRPr="00D10166" w:rsidRDefault="00FC1553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068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ORANGE</w:t>
            </w:r>
          </w:p>
        </w:tc>
        <w:tc>
          <w:tcPr>
            <w:tcW w:w="1800" w:type="dxa"/>
          </w:tcPr>
          <w:p w:rsidR="00EE703B" w:rsidRPr="00D10166" w:rsidRDefault="00FC1553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069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PAGE</w:t>
            </w:r>
          </w:p>
        </w:tc>
        <w:tc>
          <w:tcPr>
            <w:tcW w:w="1800" w:type="dxa"/>
          </w:tcPr>
          <w:p w:rsidR="00EE703B" w:rsidRPr="00D10166" w:rsidRDefault="00FC1553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$16,405.36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070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PATRICK</w:t>
            </w:r>
          </w:p>
        </w:tc>
        <w:tc>
          <w:tcPr>
            <w:tcW w:w="1800" w:type="dxa"/>
          </w:tcPr>
          <w:p w:rsidR="00EE703B" w:rsidRPr="00D10166" w:rsidRDefault="00FC1553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071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PITTSYLVANIA</w:t>
            </w:r>
          </w:p>
        </w:tc>
        <w:tc>
          <w:tcPr>
            <w:tcW w:w="1800" w:type="dxa"/>
          </w:tcPr>
          <w:p w:rsidR="00EE703B" w:rsidRPr="00D10166" w:rsidRDefault="00FC1553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$24,608.56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lastRenderedPageBreak/>
              <w:t>072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POWHATAN</w:t>
            </w:r>
          </w:p>
        </w:tc>
        <w:tc>
          <w:tcPr>
            <w:tcW w:w="1800" w:type="dxa"/>
          </w:tcPr>
          <w:p w:rsidR="00EE703B" w:rsidRPr="00D10166" w:rsidRDefault="00FC1553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$16,405.36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073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PRINCE EDWARD</w:t>
            </w:r>
          </w:p>
        </w:tc>
        <w:tc>
          <w:tcPr>
            <w:tcW w:w="1800" w:type="dxa"/>
          </w:tcPr>
          <w:p w:rsidR="00EE703B" w:rsidRPr="00D10166" w:rsidRDefault="00FC1553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074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PRINCE GEORGE</w:t>
            </w:r>
          </w:p>
        </w:tc>
        <w:tc>
          <w:tcPr>
            <w:tcW w:w="1800" w:type="dxa"/>
          </w:tcPr>
          <w:p w:rsidR="00EE703B" w:rsidRPr="00D10166" w:rsidRDefault="000839F8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075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PRINCE WILLIAM</w:t>
            </w:r>
          </w:p>
        </w:tc>
        <w:tc>
          <w:tcPr>
            <w:tcW w:w="1800" w:type="dxa"/>
          </w:tcPr>
          <w:p w:rsidR="00EE703B" w:rsidRPr="00D10166" w:rsidRDefault="000839F8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$49,217.12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077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PULASKI</w:t>
            </w:r>
          </w:p>
        </w:tc>
        <w:tc>
          <w:tcPr>
            <w:tcW w:w="1800" w:type="dxa"/>
          </w:tcPr>
          <w:p w:rsidR="00EE703B" w:rsidRPr="00D10166" w:rsidRDefault="000839F8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$16,405.36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078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RAPPAHANNOCK</w:t>
            </w:r>
          </w:p>
        </w:tc>
        <w:tc>
          <w:tcPr>
            <w:tcW w:w="1800" w:type="dxa"/>
          </w:tcPr>
          <w:p w:rsidR="00EE703B" w:rsidRPr="00D10166" w:rsidRDefault="000839F8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079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RICHMOND</w:t>
            </w:r>
            <w:r w:rsidR="00E567FC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COUNTY</w:t>
            </w:r>
          </w:p>
        </w:tc>
        <w:tc>
          <w:tcPr>
            <w:tcW w:w="1800" w:type="dxa"/>
          </w:tcPr>
          <w:p w:rsidR="00EE703B" w:rsidRPr="00D10166" w:rsidRDefault="00E567FC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080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ROANOKE</w:t>
            </w:r>
            <w:r w:rsidR="00E567FC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COUNTY</w:t>
            </w:r>
          </w:p>
        </w:tc>
        <w:tc>
          <w:tcPr>
            <w:tcW w:w="1800" w:type="dxa"/>
          </w:tcPr>
          <w:p w:rsidR="00EE703B" w:rsidRPr="00D10166" w:rsidRDefault="00E567FC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$16,405.36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081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ROCKBRIDGE</w:t>
            </w:r>
          </w:p>
        </w:tc>
        <w:tc>
          <w:tcPr>
            <w:tcW w:w="1800" w:type="dxa"/>
          </w:tcPr>
          <w:p w:rsidR="00EE703B" w:rsidRPr="00D10166" w:rsidRDefault="00E567FC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$24,608.56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082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ROCKINGHAM</w:t>
            </w:r>
          </w:p>
        </w:tc>
        <w:tc>
          <w:tcPr>
            <w:tcW w:w="1800" w:type="dxa"/>
          </w:tcPr>
          <w:p w:rsidR="00EE703B" w:rsidRPr="00D10166" w:rsidRDefault="00E567FC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$32,810.72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083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RUSSELL</w:t>
            </w:r>
          </w:p>
        </w:tc>
        <w:tc>
          <w:tcPr>
            <w:tcW w:w="1800" w:type="dxa"/>
          </w:tcPr>
          <w:p w:rsidR="00EE703B" w:rsidRPr="00D10166" w:rsidRDefault="00E567FC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$16,405.36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084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SCOTT</w:t>
            </w:r>
          </w:p>
        </w:tc>
        <w:tc>
          <w:tcPr>
            <w:tcW w:w="1800" w:type="dxa"/>
          </w:tcPr>
          <w:p w:rsidR="00EE703B" w:rsidRPr="00D10166" w:rsidRDefault="00E567FC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085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SHENANDOAH</w:t>
            </w:r>
          </w:p>
        </w:tc>
        <w:tc>
          <w:tcPr>
            <w:tcW w:w="1800" w:type="dxa"/>
          </w:tcPr>
          <w:p w:rsidR="00EE703B" w:rsidRPr="00D10166" w:rsidRDefault="00E567FC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$16,405.36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086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SMYTH</w:t>
            </w:r>
          </w:p>
        </w:tc>
        <w:tc>
          <w:tcPr>
            <w:tcW w:w="1800" w:type="dxa"/>
          </w:tcPr>
          <w:p w:rsidR="00EE703B" w:rsidRPr="00D10166" w:rsidRDefault="00E567FC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$24,608.56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087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SOUTHAMPTON</w:t>
            </w:r>
          </w:p>
        </w:tc>
        <w:tc>
          <w:tcPr>
            <w:tcW w:w="1800" w:type="dxa"/>
          </w:tcPr>
          <w:p w:rsidR="00EE703B" w:rsidRPr="00D10166" w:rsidRDefault="00E567FC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$16,405.36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088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SPOTSYLVANIA</w:t>
            </w:r>
          </w:p>
        </w:tc>
        <w:tc>
          <w:tcPr>
            <w:tcW w:w="1800" w:type="dxa"/>
          </w:tcPr>
          <w:p w:rsidR="00EE703B" w:rsidRPr="00D10166" w:rsidRDefault="00E567FC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$32,810.72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089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STAFFORD</w:t>
            </w:r>
          </w:p>
        </w:tc>
        <w:tc>
          <w:tcPr>
            <w:tcW w:w="1800" w:type="dxa"/>
          </w:tcPr>
          <w:p w:rsidR="00EE703B" w:rsidRPr="00D10166" w:rsidRDefault="00E567FC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$32,810.72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090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SURRY</w:t>
            </w:r>
          </w:p>
        </w:tc>
        <w:tc>
          <w:tcPr>
            <w:tcW w:w="1800" w:type="dxa"/>
          </w:tcPr>
          <w:p w:rsidR="00EE703B" w:rsidRPr="00D10166" w:rsidRDefault="00534C80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$0.00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091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SUSSEX</w:t>
            </w:r>
          </w:p>
        </w:tc>
        <w:tc>
          <w:tcPr>
            <w:tcW w:w="1800" w:type="dxa"/>
          </w:tcPr>
          <w:p w:rsidR="00EE703B" w:rsidRPr="00D10166" w:rsidRDefault="00534C80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$0.00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092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TAZEWELL</w:t>
            </w:r>
          </w:p>
        </w:tc>
        <w:tc>
          <w:tcPr>
            <w:tcW w:w="1800" w:type="dxa"/>
          </w:tcPr>
          <w:p w:rsidR="00EE703B" w:rsidRPr="00D10166" w:rsidRDefault="00534C80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$24,608.56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093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WARREN</w:t>
            </w:r>
          </w:p>
        </w:tc>
        <w:tc>
          <w:tcPr>
            <w:tcW w:w="1800" w:type="dxa"/>
          </w:tcPr>
          <w:p w:rsidR="00EE703B" w:rsidRPr="00D10166" w:rsidRDefault="00534C80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$16,405.36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094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WASHINGTON</w:t>
            </w:r>
          </w:p>
        </w:tc>
        <w:tc>
          <w:tcPr>
            <w:tcW w:w="1800" w:type="dxa"/>
          </w:tcPr>
          <w:p w:rsidR="00EE703B" w:rsidRPr="00D10166" w:rsidRDefault="00534C80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$24,608.56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095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WESTMORELAND</w:t>
            </w:r>
          </w:p>
        </w:tc>
        <w:tc>
          <w:tcPr>
            <w:tcW w:w="1800" w:type="dxa"/>
          </w:tcPr>
          <w:p w:rsidR="00EE703B" w:rsidRPr="00D10166" w:rsidRDefault="00534C80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096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WISE</w:t>
            </w:r>
          </w:p>
        </w:tc>
        <w:tc>
          <w:tcPr>
            <w:tcW w:w="1800" w:type="dxa"/>
          </w:tcPr>
          <w:p w:rsidR="00EE703B" w:rsidRPr="00D10166" w:rsidRDefault="00534C80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$24,608.56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097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WYTHE</w:t>
            </w:r>
          </w:p>
        </w:tc>
        <w:tc>
          <w:tcPr>
            <w:tcW w:w="1800" w:type="dxa"/>
          </w:tcPr>
          <w:p w:rsidR="00EE703B" w:rsidRPr="00D10166" w:rsidRDefault="00E36A5B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$16,405.36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098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YORK</w:t>
            </w:r>
          </w:p>
        </w:tc>
        <w:tc>
          <w:tcPr>
            <w:tcW w:w="1800" w:type="dxa"/>
          </w:tcPr>
          <w:p w:rsidR="00EE703B" w:rsidRPr="00D10166" w:rsidRDefault="000F103D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$16,405.36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101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ALEXANDRIA</w:t>
            </w:r>
          </w:p>
        </w:tc>
        <w:tc>
          <w:tcPr>
            <w:tcW w:w="1800" w:type="dxa"/>
          </w:tcPr>
          <w:p w:rsidR="00EE703B" w:rsidRPr="00D10166" w:rsidRDefault="000F103D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$32,810.72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102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BRISTOL</w:t>
            </w:r>
          </w:p>
        </w:tc>
        <w:tc>
          <w:tcPr>
            <w:tcW w:w="1800" w:type="dxa"/>
          </w:tcPr>
          <w:p w:rsidR="00EE703B" w:rsidRPr="00D10166" w:rsidRDefault="000F103D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103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BUENA VISTA</w:t>
            </w:r>
          </w:p>
        </w:tc>
        <w:tc>
          <w:tcPr>
            <w:tcW w:w="1800" w:type="dxa"/>
          </w:tcPr>
          <w:p w:rsidR="00EE703B" w:rsidRPr="00D10166" w:rsidRDefault="000F103D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  <w:tcBorders>
              <w:bottom w:val="single" w:sz="4" w:space="0" w:color="000000"/>
            </w:tcBorders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104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CHARLOTTESVILLE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EE703B" w:rsidRPr="00D10166" w:rsidRDefault="000F103D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$16,405.36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  <w:tcBorders>
              <w:bottom w:val="single" w:sz="4" w:space="0" w:color="000000"/>
            </w:tcBorders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106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COLONIAL HEIGHTS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EE703B" w:rsidRPr="00D10166" w:rsidRDefault="000F103D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108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DANVILLE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03B" w:rsidRPr="00D10166" w:rsidRDefault="000F103D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$24,608.56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  <w:tcBorders>
              <w:top w:val="single" w:sz="4" w:space="0" w:color="000000"/>
            </w:tcBorders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109</w:t>
            </w:r>
          </w:p>
        </w:tc>
        <w:tc>
          <w:tcPr>
            <w:tcW w:w="2340" w:type="dxa"/>
            <w:tcBorders>
              <w:top w:val="single" w:sz="4" w:space="0" w:color="000000"/>
            </w:tcBorders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bookmarkStart w:id="1" w:name="_heading=h.gjdgxs" w:colFirst="0" w:colLast="0"/>
            <w:bookmarkEnd w:id="1"/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FALLS CHURCH</w:t>
            </w: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:rsidR="00EE703B" w:rsidRPr="00D10166" w:rsidRDefault="000F103D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$0.00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110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FREDERICKSBURG</w:t>
            </w:r>
          </w:p>
        </w:tc>
        <w:tc>
          <w:tcPr>
            <w:tcW w:w="1800" w:type="dxa"/>
          </w:tcPr>
          <w:p w:rsidR="00EE703B" w:rsidRPr="00D10166" w:rsidRDefault="000F103D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$16,405.36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111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GALAX</w:t>
            </w:r>
          </w:p>
        </w:tc>
        <w:tc>
          <w:tcPr>
            <w:tcW w:w="1800" w:type="dxa"/>
          </w:tcPr>
          <w:p w:rsidR="00EE703B" w:rsidRPr="00D10166" w:rsidRDefault="000F103D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112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HAMPTON</w:t>
            </w:r>
          </w:p>
        </w:tc>
        <w:tc>
          <w:tcPr>
            <w:tcW w:w="1800" w:type="dxa"/>
          </w:tcPr>
          <w:p w:rsidR="00EE703B" w:rsidRPr="00D10166" w:rsidRDefault="000F103D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$32,810.72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113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HARRISONBURG</w:t>
            </w:r>
          </w:p>
        </w:tc>
        <w:tc>
          <w:tcPr>
            <w:tcW w:w="1800" w:type="dxa"/>
          </w:tcPr>
          <w:p w:rsidR="00EE703B" w:rsidRPr="00D10166" w:rsidRDefault="00521049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114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HOPEWELL</w:t>
            </w:r>
          </w:p>
        </w:tc>
        <w:tc>
          <w:tcPr>
            <w:tcW w:w="1800" w:type="dxa"/>
          </w:tcPr>
          <w:p w:rsidR="00EE703B" w:rsidRPr="00D10166" w:rsidRDefault="00521049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$16,405.36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115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LYNCHBURG</w:t>
            </w:r>
          </w:p>
        </w:tc>
        <w:tc>
          <w:tcPr>
            <w:tcW w:w="1800" w:type="dxa"/>
          </w:tcPr>
          <w:p w:rsidR="00EE703B" w:rsidRPr="00D10166" w:rsidRDefault="00521049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$24,608.56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116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MARTINSVILLE</w:t>
            </w:r>
          </w:p>
        </w:tc>
        <w:tc>
          <w:tcPr>
            <w:tcW w:w="1800" w:type="dxa"/>
          </w:tcPr>
          <w:p w:rsidR="00EE703B" w:rsidRPr="00D10166" w:rsidRDefault="00521049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$16,405.36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117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NEWPORT NEWS</w:t>
            </w:r>
          </w:p>
        </w:tc>
        <w:tc>
          <w:tcPr>
            <w:tcW w:w="1800" w:type="dxa"/>
          </w:tcPr>
          <w:p w:rsidR="00EE703B" w:rsidRPr="00D10166" w:rsidRDefault="00521049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$49,217.12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118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NORFOLK</w:t>
            </w:r>
          </w:p>
        </w:tc>
        <w:tc>
          <w:tcPr>
            <w:tcW w:w="1800" w:type="dxa"/>
          </w:tcPr>
          <w:p w:rsidR="00EE703B" w:rsidRPr="00D10166" w:rsidRDefault="00521049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$65,622.48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119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NORTON</w:t>
            </w:r>
          </w:p>
        </w:tc>
        <w:tc>
          <w:tcPr>
            <w:tcW w:w="1800" w:type="dxa"/>
          </w:tcPr>
          <w:p w:rsidR="00EE703B" w:rsidRPr="00D10166" w:rsidRDefault="00DD54A0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120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PETERSBURG</w:t>
            </w:r>
          </w:p>
        </w:tc>
        <w:tc>
          <w:tcPr>
            <w:tcW w:w="1800" w:type="dxa"/>
          </w:tcPr>
          <w:p w:rsidR="00EE703B" w:rsidRPr="00D10166" w:rsidRDefault="00DD54A0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$24,608.56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121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PORTSMOUTH</w:t>
            </w:r>
          </w:p>
        </w:tc>
        <w:tc>
          <w:tcPr>
            <w:tcW w:w="1800" w:type="dxa"/>
          </w:tcPr>
          <w:p w:rsidR="00EE703B" w:rsidRPr="00D10166" w:rsidRDefault="00DD54A0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$41,013.92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122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RADFORD</w:t>
            </w:r>
          </w:p>
        </w:tc>
        <w:tc>
          <w:tcPr>
            <w:tcW w:w="1800" w:type="dxa"/>
          </w:tcPr>
          <w:p w:rsidR="00EE703B" w:rsidRPr="00D10166" w:rsidRDefault="00DD54A0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123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RICHMOND CITY</w:t>
            </w:r>
          </w:p>
        </w:tc>
        <w:tc>
          <w:tcPr>
            <w:tcW w:w="1800" w:type="dxa"/>
          </w:tcPr>
          <w:p w:rsidR="00EE703B" w:rsidRPr="00D10166" w:rsidRDefault="00DD54A0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$49,217.12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124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ROANOKE CITY</w:t>
            </w:r>
          </w:p>
        </w:tc>
        <w:tc>
          <w:tcPr>
            <w:tcW w:w="1800" w:type="dxa"/>
          </w:tcPr>
          <w:p w:rsidR="00EE703B" w:rsidRPr="00D10166" w:rsidRDefault="00DD54A0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$41,013.92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126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STAUNTON</w:t>
            </w:r>
          </w:p>
        </w:tc>
        <w:tc>
          <w:tcPr>
            <w:tcW w:w="1800" w:type="dxa"/>
          </w:tcPr>
          <w:p w:rsidR="00EE703B" w:rsidRPr="00D10166" w:rsidRDefault="00DD54A0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$16,405.36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127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SUFFOLK</w:t>
            </w:r>
          </w:p>
        </w:tc>
        <w:tc>
          <w:tcPr>
            <w:tcW w:w="1800" w:type="dxa"/>
          </w:tcPr>
          <w:p w:rsidR="00EE703B" w:rsidRPr="00D10166" w:rsidRDefault="00DD54A0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$24,608.56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128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VIRGINIA BEACH</w:t>
            </w:r>
          </w:p>
        </w:tc>
        <w:tc>
          <w:tcPr>
            <w:tcW w:w="1800" w:type="dxa"/>
          </w:tcPr>
          <w:p w:rsidR="00EE703B" w:rsidRPr="00D10166" w:rsidRDefault="00DD54A0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$65,622.48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130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WAYNESBORO</w:t>
            </w:r>
          </w:p>
        </w:tc>
        <w:tc>
          <w:tcPr>
            <w:tcW w:w="1800" w:type="dxa"/>
          </w:tcPr>
          <w:p w:rsidR="00EE703B" w:rsidRPr="00D10166" w:rsidRDefault="00DD54A0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$16,405.36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131</w:t>
            </w:r>
          </w:p>
        </w:tc>
        <w:tc>
          <w:tcPr>
            <w:tcW w:w="2340" w:type="dxa"/>
          </w:tcPr>
          <w:p w:rsidR="00DD54A0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WILLIAMSBURG</w:t>
            </w:r>
            <w:r w:rsidR="00DD54A0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/</w:t>
            </w:r>
          </w:p>
          <w:p w:rsidR="00EE703B" w:rsidRPr="00D10166" w:rsidRDefault="00DD54A0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JAMES CITY</w:t>
            </w:r>
          </w:p>
        </w:tc>
        <w:tc>
          <w:tcPr>
            <w:tcW w:w="1800" w:type="dxa"/>
          </w:tcPr>
          <w:p w:rsidR="00EE703B" w:rsidRPr="00D10166" w:rsidRDefault="00DD54A0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$16,405.36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132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WINCHESTER</w:t>
            </w:r>
          </w:p>
        </w:tc>
        <w:tc>
          <w:tcPr>
            <w:tcW w:w="1800" w:type="dxa"/>
          </w:tcPr>
          <w:p w:rsidR="00EE703B" w:rsidRPr="00D10166" w:rsidRDefault="00DD54A0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$16,405.36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134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FAIRFAX CITY</w:t>
            </w:r>
          </w:p>
        </w:tc>
        <w:tc>
          <w:tcPr>
            <w:tcW w:w="1800" w:type="dxa"/>
          </w:tcPr>
          <w:p w:rsidR="00EE703B" w:rsidRPr="00D10166" w:rsidRDefault="00EF5D91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0.00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135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FRANKLIN CITY</w:t>
            </w:r>
          </w:p>
        </w:tc>
        <w:tc>
          <w:tcPr>
            <w:tcW w:w="1800" w:type="dxa"/>
          </w:tcPr>
          <w:p w:rsidR="00EE703B" w:rsidRPr="00D10166" w:rsidRDefault="00DD54A0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136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CHESAPEAKE CITY</w:t>
            </w:r>
          </w:p>
        </w:tc>
        <w:tc>
          <w:tcPr>
            <w:tcW w:w="1800" w:type="dxa"/>
          </w:tcPr>
          <w:p w:rsidR="00EE703B" w:rsidRPr="00D10166" w:rsidRDefault="00DD54A0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$49,217.12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137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LEXINGTON</w:t>
            </w:r>
          </w:p>
        </w:tc>
        <w:tc>
          <w:tcPr>
            <w:tcW w:w="1800" w:type="dxa"/>
          </w:tcPr>
          <w:p w:rsidR="00EE703B" w:rsidRPr="00D10166" w:rsidRDefault="00DD54A0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$0.00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138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EMPORIA</w:t>
            </w:r>
          </w:p>
        </w:tc>
        <w:tc>
          <w:tcPr>
            <w:tcW w:w="1800" w:type="dxa"/>
          </w:tcPr>
          <w:p w:rsidR="00EE703B" w:rsidRPr="00D10166" w:rsidRDefault="00DD54A0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</w:t>
            </w:r>
            <w:r w:rsidR="00D00D22"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 xml:space="preserve">0.00 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139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SALEM</w:t>
            </w:r>
          </w:p>
        </w:tc>
        <w:tc>
          <w:tcPr>
            <w:tcW w:w="1800" w:type="dxa"/>
          </w:tcPr>
          <w:p w:rsidR="00EE703B" w:rsidRPr="00D10166" w:rsidRDefault="00DD54A0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142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POQUOSON</w:t>
            </w:r>
          </w:p>
        </w:tc>
        <w:tc>
          <w:tcPr>
            <w:tcW w:w="1800" w:type="dxa"/>
          </w:tcPr>
          <w:p w:rsidR="00EE703B" w:rsidRPr="00D10166" w:rsidRDefault="00DD54A0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143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MANASSAS CITY</w:t>
            </w:r>
          </w:p>
        </w:tc>
        <w:tc>
          <w:tcPr>
            <w:tcW w:w="1800" w:type="dxa"/>
          </w:tcPr>
          <w:p w:rsidR="00EE703B" w:rsidRPr="00D10166" w:rsidRDefault="00DD54A0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$24,608.56</w:t>
            </w:r>
          </w:p>
        </w:tc>
      </w:tr>
      <w:tr w:rsidR="00EE703B" w:rsidRPr="00D10166" w:rsidTr="00D10166">
        <w:trPr>
          <w:trHeight w:val="360"/>
        </w:trPr>
        <w:tc>
          <w:tcPr>
            <w:tcW w:w="1075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144</w:t>
            </w:r>
          </w:p>
        </w:tc>
        <w:tc>
          <w:tcPr>
            <w:tcW w:w="2340" w:type="dxa"/>
          </w:tcPr>
          <w:p w:rsidR="00EE703B" w:rsidRPr="00D10166" w:rsidRDefault="00D00D22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MANASSAS PARK</w:t>
            </w:r>
          </w:p>
        </w:tc>
        <w:tc>
          <w:tcPr>
            <w:tcW w:w="1800" w:type="dxa"/>
          </w:tcPr>
          <w:p w:rsidR="00EE703B" w:rsidRPr="00D10166" w:rsidRDefault="00DD54A0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</w:p>
        </w:tc>
      </w:tr>
      <w:tr w:rsidR="00DD54A0" w:rsidRPr="00D10166" w:rsidTr="00D10166">
        <w:trPr>
          <w:trHeight w:val="360"/>
        </w:trPr>
        <w:tc>
          <w:tcPr>
            <w:tcW w:w="1075" w:type="dxa"/>
          </w:tcPr>
          <w:p w:rsidR="00DD54A0" w:rsidRPr="00D10166" w:rsidRDefault="00DD54A0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202</w:t>
            </w:r>
          </w:p>
        </w:tc>
        <w:tc>
          <w:tcPr>
            <w:tcW w:w="2340" w:type="dxa"/>
          </w:tcPr>
          <w:p w:rsidR="00DD54A0" w:rsidRPr="00D10166" w:rsidRDefault="00DD54A0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COLONIAL BEACH</w:t>
            </w:r>
          </w:p>
        </w:tc>
        <w:tc>
          <w:tcPr>
            <w:tcW w:w="1800" w:type="dxa"/>
          </w:tcPr>
          <w:p w:rsidR="00DD54A0" w:rsidRPr="00D10166" w:rsidRDefault="00DD54A0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</w:p>
        </w:tc>
      </w:tr>
      <w:tr w:rsidR="00DD54A0" w:rsidRPr="00D10166" w:rsidTr="00D10166">
        <w:trPr>
          <w:trHeight w:val="360"/>
        </w:trPr>
        <w:tc>
          <w:tcPr>
            <w:tcW w:w="1075" w:type="dxa"/>
          </w:tcPr>
          <w:p w:rsidR="00DD54A0" w:rsidRPr="00D10166" w:rsidRDefault="00DD54A0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207</w:t>
            </w:r>
          </w:p>
        </w:tc>
        <w:tc>
          <w:tcPr>
            <w:tcW w:w="2340" w:type="dxa"/>
          </w:tcPr>
          <w:p w:rsidR="00DD54A0" w:rsidRPr="00D10166" w:rsidRDefault="00DD54A0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WEST POINT</w:t>
            </w:r>
          </w:p>
        </w:tc>
        <w:tc>
          <w:tcPr>
            <w:tcW w:w="1800" w:type="dxa"/>
          </w:tcPr>
          <w:p w:rsidR="00DD54A0" w:rsidRPr="00D10166" w:rsidRDefault="00DD54A0" w:rsidP="005E2961">
            <w:pPr>
              <w:jc w:val="right"/>
              <w:rPr>
                <w:rFonts w:ascii="Trebuchet MS" w:eastAsia="Trebuchet MS" w:hAnsi="Trebuchet MS" w:cs="Times New Roman"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sz w:val="23"/>
                <w:szCs w:val="23"/>
              </w:rPr>
              <w:t>$8,203.20</w:t>
            </w:r>
          </w:p>
        </w:tc>
      </w:tr>
      <w:tr w:rsidR="00DB596F" w:rsidRPr="00D10166" w:rsidTr="00D10166">
        <w:trPr>
          <w:trHeight w:val="360"/>
        </w:trPr>
        <w:tc>
          <w:tcPr>
            <w:tcW w:w="1075" w:type="dxa"/>
          </w:tcPr>
          <w:p w:rsidR="00DB596F" w:rsidRPr="00D10166" w:rsidRDefault="00DB596F">
            <w:pPr>
              <w:rPr>
                <w:rFonts w:ascii="Trebuchet MS" w:eastAsia="Trebuchet MS" w:hAnsi="Trebuchet MS" w:cs="Times New Roman"/>
                <w:sz w:val="23"/>
                <w:szCs w:val="23"/>
              </w:rPr>
            </w:pPr>
          </w:p>
        </w:tc>
        <w:tc>
          <w:tcPr>
            <w:tcW w:w="2340" w:type="dxa"/>
          </w:tcPr>
          <w:p w:rsidR="00DB596F" w:rsidRPr="00D10166" w:rsidRDefault="00DB596F">
            <w:pPr>
              <w:rPr>
                <w:rFonts w:ascii="Trebuchet MS" w:eastAsia="Trebuchet MS" w:hAnsi="Trebuchet MS" w:cs="Times New Roman"/>
                <w:b/>
                <w:sz w:val="23"/>
                <w:szCs w:val="23"/>
              </w:rPr>
            </w:pPr>
            <w:r w:rsidRPr="00D10166">
              <w:rPr>
                <w:rFonts w:ascii="Trebuchet MS" w:eastAsia="Trebuchet MS" w:hAnsi="Trebuchet MS" w:cs="Times New Roman"/>
                <w:b/>
                <w:sz w:val="23"/>
                <w:szCs w:val="23"/>
              </w:rPr>
              <w:t>TOTAL STATE AWARD</w:t>
            </w:r>
          </w:p>
        </w:tc>
        <w:tc>
          <w:tcPr>
            <w:tcW w:w="1800" w:type="dxa"/>
          </w:tcPr>
          <w:p w:rsidR="00DB596F" w:rsidRPr="00A72665" w:rsidRDefault="00DB596F" w:rsidP="005E2961">
            <w:pPr>
              <w:jc w:val="right"/>
              <w:rPr>
                <w:rFonts w:ascii="Trebuchet MS" w:eastAsia="Trebuchet MS" w:hAnsi="Trebuchet MS" w:cs="Times New Roman"/>
                <w:b/>
              </w:rPr>
            </w:pPr>
            <w:r w:rsidRPr="00A72665">
              <w:rPr>
                <w:rFonts w:ascii="Trebuchet MS" w:eastAsia="Trebuchet MS" w:hAnsi="Trebuchet MS" w:cs="Times New Roman"/>
                <w:b/>
              </w:rPr>
              <w:t>$2,247,581.00</w:t>
            </w:r>
          </w:p>
        </w:tc>
      </w:tr>
    </w:tbl>
    <w:p w:rsidR="00EE703B" w:rsidRPr="00D10166" w:rsidRDefault="00EE703B">
      <w:pPr>
        <w:rPr>
          <w:rFonts w:ascii="Trebuchet MS" w:eastAsia="Trebuchet MS" w:hAnsi="Trebuchet MS" w:cs="Times New Roman"/>
          <w:sz w:val="24"/>
          <w:szCs w:val="24"/>
        </w:rPr>
      </w:pPr>
    </w:p>
    <w:sectPr w:rsidR="00EE703B" w:rsidRPr="00D10166" w:rsidSect="00205B8B">
      <w:headerReference w:type="default" r:id="rId9"/>
      <w:footerReference w:type="default" r:id="rId10"/>
      <w:type w:val="continuous"/>
      <w:pgSz w:w="12240" w:h="15840"/>
      <w:pgMar w:top="720" w:right="720" w:bottom="576" w:left="720" w:header="288" w:footer="288" w:gutter="0"/>
      <w:cols w:num="2" w:space="720" w:equalWidth="0">
        <w:col w:w="5040" w:space="720"/>
        <w:col w:w="5040" w:space="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541" w:rsidRDefault="00107541">
      <w:r>
        <w:separator/>
      </w:r>
    </w:p>
  </w:endnote>
  <w:endnote w:type="continuationSeparator" w:id="0">
    <w:p w:rsidR="00107541" w:rsidRDefault="00107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8B" w:rsidRPr="00205B8B" w:rsidRDefault="00205B8B" w:rsidP="00205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541" w:rsidRDefault="00107541">
      <w:r>
        <w:separator/>
      </w:r>
    </w:p>
  </w:footnote>
  <w:footnote w:type="continuationSeparator" w:id="0">
    <w:p w:rsidR="00107541" w:rsidRDefault="00107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8B" w:rsidRDefault="00205B8B" w:rsidP="00D101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rebuchet MS" w:eastAsia="Trebuchet MS" w:hAnsi="Trebuchet MS" w:cs="Trebuchet MS"/>
        <w:b/>
        <w:color w:val="000000"/>
      </w:rPr>
    </w:pPr>
    <w:r>
      <w:rPr>
        <w:rFonts w:ascii="Trebuchet MS" w:eastAsia="Trebuchet MS" w:hAnsi="Trebuchet MS" w:cs="Trebuchet MS"/>
        <w:b/>
        <w:color w:val="000000"/>
      </w:rPr>
      <w:t>Attachment A</w:t>
    </w:r>
  </w:p>
  <w:p w:rsidR="00205B8B" w:rsidRDefault="006649AB" w:rsidP="00D101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rebuchet MS" w:eastAsia="Trebuchet MS" w:hAnsi="Trebuchet MS" w:cs="Trebuchet MS"/>
        <w:b/>
        <w:color w:val="000000"/>
      </w:rPr>
    </w:pPr>
    <w:r>
      <w:rPr>
        <w:rFonts w:ascii="Trebuchet MS" w:eastAsia="Trebuchet MS" w:hAnsi="Trebuchet MS" w:cs="Trebuchet MS"/>
        <w:b/>
        <w:color w:val="000000"/>
      </w:rPr>
      <w:t>Superintendent's Memo #165</w:t>
    </w:r>
    <w:r w:rsidR="00807C8A">
      <w:rPr>
        <w:rFonts w:ascii="Trebuchet MS" w:eastAsia="Trebuchet MS" w:hAnsi="Trebuchet MS" w:cs="Trebuchet MS"/>
        <w:b/>
        <w:color w:val="000000"/>
      </w:rPr>
      <w:t>-22</w:t>
    </w:r>
  </w:p>
  <w:p w:rsidR="00205B8B" w:rsidRDefault="006649AB" w:rsidP="00D101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rebuchet MS" w:eastAsia="Trebuchet MS" w:hAnsi="Trebuchet MS" w:cs="Trebuchet MS"/>
        <w:b/>
        <w:color w:val="000000"/>
      </w:rPr>
    </w:pPr>
    <w:r>
      <w:rPr>
        <w:rFonts w:ascii="Trebuchet MS" w:eastAsia="Trebuchet MS" w:hAnsi="Trebuchet MS" w:cs="Trebuchet MS"/>
        <w:b/>
        <w:color w:val="000000"/>
      </w:rPr>
      <w:t>August 5</w:t>
    </w:r>
    <w:r w:rsidR="00205B8B">
      <w:rPr>
        <w:rFonts w:ascii="Trebuchet MS" w:eastAsia="Trebuchet MS" w:hAnsi="Trebuchet MS" w:cs="Trebuchet MS"/>
        <w:b/>
        <w:color w:val="000000"/>
      </w:rPr>
      <w:t>, 2022</w:t>
    </w:r>
  </w:p>
  <w:p w:rsidR="00205B8B" w:rsidRPr="00A72665" w:rsidRDefault="00205B8B" w:rsidP="00A72665">
    <w:pPr>
      <w:pStyle w:val="Heading1"/>
      <w:jc w:val="center"/>
    </w:pPr>
    <w:r w:rsidRPr="00D10166">
      <w:rPr>
        <w:rFonts w:ascii="Trebuchet MS" w:eastAsia="Trebuchet MS" w:hAnsi="Trebuchet MS"/>
        <w:sz w:val="22"/>
        <w:szCs w:val="22"/>
      </w:rPr>
      <w:t>Attachment A: 2022-2023 Final ISAEP Grant Award Allocations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8B" w:rsidRDefault="00205B8B" w:rsidP="00D00D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rebuchet MS" w:eastAsia="Trebuchet MS" w:hAnsi="Trebuchet MS" w:cs="Trebuchet MS"/>
        <w:b/>
        <w:color w:val="000000"/>
      </w:rPr>
    </w:pPr>
  </w:p>
  <w:p w:rsidR="00205B8B" w:rsidRDefault="00205B8B" w:rsidP="00D00D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rebuchet MS" w:eastAsia="Trebuchet MS" w:hAnsi="Trebuchet MS" w:cs="Trebuchet MS"/>
        <w:b/>
        <w:color w:val="000000"/>
      </w:rPr>
    </w:pPr>
  </w:p>
  <w:p w:rsidR="00205B8B" w:rsidRDefault="00205B8B" w:rsidP="00D00D22">
    <w:pPr>
      <w:pStyle w:val="Heading1"/>
      <w:jc w:val="center"/>
      <w:rPr>
        <w:rFonts w:ascii="Trebuchet MS" w:eastAsia="Trebuchet MS" w:hAnsi="Trebuchet MS" w:cs="Trebuchet MS"/>
        <w:sz w:val="22"/>
        <w:szCs w:val="22"/>
      </w:rPr>
    </w:pPr>
    <w:r>
      <w:rPr>
        <w:rFonts w:ascii="Trebuchet MS" w:eastAsia="Trebuchet MS" w:hAnsi="Trebuchet MS" w:cs="Trebuchet MS"/>
        <w:sz w:val="22"/>
        <w:szCs w:val="22"/>
      </w:rPr>
      <w:t>Attachment A: 2022 - 2023 ISAEP Grant Funding Final Allocations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8B" w:rsidRDefault="00205B8B" w:rsidP="00D101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rebuchet MS" w:eastAsia="Trebuchet MS" w:hAnsi="Trebuchet MS" w:cs="Trebuchet MS"/>
        <w:b/>
        <w:color w:val="000000"/>
      </w:rPr>
    </w:pPr>
    <w:r>
      <w:rPr>
        <w:rFonts w:ascii="Trebuchet MS" w:eastAsia="Trebuchet MS" w:hAnsi="Trebuchet MS" w:cs="Trebuchet MS"/>
        <w:b/>
        <w:color w:val="000000"/>
      </w:rPr>
      <w:t>Attachment A</w:t>
    </w:r>
  </w:p>
  <w:p w:rsidR="00205B8B" w:rsidRDefault="006649AB" w:rsidP="00D101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rebuchet MS" w:eastAsia="Trebuchet MS" w:hAnsi="Trebuchet MS" w:cs="Trebuchet MS"/>
        <w:b/>
        <w:color w:val="000000"/>
      </w:rPr>
    </w:pPr>
    <w:r>
      <w:rPr>
        <w:rFonts w:ascii="Trebuchet MS" w:eastAsia="Trebuchet MS" w:hAnsi="Trebuchet MS" w:cs="Trebuchet MS"/>
        <w:b/>
        <w:color w:val="000000"/>
      </w:rPr>
      <w:t>Superintendent's Memo #165</w:t>
    </w:r>
    <w:r w:rsidR="00205B8B">
      <w:rPr>
        <w:rFonts w:ascii="Trebuchet MS" w:eastAsia="Trebuchet MS" w:hAnsi="Trebuchet MS" w:cs="Trebuchet MS"/>
        <w:b/>
        <w:color w:val="000000"/>
      </w:rPr>
      <w:t>-22</w:t>
    </w:r>
  </w:p>
  <w:p w:rsidR="00205B8B" w:rsidRDefault="006649AB" w:rsidP="00D101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rebuchet MS" w:eastAsia="Trebuchet MS" w:hAnsi="Trebuchet MS" w:cs="Trebuchet MS"/>
        <w:b/>
        <w:color w:val="000000"/>
      </w:rPr>
    </w:pPr>
    <w:r>
      <w:rPr>
        <w:rFonts w:ascii="Trebuchet MS" w:eastAsia="Trebuchet MS" w:hAnsi="Trebuchet MS" w:cs="Trebuchet MS"/>
        <w:b/>
        <w:color w:val="000000"/>
      </w:rPr>
      <w:t>August 5</w:t>
    </w:r>
    <w:r w:rsidR="00205B8B">
      <w:rPr>
        <w:rFonts w:ascii="Trebuchet MS" w:eastAsia="Trebuchet MS" w:hAnsi="Trebuchet MS" w:cs="Trebuchet MS"/>
        <w:b/>
        <w:color w:val="000000"/>
      </w:rPr>
      <w:t>, 2022</w:t>
    </w:r>
  </w:p>
  <w:p w:rsidR="00205B8B" w:rsidRDefault="00205B8B" w:rsidP="00A72665">
    <w:pPr>
      <w:pStyle w:val="Heading1"/>
      <w:jc w:val="center"/>
      <w:rPr>
        <w:rFonts w:ascii="Trebuchet MS" w:eastAsia="Trebuchet MS" w:hAnsi="Trebuchet MS"/>
        <w:sz w:val="22"/>
        <w:szCs w:val="22"/>
      </w:rPr>
    </w:pPr>
    <w:r w:rsidRPr="00D10166">
      <w:rPr>
        <w:rFonts w:ascii="Trebuchet MS" w:eastAsia="Trebuchet MS" w:hAnsi="Trebuchet MS"/>
        <w:sz w:val="22"/>
        <w:szCs w:val="22"/>
      </w:rPr>
      <w:t>Attachment A: 2022-2023 Final ISAEP Grant Award Allocations</w:t>
    </w:r>
  </w:p>
  <w:p w:rsidR="00205B8B" w:rsidRPr="00205B8B" w:rsidRDefault="00205B8B" w:rsidP="00205B8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3B"/>
    <w:rsid w:val="000015C8"/>
    <w:rsid w:val="0002119F"/>
    <w:rsid w:val="000252B9"/>
    <w:rsid w:val="000839F8"/>
    <w:rsid w:val="000F103D"/>
    <w:rsid w:val="00107541"/>
    <w:rsid w:val="00165EDD"/>
    <w:rsid w:val="001665EB"/>
    <w:rsid w:val="00205B8B"/>
    <w:rsid w:val="002240FC"/>
    <w:rsid w:val="00256806"/>
    <w:rsid w:val="003F3A5C"/>
    <w:rsid w:val="00443F2A"/>
    <w:rsid w:val="00510427"/>
    <w:rsid w:val="00521049"/>
    <w:rsid w:val="00534C80"/>
    <w:rsid w:val="005E2961"/>
    <w:rsid w:val="00653431"/>
    <w:rsid w:val="006649AB"/>
    <w:rsid w:val="007424A4"/>
    <w:rsid w:val="007715E2"/>
    <w:rsid w:val="00807C8A"/>
    <w:rsid w:val="008670C8"/>
    <w:rsid w:val="00904988"/>
    <w:rsid w:val="00927870"/>
    <w:rsid w:val="00A72665"/>
    <w:rsid w:val="00B63C5D"/>
    <w:rsid w:val="00B702A7"/>
    <w:rsid w:val="00B92FC4"/>
    <w:rsid w:val="00D00D22"/>
    <w:rsid w:val="00D10166"/>
    <w:rsid w:val="00DB596F"/>
    <w:rsid w:val="00DD54A0"/>
    <w:rsid w:val="00E253FD"/>
    <w:rsid w:val="00E36A5B"/>
    <w:rsid w:val="00E567FC"/>
    <w:rsid w:val="00EE703B"/>
    <w:rsid w:val="00EF5D91"/>
    <w:rsid w:val="00F07F01"/>
    <w:rsid w:val="00FC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C2B53A"/>
  <w15:docId w15:val="{A60CD32C-9670-4EBA-BEE4-AD4F318E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773"/>
    <w:pPr>
      <w:jc w:val="righ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74773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81642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0E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E25"/>
  </w:style>
  <w:style w:type="paragraph" w:styleId="Footer">
    <w:name w:val="footer"/>
    <w:basedOn w:val="Normal"/>
    <w:link w:val="FooterChar"/>
    <w:uiPriority w:val="99"/>
    <w:unhideWhenUsed/>
    <w:rsid w:val="00040E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E25"/>
  </w:style>
  <w:style w:type="table" w:styleId="TableGrid">
    <w:name w:val="Table Grid"/>
    <w:basedOn w:val="TableNormal"/>
    <w:uiPriority w:val="39"/>
    <w:rsid w:val="00A44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A83E6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74773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74773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1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1A1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00000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8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1SgUnHkcf6SlNT0wLVX2w1fkIg==">AMUW2mUEyFeXFWuZN5DiC+jt8nt4ImajSAESB9Q4aBAJiRGZpvztK6O/OIZbOnEePGTtdC6KRG5XhJ/+wPZP6PW/ymB9EVz6v+CMPizGwY4qIYvGor+nXG6fvFPzDw6uarLyKUXFVegB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3004</Characters>
  <Application>Microsoft Office Word</Application>
  <DocSecurity>0</DocSecurity>
  <Lines>166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 2022-2023 ISAEP final allocations</vt:lpstr>
    </vt:vector>
  </TitlesOfParts>
  <Company>Virginia Information Technologies Agency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 2022-2023 ISAEP final allocations</dc:title>
  <dc:creator>Godwin, Beverly (DOE)</dc:creator>
  <cp:lastModifiedBy>VITA Program</cp:lastModifiedBy>
  <cp:revision>3</cp:revision>
  <cp:lastPrinted>2022-07-19T19:42:00Z</cp:lastPrinted>
  <dcterms:created xsi:type="dcterms:W3CDTF">2022-08-04T11:38:00Z</dcterms:created>
  <dcterms:modified xsi:type="dcterms:W3CDTF">2022-08-04T11:38:00Z</dcterms:modified>
</cp:coreProperties>
</file>