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D2" w:rsidRPr="00EC7521" w:rsidRDefault="00A27BD2" w:rsidP="00AD5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A0A" w:rsidRPr="00EC7521" w:rsidRDefault="00C51A0A" w:rsidP="00C81100">
      <w:pPr>
        <w:pStyle w:val="Heading1"/>
        <w:rPr>
          <w:rFonts w:cs="Times New Roman"/>
          <w:szCs w:val="24"/>
        </w:rPr>
      </w:pPr>
    </w:p>
    <w:p w:rsidR="00780760" w:rsidRPr="00EC7521" w:rsidRDefault="00780760" w:rsidP="00C81100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Virginia Department of Education</w:t>
      </w:r>
      <w:r w:rsidR="00C81100" w:rsidRPr="00EC7521">
        <w:rPr>
          <w:rFonts w:cs="Times New Roman"/>
          <w:szCs w:val="24"/>
        </w:rPr>
        <w:t xml:space="preserve"> </w:t>
      </w:r>
      <w:r w:rsidR="00C81100" w:rsidRPr="00EC7521">
        <w:rPr>
          <w:rFonts w:cs="Times New Roman"/>
          <w:szCs w:val="24"/>
        </w:rPr>
        <w:br/>
      </w:r>
      <w:r w:rsidRPr="00EC7521">
        <w:rPr>
          <w:rFonts w:cs="Times New Roman"/>
          <w:szCs w:val="24"/>
        </w:rPr>
        <w:t xml:space="preserve">Office of </w:t>
      </w:r>
      <w:r w:rsidR="00714BA9" w:rsidRPr="00EC7521">
        <w:rPr>
          <w:rFonts w:cs="Times New Roman"/>
          <w:szCs w:val="24"/>
        </w:rPr>
        <w:t>ESEA Programs</w:t>
      </w:r>
      <w:r w:rsidR="00C81100" w:rsidRPr="00EC7521">
        <w:rPr>
          <w:rFonts w:cs="Times New Roman"/>
          <w:szCs w:val="24"/>
        </w:rPr>
        <w:t xml:space="preserve"> </w:t>
      </w:r>
      <w:r w:rsidR="00C81100" w:rsidRPr="00EC7521">
        <w:rPr>
          <w:rFonts w:cs="Times New Roman"/>
          <w:szCs w:val="24"/>
        </w:rPr>
        <w:br/>
      </w:r>
      <w:r w:rsidR="00DF7056">
        <w:t>Federal Program Monitoring Five-Year Schedule</w:t>
      </w:r>
      <w:r w:rsidR="00C81100" w:rsidRPr="00EC7521">
        <w:rPr>
          <w:rFonts w:cs="Times New Roman"/>
          <w:szCs w:val="24"/>
        </w:rPr>
        <w:br/>
      </w:r>
      <w:r w:rsidR="001609EC" w:rsidRPr="00EC7521">
        <w:rPr>
          <w:rFonts w:cs="Times New Roman"/>
          <w:szCs w:val="24"/>
        </w:rPr>
        <w:t>2020-2021 through 2024-2025</w:t>
      </w:r>
    </w:p>
    <w:p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0760" w:rsidRPr="00EC7521" w:rsidRDefault="001609EC" w:rsidP="00B60FCA">
      <w:pPr>
        <w:pStyle w:val="Heading2"/>
        <w:contextualSpacing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1 (2020-2021</w:t>
      </w:r>
      <w:r w:rsidR="00780760" w:rsidRPr="00EC7521">
        <w:rPr>
          <w:rFonts w:cs="Times New Roman"/>
          <w:szCs w:val="24"/>
        </w:rPr>
        <w:t>)</w:t>
      </w:r>
    </w:p>
    <w:p w:rsidR="00C04819" w:rsidRPr="00EC7521" w:rsidRDefault="00C04819" w:rsidP="00B60FC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0FCA" w:rsidRPr="00EC7521" w:rsidRDefault="00B60FCA" w:rsidP="00B60F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B60FCA" w:rsidRPr="00EC7521" w:rsidSect="00780760">
          <w:headerReference w:type="default" r:id="rId8"/>
          <w:footerReference w:type="default" r:id="rId9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Alexandria City</w:t>
      </w:r>
      <w:bookmarkStart w:id="0" w:name="_GoBack"/>
      <w:bookmarkEnd w:id="0"/>
    </w:p>
    <w:p w:rsidR="00F20D38" w:rsidRPr="00D87283" w:rsidRDefault="00F20D38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Albemarle County (Title I, Part C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only)</w:t>
      </w: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Brunswick County</w:t>
      </w: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Campbell County</w:t>
      </w: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Charles City County</w:t>
      </w: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Charlotte County</w:t>
      </w:r>
    </w:p>
    <w:p w:rsidR="00632DA1" w:rsidRPr="00D87283" w:rsidRDefault="00632DA1" w:rsidP="00B60F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Covington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Department of Juvenile Justice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Essex County 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Hampton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Hopewell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Isle of Wight</w:t>
      </w:r>
      <w:r w:rsidR="00992C4C" w:rsidRPr="00D87283">
        <w:rPr>
          <w:rFonts w:ascii="Times New Roman" w:hAnsi="Times New Roman" w:cs="Times New Roman"/>
        </w:rPr>
        <w:t xml:space="preserve"> County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Lee County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New Kent County</w:t>
      </w:r>
      <w:r w:rsidR="005F071F" w:rsidRPr="00D87283">
        <w:rPr>
          <w:rFonts w:ascii="Times New Roman" w:hAnsi="Times New Roman" w:cs="Times New Roman"/>
        </w:rPr>
        <w:t xml:space="preserve"> (Title I, Part A</w:t>
      </w:r>
      <w:r w:rsidR="009F0CCD" w:rsidRPr="00D87283">
        <w:rPr>
          <w:rFonts w:ascii="Times New Roman" w:hAnsi="Times New Roman" w:cs="Times New Roman"/>
        </w:rPr>
        <w:t>,</w:t>
      </w:r>
      <w:r w:rsidR="005F071F" w:rsidRPr="00D87283">
        <w:rPr>
          <w:rFonts w:ascii="Times New Roman" w:hAnsi="Times New Roman" w:cs="Times New Roman"/>
        </w:rPr>
        <w:t xml:space="preserve"> only)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Newport News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Norfolk City</w:t>
      </w:r>
    </w:p>
    <w:p w:rsidR="00F20D38" w:rsidRPr="00D87283" w:rsidRDefault="00F20D38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Northampton (Title I, Part C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only)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Northumberland County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Norton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Petersburg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Portsmouth City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Prince Edward County</w:t>
      </w:r>
    </w:p>
    <w:p w:rsidR="005F071F" w:rsidRPr="00D87283" w:rsidRDefault="005F071F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Richmond County (Title I, Part A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</w:t>
      </w:r>
      <w:r w:rsidR="00CB6CB0" w:rsidRPr="00D87283">
        <w:rPr>
          <w:rFonts w:ascii="Times New Roman" w:hAnsi="Times New Roman" w:cs="Times New Roman"/>
        </w:rPr>
        <w:t>and Title V</w:t>
      </w:r>
      <w:r w:rsidRPr="00D87283">
        <w:rPr>
          <w:rFonts w:ascii="Times New Roman" w:hAnsi="Times New Roman" w:cs="Times New Roman"/>
        </w:rPr>
        <w:t>)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Scott County</w:t>
      </w:r>
      <w:r w:rsidR="005F071F" w:rsidRPr="00D87283">
        <w:rPr>
          <w:rFonts w:ascii="Times New Roman" w:hAnsi="Times New Roman" w:cs="Times New Roman"/>
        </w:rPr>
        <w:t xml:space="preserve"> (Title III, Part A</w:t>
      </w:r>
      <w:r w:rsidR="009F0CCD" w:rsidRPr="00D87283">
        <w:rPr>
          <w:rFonts w:ascii="Times New Roman" w:hAnsi="Times New Roman" w:cs="Times New Roman"/>
        </w:rPr>
        <w:t>,</w:t>
      </w:r>
      <w:r w:rsidR="005F071F" w:rsidRPr="00D87283">
        <w:rPr>
          <w:rFonts w:ascii="Times New Roman" w:hAnsi="Times New Roman" w:cs="Times New Roman"/>
        </w:rPr>
        <w:t xml:space="preserve"> only)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Virginia School for the Deaf and Blind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Waynesboro City</w:t>
      </w:r>
      <w:r w:rsidR="005F071F" w:rsidRPr="00D87283">
        <w:rPr>
          <w:rFonts w:ascii="Times New Roman" w:hAnsi="Times New Roman" w:cs="Times New Roman"/>
        </w:rPr>
        <w:t xml:space="preserve"> (Title I, Part A</w:t>
      </w:r>
      <w:r w:rsidR="009F0CCD" w:rsidRPr="00D87283">
        <w:rPr>
          <w:rFonts w:ascii="Times New Roman" w:hAnsi="Times New Roman" w:cs="Times New Roman"/>
        </w:rPr>
        <w:t>,</w:t>
      </w:r>
      <w:r w:rsidR="005F071F" w:rsidRPr="00D87283">
        <w:rPr>
          <w:rFonts w:ascii="Times New Roman" w:hAnsi="Times New Roman" w:cs="Times New Roman"/>
        </w:rPr>
        <w:t xml:space="preserve"> only)</w:t>
      </w:r>
    </w:p>
    <w:p w:rsidR="00632DA1" w:rsidRPr="00D87283" w:rsidRDefault="00632DA1" w:rsidP="00632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Winchester City</w:t>
      </w:r>
    </w:p>
    <w:p w:rsidR="00632DA1" w:rsidRPr="00EC7521" w:rsidRDefault="00632DA1" w:rsidP="00F20D38">
      <w:pPr>
        <w:rPr>
          <w:rFonts w:ascii="Times New Roman" w:hAnsi="Times New Roman" w:cs="Times New Roman"/>
          <w:sz w:val="24"/>
          <w:szCs w:val="24"/>
        </w:rPr>
        <w:sectPr w:rsidR="00632DA1" w:rsidRPr="00EC7521" w:rsidSect="00632DA1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:rsidR="00F305B3" w:rsidRPr="00EC7521" w:rsidRDefault="00F305B3" w:rsidP="00F305B3">
      <w:pPr>
        <w:rPr>
          <w:rFonts w:ascii="Times New Roman" w:hAnsi="Times New Roman" w:cs="Times New Roman"/>
          <w:sz w:val="24"/>
          <w:szCs w:val="24"/>
        </w:rPr>
        <w:sectPr w:rsidR="00F305B3" w:rsidRPr="00EC7521" w:rsidSect="00780760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:rsidR="00F305B3" w:rsidRPr="00643C93" w:rsidRDefault="00F305B3" w:rsidP="00F305B3">
      <w:pPr>
        <w:rPr>
          <w:rFonts w:ascii="Times New Roman" w:hAnsi="Times New Roman" w:cs="Times New Roman"/>
          <w:sz w:val="16"/>
          <w:szCs w:val="16"/>
        </w:r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613376">
        <w:rPr>
          <w:rFonts w:ascii="Times New Roman" w:hAnsi="Times New Roman" w:cs="Times New Roman"/>
          <w:sz w:val="16"/>
          <w:szCs w:val="16"/>
        </w:rPr>
        <w:t>Gueringe’ Richardson, Title I Specialist</w:t>
      </w:r>
      <w:r w:rsidRPr="00643C93">
        <w:rPr>
          <w:rFonts w:ascii="Times New Roman" w:hAnsi="Times New Roman" w:cs="Times New Roman"/>
          <w:sz w:val="16"/>
          <w:szCs w:val="16"/>
        </w:rPr>
        <w:t xml:space="preserve">, at </w:t>
      </w:r>
      <w:hyperlink r:id="rId10" w:history="1">
        <w:r w:rsidR="00613376" w:rsidRPr="00FF62CA">
          <w:rPr>
            <w:rStyle w:val="Hyperlink"/>
            <w:rFonts w:ascii="Times New Roman" w:hAnsi="Times New Roman" w:cs="Times New Roman"/>
            <w:sz w:val="16"/>
            <w:szCs w:val="16"/>
          </w:rPr>
          <w:t>Gueringe.Richardson@doe.virginia.gov</w:t>
        </w:r>
      </w:hyperlink>
      <w:r w:rsidR="00613376">
        <w:rPr>
          <w:rFonts w:ascii="Times New Roman" w:hAnsi="Times New Roman" w:cs="Times New Roman"/>
          <w:sz w:val="16"/>
          <w:szCs w:val="16"/>
        </w:rPr>
        <w:t xml:space="preserve"> or (804) 371-0770</w:t>
      </w:r>
      <w:r w:rsidRPr="00643C93">
        <w:rPr>
          <w:rFonts w:ascii="Times New Roman" w:hAnsi="Times New Roman" w:cs="Times New Roman"/>
          <w:sz w:val="16"/>
          <w:szCs w:val="16"/>
        </w:rPr>
        <w:t>.</w:t>
      </w:r>
    </w:p>
    <w:p w:rsidR="00F305B3" w:rsidRPr="00EC7521" w:rsidRDefault="00F305B3">
      <w:pPr>
        <w:rPr>
          <w:rFonts w:ascii="Times New Roman" w:hAnsi="Times New Roman" w:cs="Times New Roman"/>
          <w:sz w:val="24"/>
          <w:szCs w:val="24"/>
        </w:rPr>
        <w:sectPr w:rsidR="00F305B3" w:rsidRPr="00EC7521" w:rsidSect="00F305B3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:rsidR="00780760" w:rsidRPr="00EC7521" w:rsidRDefault="00780760" w:rsidP="00F305B3">
      <w:pPr>
        <w:rPr>
          <w:rFonts w:ascii="Times New Roman" w:hAnsi="Times New Roman" w:cs="Times New Roman"/>
          <w:sz w:val="24"/>
          <w:szCs w:val="24"/>
        </w:rPr>
        <w:sectPr w:rsidR="00780760" w:rsidRPr="00EC7521" w:rsidSect="00780760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:rsidR="007A7A26" w:rsidRPr="00EC7521" w:rsidRDefault="007A7A26" w:rsidP="00792C1A">
      <w:pPr>
        <w:pStyle w:val="Heading1"/>
        <w:jc w:val="left"/>
        <w:rPr>
          <w:rFonts w:cs="Times New Roman"/>
          <w:szCs w:val="24"/>
        </w:rPr>
      </w:pPr>
    </w:p>
    <w:p w:rsidR="00DF7056" w:rsidRDefault="00C81100" w:rsidP="00C81100">
      <w:pPr>
        <w:pStyle w:val="Heading1"/>
      </w:pPr>
      <w:r w:rsidRPr="00EC7521">
        <w:rPr>
          <w:rFonts w:cs="Times New Roman"/>
          <w:szCs w:val="24"/>
        </w:rPr>
        <w:t xml:space="preserve">Virginia Department of Education </w:t>
      </w:r>
      <w:r w:rsidRPr="00EC7521">
        <w:rPr>
          <w:rFonts w:cs="Times New Roman"/>
          <w:szCs w:val="24"/>
        </w:rPr>
        <w:br/>
      </w:r>
      <w:r w:rsidR="00133412" w:rsidRPr="00EC7521">
        <w:rPr>
          <w:rFonts w:cs="Times New Roman"/>
          <w:szCs w:val="24"/>
        </w:rPr>
        <w:t>Office of ESEA Programs</w:t>
      </w:r>
      <w:r w:rsidRPr="00EC7521">
        <w:rPr>
          <w:rFonts w:cs="Times New Roman"/>
          <w:szCs w:val="24"/>
        </w:rPr>
        <w:br/>
      </w:r>
      <w:r w:rsidR="00DF7056">
        <w:t xml:space="preserve">Federal Program Monitoring Five-Year Schedule </w:t>
      </w:r>
    </w:p>
    <w:p w:rsidR="00C81100" w:rsidRPr="00EC7521" w:rsidRDefault="00727D16" w:rsidP="00C81100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2020-2021 through 2024-2025</w:t>
      </w:r>
    </w:p>
    <w:p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1100" w:rsidRPr="00EC7521" w:rsidRDefault="00C81100" w:rsidP="00C81100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2</w:t>
      </w:r>
      <w:r w:rsidR="00727D16" w:rsidRPr="00EC7521">
        <w:rPr>
          <w:rFonts w:cs="Times New Roman"/>
          <w:szCs w:val="24"/>
        </w:rPr>
        <w:t xml:space="preserve"> (2021-2022</w:t>
      </w:r>
      <w:r w:rsidRPr="00EC7521">
        <w:rPr>
          <w:rFonts w:cs="Times New Roman"/>
          <w:szCs w:val="24"/>
        </w:rPr>
        <w:t>)</w:t>
      </w:r>
    </w:p>
    <w:p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0FCA" w:rsidRPr="00EC7521" w:rsidRDefault="00B60FCA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60FCA" w:rsidRPr="00EC7521" w:rsidSect="00780760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:rsidR="00780760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Buckingham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Carroll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Chesterfield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Colonial Beach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Colonial Heights City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Culpeper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Danville City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Fairfax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Franklin City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Halifax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Henrico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Louisa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Lynchburg City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Madison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Middlesex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Montgomery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Prince William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Rappahannock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Richmond City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Rockingham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Stafford County</w:t>
      </w:r>
    </w:p>
    <w:p w:rsidR="003E7B56" w:rsidRPr="00D87283" w:rsidRDefault="003E7B56" w:rsidP="007807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Staunton City</w:t>
      </w:r>
    </w:p>
    <w:p w:rsidR="00F20D38" w:rsidRPr="00D87283" w:rsidRDefault="003E7B56" w:rsidP="00F20D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Virginia Beach City</w:t>
      </w:r>
    </w:p>
    <w:p w:rsidR="00F20D38" w:rsidRPr="00D87283" w:rsidRDefault="00F20D38" w:rsidP="00F20D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Westmoreland County (Title I, Part C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only)</w:t>
      </w:r>
    </w:p>
    <w:p w:rsidR="00B60FCA" w:rsidRPr="00EC7521" w:rsidRDefault="00B60FCA" w:rsidP="00780760">
      <w:pPr>
        <w:rPr>
          <w:rFonts w:ascii="Times New Roman" w:hAnsi="Times New Roman" w:cs="Times New Roman"/>
          <w:sz w:val="24"/>
          <w:szCs w:val="24"/>
        </w:rPr>
      </w:pPr>
    </w:p>
    <w:p w:rsidR="00B60FCA" w:rsidRPr="00EC7521" w:rsidRDefault="00B60FCA" w:rsidP="00780760">
      <w:pPr>
        <w:rPr>
          <w:rFonts w:ascii="Times New Roman" w:hAnsi="Times New Roman" w:cs="Times New Roman"/>
          <w:sz w:val="24"/>
          <w:szCs w:val="24"/>
        </w:rPr>
      </w:pPr>
    </w:p>
    <w:p w:rsidR="00E94C6F" w:rsidRPr="00643C93" w:rsidRDefault="00E94C6F" w:rsidP="00780760">
      <w:pPr>
        <w:rPr>
          <w:rFonts w:ascii="Times New Roman" w:hAnsi="Times New Roman" w:cs="Times New Roman"/>
          <w:sz w:val="16"/>
          <w:szCs w:val="16"/>
        </w:r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613376">
        <w:rPr>
          <w:rFonts w:ascii="Times New Roman" w:hAnsi="Times New Roman" w:cs="Times New Roman"/>
          <w:sz w:val="16"/>
          <w:szCs w:val="16"/>
        </w:rPr>
        <w:t>Gueringe’ Richardson, Title I Specialist</w:t>
      </w:r>
      <w:r w:rsidR="00613376" w:rsidRPr="00643C93">
        <w:rPr>
          <w:rFonts w:ascii="Times New Roman" w:hAnsi="Times New Roman" w:cs="Times New Roman"/>
          <w:sz w:val="16"/>
          <w:szCs w:val="16"/>
        </w:rPr>
        <w:t xml:space="preserve">, at </w:t>
      </w:r>
      <w:hyperlink r:id="rId11" w:history="1">
        <w:r w:rsidR="00613376" w:rsidRPr="00FF62CA">
          <w:rPr>
            <w:rStyle w:val="Hyperlink"/>
            <w:rFonts w:ascii="Times New Roman" w:hAnsi="Times New Roman" w:cs="Times New Roman"/>
            <w:sz w:val="16"/>
            <w:szCs w:val="16"/>
          </w:rPr>
          <w:t>Gueringe.Richardson@doe.virginia.gov</w:t>
        </w:r>
      </w:hyperlink>
      <w:r w:rsidR="00613376">
        <w:rPr>
          <w:rFonts w:ascii="Times New Roman" w:hAnsi="Times New Roman" w:cs="Times New Roman"/>
          <w:sz w:val="16"/>
          <w:szCs w:val="16"/>
        </w:rPr>
        <w:t xml:space="preserve"> or (804) 371-0770</w:t>
      </w:r>
      <w:r w:rsidR="00613376" w:rsidRPr="00643C93">
        <w:rPr>
          <w:rFonts w:ascii="Times New Roman" w:hAnsi="Times New Roman" w:cs="Times New Roman"/>
          <w:sz w:val="16"/>
          <w:szCs w:val="16"/>
        </w:rPr>
        <w:t>.</w:t>
      </w:r>
    </w:p>
    <w:p w:rsidR="00C81100" w:rsidRPr="00EC7521" w:rsidRDefault="00E94C6F" w:rsidP="00C81100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br w:type="page"/>
      </w:r>
      <w:r w:rsidR="00C81100" w:rsidRPr="00EC7521">
        <w:rPr>
          <w:rFonts w:cs="Times New Roman"/>
          <w:szCs w:val="24"/>
        </w:rPr>
        <w:lastRenderedPageBreak/>
        <w:t xml:space="preserve">Virginia Department of Education </w:t>
      </w:r>
      <w:r w:rsidR="00C81100" w:rsidRPr="00EC7521">
        <w:rPr>
          <w:rFonts w:cs="Times New Roman"/>
          <w:szCs w:val="24"/>
        </w:rPr>
        <w:br/>
      </w:r>
      <w:r w:rsidR="00133412" w:rsidRPr="00EC7521">
        <w:rPr>
          <w:rFonts w:cs="Times New Roman"/>
          <w:szCs w:val="24"/>
        </w:rPr>
        <w:t>Office of ESEA Programs</w:t>
      </w:r>
      <w:r w:rsidR="00C81100" w:rsidRPr="00EC7521">
        <w:rPr>
          <w:rFonts w:cs="Times New Roman"/>
          <w:szCs w:val="24"/>
        </w:rPr>
        <w:br/>
      </w:r>
      <w:r w:rsidR="00DF7056">
        <w:t>Federal Program Monitoring Five-Year Schedule</w:t>
      </w:r>
      <w:r w:rsidR="00C81100" w:rsidRPr="00EC7521">
        <w:rPr>
          <w:rFonts w:cs="Times New Roman"/>
          <w:szCs w:val="24"/>
        </w:rPr>
        <w:t xml:space="preserve"> </w:t>
      </w:r>
      <w:r w:rsidR="00C81100" w:rsidRPr="00EC7521">
        <w:rPr>
          <w:rFonts w:cs="Times New Roman"/>
          <w:szCs w:val="24"/>
        </w:rPr>
        <w:br/>
      </w:r>
      <w:r w:rsidR="00727D16" w:rsidRPr="00EC7521">
        <w:rPr>
          <w:rFonts w:cs="Times New Roman"/>
          <w:szCs w:val="24"/>
        </w:rPr>
        <w:t>2020-2021 through 2024-2025</w:t>
      </w:r>
    </w:p>
    <w:p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1100" w:rsidRPr="00EC7521" w:rsidRDefault="00C81100" w:rsidP="00C81100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</w:t>
      </w:r>
      <w:r w:rsidR="00727D16" w:rsidRPr="00EC7521">
        <w:rPr>
          <w:rFonts w:cs="Times New Roman"/>
          <w:szCs w:val="24"/>
        </w:rPr>
        <w:t xml:space="preserve">ear 3 </w:t>
      </w:r>
      <w:r w:rsidR="00072D97">
        <w:rPr>
          <w:rFonts w:cs="Times New Roman"/>
          <w:szCs w:val="24"/>
        </w:rPr>
        <w:t xml:space="preserve">Updated </w:t>
      </w:r>
      <w:r w:rsidR="00727D16" w:rsidRPr="00EC7521">
        <w:rPr>
          <w:rFonts w:cs="Times New Roman"/>
          <w:szCs w:val="24"/>
        </w:rPr>
        <w:t>(2022-2023</w:t>
      </w:r>
      <w:r w:rsidRPr="00EC7521">
        <w:rPr>
          <w:rFonts w:cs="Times New Roman"/>
          <w:szCs w:val="24"/>
        </w:rPr>
        <w:t>)</w:t>
      </w:r>
    </w:p>
    <w:p w:rsidR="00E94C6F" w:rsidRPr="00EC7521" w:rsidRDefault="00E94C6F" w:rsidP="00C81100">
      <w:pPr>
        <w:pStyle w:val="Heading1"/>
        <w:rPr>
          <w:rFonts w:cs="Times New Roman"/>
          <w:szCs w:val="24"/>
        </w:rPr>
      </w:pPr>
    </w:p>
    <w:p w:rsidR="00C04819" w:rsidRPr="00EC7521" w:rsidRDefault="00C04819" w:rsidP="00C04819">
      <w:pPr>
        <w:rPr>
          <w:rFonts w:ascii="Times New Roman" w:hAnsi="Times New Roman" w:cs="Times New Roman"/>
          <w:sz w:val="24"/>
          <w:szCs w:val="24"/>
        </w:rPr>
        <w:sectPr w:rsidR="00C04819" w:rsidRPr="00EC7521" w:rsidSect="0082322A">
          <w:type w:val="continuous"/>
          <w:pgSz w:w="12240" w:h="15840"/>
          <w:pgMar w:top="1170" w:right="1440" w:bottom="1440" w:left="1440" w:header="360" w:footer="720" w:gutter="0"/>
          <w:cols w:space="720"/>
          <w:docGrid w:linePitch="360"/>
        </w:sectPr>
      </w:pPr>
    </w:p>
    <w:p w:rsidR="003E7B56" w:rsidRPr="00D87283" w:rsidRDefault="00E94C6F" w:rsidP="00F24AE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Accomack County </w:t>
      </w:r>
      <w:r w:rsidR="00F24AE7" w:rsidRPr="00D87283">
        <w:rPr>
          <w:rFonts w:ascii="Times New Roman" w:hAnsi="Times New Roman" w:cs="Times New Roman"/>
        </w:rPr>
        <w:t xml:space="preserve">(Title I, Part A; </w:t>
      </w:r>
      <w:r w:rsidR="00F24AE7">
        <w:rPr>
          <w:rFonts w:ascii="Times New Roman" w:hAnsi="Times New Roman" w:cs="Times New Roman"/>
        </w:rPr>
        <w:t xml:space="preserve">Title I, Part C; </w:t>
      </w:r>
      <w:r w:rsidR="00F24AE7" w:rsidRPr="00D87283">
        <w:rPr>
          <w:rFonts w:ascii="Times New Roman" w:hAnsi="Times New Roman" w:cs="Times New Roman"/>
        </w:rPr>
        <w:t xml:space="preserve">Title </w:t>
      </w:r>
      <w:r w:rsidR="00F24AE7">
        <w:rPr>
          <w:rFonts w:ascii="Times New Roman" w:hAnsi="Times New Roman" w:cs="Times New Roman"/>
        </w:rPr>
        <w:t>III)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Albemarle County</w:t>
      </w:r>
      <w:r w:rsidR="00F20D38" w:rsidRPr="00D87283">
        <w:rPr>
          <w:rFonts w:ascii="Times New Roman" w:hAnsi="Times New Roman" w:cs="Times New Roman"/>
        </w:rPr>
        <w:t xml:space="preserve"> (Title I, Part A</w:t>
      </w:r>
      <w:r w:rsidR="009F0CCD" w:rsidRPr="00D87283">
        <w:rPr>
          <w:rFonts w:ascii="Times New Roman" w:hAnsi="Times New Roman" w:cs="Times New Roman"/>
        </w:rPr>
        <w:t>,</w:t>
      </w:r>
      <w:r w:rsidR="00F20D38" w:rsidRPr="00D87283">
        <w:rPr>
          <w:rFonts w:ascii="Times New Roman" w:hAnsi="Times New Roman" w:cs="Times New Roman"/>
        </w:rPr>
        <w:t xml:space="preserve"> and Title III</w:t>
      </w:r>
      <w:r w:rsidR="009F0CCD" w:rsidRPr="00D87283">
        <w:rPr>
          <w:rFonts w:ascii="Times New Roman" w:hAnsi="Times New Roman" w:cs="Times New Roman"/>
        </w:rPr>
        <w:t>, Part A,</w:t>
      </w:r>
      <w:r w:rsidR="00F20D38" w:rsidRPr="00D87283">
        <w:rPr>
          <w:rFonts w:ascii="Times New Roman" w:hAnsi="Times New Roman" w:cs="Times New Roman"/>
        </w:rPr>
        <w:t xml:space="preserve"> only)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Amelia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Amherst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Arlington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Bedford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Buchanan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Buena Vista City</w:t>
      </w:r>
    </w:p>
    <w:p w:rsidR="00D87283" w:rsidRPr="00D87283" w:rsidRDefault="00D87283" w:rsidP="00D87283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Caroline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Charlottesville City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Dinwiddie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Fauquier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Frederick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Fredericksburg City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Giles County</w:t>
      </w:r>
    </w:p>
    <w:p w:rsidR="003E7B56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Goochland County</w:t>
      </w:r>
    </w:p>
    <w:p w:rsidR="0047168F" w:rsidRPr="00D87283" w:rsidRDefault="0047168F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Greensville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Hanover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Harrisonburg City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Highland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James Madison University (Title I, Part C, only)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King and Queen County</w:t>
      </w:r>
    </w:p>
    <w:p w:rsidR="00BC1184" w:rsidRPr="00D87283" w:rsidRDefault="003E7B56" w:rsidP="00BC1184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Northampton County</w:t>
      </w:r>
      <w:r w:rsidR="000A1B23" w:rsidRPr="00D87283">
        <w:rPr>
          <w:rFonts w:ascii="Times New Roman" w:hAnsi="Times New Roman" w:cs="Times New Roman"/>
        </w:rPr>
        <w:t xml:space="preserve"> (Title</w:t>
      </w:r>
      <w:r w:rsidR="00301875" w:rsidRPr="00D87283">
        <w:rPr>
          <w:rFonts w:ascii="Times New Roman" w:hAnsi="Times New Roman" w:cs="Times New Roman"/>
        </w:rPr>
        <w:t xml:space="preserve"> I, Part A; </w:t>
      </w:r>
      <w:r w:rsidR="000A1B23" w:rsidRPr="00D87283">
        <w:rPr>
          <w:rFonts w:ascii="Times New Roman" w:hAnsi="Times New Roman" w:cs="Times New Roman"/>
        </w:rPr>
        <w:t xml:space="preserve">Title </w:t>
      </w:r>
      <w:r w:rsidR="00301875" w:rsidRPr="00D87283">
        <w:rPr>
          <w:rFonts w:ascii="Times New Roman" w:hAnsi="Times New Roman" w:cs="Times New Roman"/>
        </w:rPr>
        <w:t>III;</w:t>
      </w:r>
      <w:r w:rsidR="000A1B23" w:rsidRPr="00D87283">
        <w:rPr>
          <w:rFonts w:ascii="Times New Roman" w:hAnsi="Times New Roman" w:cs="Times New Roman"/>
        </w:rPr>
        <w:t xml:space="preserve"> </w:t>
      </w:r>
      <w:r w:rsidR="00301875" w:rsidRPr="00D87283">
        <w:rPr>
          <w:rFonts w:ascii="Times New Roman" w:hAnsi="Times New Roman" w:cs="Times New Roman"/>
        </w:rPr>
        <w:t xml:space="preserve">and </w:t>
      </w:r>
      <w:r w:rsidR="000A1B23" w:rsidRPr="00D87283">
        <w:rPr>
          <w:rFonts w:ascii="Times New Roman" w:hAnsi="Times New Roman" w:cs="Times New Roman"/>
        </w:rPr>
        <w:t>Title V)</w:t>
      </w:r>
    </w:p>
    <w:p w:rsidR="00BC1184" w:rsidRPr="00D87283" w:rsidRDefault="00BC1184" w:rsidP="00BC1184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Nottoway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Patrick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Poquoson City</w:t>
      </w:r>
    </w:p>
    <w:p w:rsidR="00992C4C" w:rsidRPr="00D87283" w:rsidRDefault="00992C4C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Pulaski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Roanoke County</w:t>
      </w:r>
    </w:p>
    <w:p w:rsidR="003E7B56" w:rsidRPr="00D87283" w:rsidRDefault="00715434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Scott County (Title I, Part A, only)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Shenandoah County</w:t>
      </w:r>
    </w:p>
    <w:p w:rsidR="003E7B56" w:rsidRPr="00D87283" w:rsidRDefault="003E7B56" w:rsidP="003E7B56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Spotsylvania County</w:t>
      </w:r>
    </w:p>
    <w:p w:rsidR="00643C93" w:rsidRDefault="003E7B56" w:rsidP="003302E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Suff</w:t>
      </w:r>
      <w:r w:rsidR="003302EA" w:rsidRPr="00D87283">
        <w:rPr>
          <w:rFonts w:ascii="Times New Roman" w:hAnsi="Times New Roman" w:cs="Times New Roman"/>
        </w:rPr>
        <w:t>olk City</w:t>
      </w:r>
    </w:p>
    <w:p w:rsidR="00D87283" w:rsidRPr="00D87283" w:rsidRDefault="00D87283" w:rsidP="00D87283">
      <w:pPr>
        <w:pStyle w:val="ListParagraph"/>
        <w:ind w:left="360"/>
        <w:rPr>
          <w:rFonts w:ascii="Times New Roman" w:hAnsi="Times New Roman" w:cs="Times New Roman"/>
        </w:rPr>
      </w:pPr>
    </w:p>
    <w:p w:rsidR="003302EA" w:rsidRPr="00643C93" w:rsidRDefault="003302EA" w:rsidP="003302EA">
      <w:pPr>
        <w:rPr>
          <w:rFonts w:ascii="Times New Roman" w:hAnsi="Times New Roman" w:cs="Times New Roman"/>
          <w:sz w:val="16"/>
          <w:szCs w:val="16"/>
        </w:rPr>
        <w:sectPr w:rsidR="003302EA" w:rsidRPr="00643C93" w:rsidSect="003E7B56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613376">
        <w:rPr>
          <w:rFonts w:ascii="Times New Roman" w:hAnsi="Times New Roman" w:cs="Times New Roman"/>
          <w:sz w:val="16"/>
          <w:szCs w:val="16"/>
        </w:rPr>
        <w:t>Gueringe’ Richardson, Title I Specialist</w:t>
      </w:r>
      <w:r w:rsidR="00613376" w:rsidRPr="00643C93">
        <w:rPr>
          <w:rFonts w:ascii="Times New Roman" w:hAnsi="Times New Roman" w:cs="Times New Roman"/>
          <w:sz w:val="16"/>
          <w:szCs w:val="16"/>
        </w:rPr>
        <w:t xml:space="preserve">, at </w:t>
      </w:r>
      <w:hyperlink r:id="rId12" w:history="1">
        <w:r w:rsidR="00613376" w:rsidRPr="00FF62CA">
          <w:rPr>
            <w:rStyle w:val="Hyperlink"/>
            <w:rFonts w:ascii="Times New Roman" w:hAnsi="Times New Roman" w:cs="Times New Roman"/>
            <w:sz w:val="16"/>
            <w:szCs w:val="16"/>
          </w:rPr>
          <w:t>Gueringe.Richardson@doe.virginia.gov</w:t>
        </w:r>
      </w:hyperlink>
      <w:r w:rsidR="00613376">
        <w:rPr>
          <w:rFonts w:ascii="Times New Roman" w:hAnsi="Times New Roman" w:cs="Times New Roman"/>
          <w:sz w:val="16"/>
          <w:szCs w:val="16"/>
        </w:rPr>
        <w:t xml:space="preserve"> or (804) 371-0770</w:t>
      </w:r>
      <w:r w:rsidR="00613376" w:rsidRPr="00643C93">
        <w:rPr>
          <w:rFonts w:ascii="Times New Roman" w:hAnsi="Times New Roman" w:cs="Times New Roman"/>
          <w:sz w:val="16"/>
          <w:szCs w:val="16"/>
        </w:rPr>
        <w:t>.</w:t>
      </w:r>
    </w:p>
    <w:p w:rsidR="00E94C6F" w:rsidRPr="00EC7521" w:rsidRDefault="00E94C6F">
      <w:pPr>
        <w:rPr>
          <w:rFonts w:ascii="Times New Roman" w:hAnsi="Times New Roman" w:cs="Times New Roman"/>
          <w:sz w:val="24"/>
          <w:szCs w:val="24"/>
        </w:rPr>
        <w:sectPr w:rsidR="00E94C6F" w:rsidRPr="00EC7521" w:rsidSect="00E94C6F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:rsidR="00E94C6F" w:rsidRPr="0082322A" w:rsidRDefault="00E94C6F" w:rsidP="0082322A">
      <w:pPr>
        <w:rPr>
          <w:rFonts w:ascii="Times New Roman" w:hAnsi="Times New Roman" w:cs="Times New Roman"/>
          <w:sz w:val="24"/>
          <w:szCs w:val="24"/>
        </w:rPr>
        <w:sectPr w:rsidR="00E94C6F" w:rsidRPr="0082322A" w:rsidSect="003302EA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:rsidR="0082322A" w:rsidRDefault="0082322A" w:rsidP="00780760">
      <w:pPr>
        <w:rPr>
          <w:rFonts w:ascii="Times New Roman" w:hAnsi="Times New Roman" w:cs="Times New Roman"/>
          <w:sz w:val="24"/>
          <w:szCs w:val="24"/>
        </w:rPr>
      </w:pPr>
    </w:p>
    <w:p w:rsidR="00727D16" w:rsidRPr="00EC7521" w:rsidRDefault="00727D16" w:rsidP="00727D16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 xml:space="preserve">Virginia Department of Education </w:t>
      </w:r>
      <w:r w:rsidRPr="00EC7521">
        <w:rPr>
          <w:rFonts w:cs="Times New Roman"/>
          <w:szCs w:val="24"/>
        </w:rPr>
        <w:br/>
        <w:t>Office of ESEA Programs</w:t>
      </w:r>
      <w:r w:rsidRPr="00EC7521">
        <w:rPr>
          <w:rFonts w:cs="Times New Roman"/>
          <w:szCs w:val="24"/>
        </w:rPr>
        <w:br/>
      </w:r>
      <w:r w:rsidR="00DF7056">
        <w:t>Federal Program Monitoring Five-Year Schedule</w:t>
      </w:r>
      <w:r w:rsidRPr="00EC7521">
        <w:rPr>
          <w:rFonts w:cs="Times New Roman"/>
          <w:szCs w:val="24"/>
        </w:rPr>
        <w:br/>
        <w:t>2020-2021 through 2024-2025</w:t>
      </w:r>
    </w:p>
    <w:p w:rsidR="00727D16" w:rsidRPr="00EC7521" w:rsidRDefault="00727D16" w:rsidP="00727D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7D16" w:rsidRPr="00EC7521" w:rsidRDefault="00727D16" w:rsidP="00B60FCA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4 (2023-2024)</w:t>
      </w:r>
    </w:p>
    <w:p w:rsidR="00727D16" w:rsidRPr="00EC7521" w:rsidRDefault="00727D16" w:rsidP="00727D16">
      <w:pPr>
        <w:pStyle w:val="Heading1"/>
        <w:rPr>
          <w:rFonts w:cs="Times New Roman"/>
          <w:szCs w:val="24"/>
        </w:rPr>
      </w:pPr>
    </w:p>
    <w:p w:rsidR="00727D16" w:rsidRPr="00EC7521" w:rsidRDefault="00727D16" w:rsidP="00727D16">
      <w:pPr>
        <w:rPr>
          <w:rFonts w:ascii="Times New Roman" w:hAnsi="Times New Roman" w:cs="Times New Roman"/>
          <w:sz w:val="24"/>
          <w:szCs w:val="24"/>
        </w:rPr>
        <w:sectPr w:rsidR="00727D16" w:rsidRPr="00EC7521" w:rsidSect="00A52249">
          <w:type w:val="continuous"/>
          <w:pgSz w:w="12240" w:h="15840"/>
          <w:pgMar w:top="990" w:right="1440" w:bottom="1440" w:left="1440" w:header="360" w:footer="720" w:gutter="0"/>
          <w:cols w:space="720"/>
          <w:docGrid w:linePitch="360"/>
        </w:sectPr>
      </w:pPr>
    </w:p>
    <w:p w:rsidR="00727D16" w:rsidRPr="00D87283" w:rsidRDefault="00715434" w:rsidP="00727D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Appomattox County</w:t>
      </w:r>
    </w:p>
    <w:p w:rsidR="00F20D38" w:rsidRPr="00D87283" w:rsidRDefault="00F20D38" w:rsidP="00F20D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Albemarle County (Title I, Part C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only)</w:t>
      </w:r>
    </w:p>
    <w:p w:rsidR="00715434" w:rsidRPr="00D87283" w:rsidRDefault="00715434" w:rsidP="00727D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Augusta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Chesapeake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Falls Church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Floyd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Fluvanna County</w:t>
      </w:r>
    </w:p>
    <w:p w:rsidR="00715434" w:rsidRPr="00D87283" w:rsidRDefault="00C668A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Franklin Cou</w:t>
      </w:r>
      <w:r w:rsidR="00534A69" w:rsidRPr="00D87283">
        <w:rPr>
          <w:rFonts w:ascii="Times New Roman" w:hAnsi="Times New Roman" w:cs="Times New Roman"/>
        </w:rPr>
        <w:t>n</w:t>
      </w:r>
      <w:r w:rsidR="00715434" w:rsidRPr="00D87283">
        <w:rPr>
          <w:rFonts w:ascii="Times New Roman" w:hAnsi="Times New Roman" w:cs="Times New Roman"/>
        </w:rPr>
        <w:t>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Galax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Gloucester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Greene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Henry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Lancaster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Loudoun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Manassas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Manassas Park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Martinsville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Mathews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Mecklenburg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Nelson County</w:t>
      </w:r>
    </w:p>
    <w:p w:rsidR="00F20D38" w:rsidRPr="00D87283" w:rsidRDefault="00F20D38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Northampton </w:t>
      </w:r>
      <w:r w:rsidR="000A1B23" w:rsidRPr="00D87283">
        <w:rPr>
          <w:rFonts w:ascii="Times New Roman" w:hAnsi="Times New Roman" w:cs="Times New Roman"/>
        </w:rPr>
        <w:t>(Title I, Part C, only)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Orange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Pittsylvania County</w:t>
      </w:r>
    </w:p>
    <w:p w:rsidR="000A1B23" w:rsidRPr="00D87283" w:rsidRDefault="00715434" w:rsidP="009642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Richmond County </w:t>
      </w:r>
    </w:p>
    <w:p w:rsidR="00715434" w:rsidRPr="00D87283" w:rsidRDefault="00715434" w:rsidP="009642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Roanoke City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Southampton County</w:t>
      </w:r>
    </w:p>
    <w:p w:rsidR="00715434" w:rsidRPr="00D87283" w:rsidRDefault="00F36065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Surry C</w:t>
      </w:r>
      <w:r w:rsidR="00715434" w:rsidRPr="00D87283">
        <w:rPr>
          <w:rFonts w:ascii="Times New Roman" w:hAnsi="Times New Roman" w:cs="Times New Roman"/>
        </w:rPr>
        <w:t>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Sussex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Tazewell County</w:t>
      </w:r>
    </w:p>
    <w:p w:rsidR="00715434" w:rsidRPr="00D87283" w:rsidRDefault="00715434" w:rsidP="007154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Warren County</w:t>
      </w:r>
    </w:p>
    <w:p w:rsidR="00992C4C" w:rsidRPr="00D87283" w:rsidRDefault="00715434" w:rsidP="00F20D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Waynesboro City </w:t>
      </w:r>
    </w:p>
    <w:p w:rsidR="00B60FCA" w:rsidRDefault="00B60FCA" w:rsidP="00B60F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Westmoreland County</w:t>
      </w:r>
    </w:p>
    <w:p w:rsidR="00D87283" w:rsidRPr="00D87283" w:rsidRDefault="00D87283" w:rsidP="00D87283">
      <w:pPr>
        <w:pStyle w:val="ListParagraph"/>
        <w:ind w:left="360"/>
        <w:rPr>
          <w:rFonts w:ascii="Times New Roman" w:hAnsi="Times New Roman" w:cs="Times New Roman"/>
        </w:rPr>
      </w:pPr>
    </w:p>
    <w:p w:rsidR="00774A54" w:rsidRPr="00643C93" w:rsidRDefault="00774A54" w:rsidP="008676E0">
      <w:pPr>
        <w:spacing w:after="0"/>
        <w:contextualSpacing/>
        <w:rPr>
          <w:rFonts w:ascii="Times New Roman" w:hAnsi="Times New Roman" w:cs="Times New Roman"/>
          <w:i/>
          <w:sz w:val="16"/>
          <w:szCs w:val="16"/>
        </w:rPr>
        <w:sectPr w:rsidR="00774A54" w:rsidRPr="00643C93" w:rsidSect="00643C93">
          <w:type w:val="continuous"/>
          <w:pgSz w:w="12240" w:h="15840"/>
          <w:pgMar w:top="630" w:right="1440" w:bottom="1530" w:left="1440" w:header="360" w:footer="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613376">
        <w:rPr>
          <w:rFonts w:ascii="Times New Roman" w:hAnsi="Times New Roman" w:cs="Times New Roman"/>
          <w:sz w:val="16"/>
          <w:szCs w:val="16"/>
        </w:rPr>
        <w:t>Gueringe’ Richardson, Title I Specialist</w:t>
      </w:r>
      <w:r w:rsidR="00613376" w:rsidRPr="00643C93">
        <w:rPr>
          <w:rFonts w:ascii="Times New Roman" w:hAnsi="Times New Roman" w:cs="Times New Roman"/>
          <w:sz w:val="16"/>
          <w:szCs w:val="16"/>
        </w:rPr>
        <w:t xml:space="preserve">, at </w:t>
      </w:r>
      <w:hyperlink r:id="rId13" w:history="1">
        <w:r w:rsidR="00613376" w:rsidRPr="00FF62CA">
          <w:rPr>
            <w:rStyle w:val="Hyperlink"/>
            <w:rFonts w:ascii="Times New Roman" w:hAnsi="Times New Roman" w:cs="Times New Roman"/>
            <w:sz w:val="16"/>
            <w:szCs w:val="16"/>
          </w:rPr>
          <w:t>Gueringe.Richardson@doe.virginia.gov</w:t>
        </w:r>
      </w:hyperlink>
      <w:r w:rsidR="00613376">
        <w:rPr>
          <w:rFonts w:ascii="Times New Roman" w:hAnsi="Times New Roman" w:cs="Times New Roman"/>
          <w:sz w:val="16"/>
          <w:szCs w:val="16"/>
        </w:rPr>
        <w:t xml:space="preserve"> or (804) 371-0770</w:t>
      </w:r>
      <w:r w:rsidR="00613376" w:rsidRPr="00643C93">
        <w:rPr>
          <w:rFonts w:ascii="Times New Roman" w:hAnsi="Times New Roman" w:cs="Times New Roman"/>
          <w:sz w:val="16"/>
          <w:szCs w:val="16"/>
        </w:rPr>
        <w:t>.</w:t>
      </w:r>
    </w:p>
    <w:p w:rsidR="00727D16" w:rsidRPr="00EC7521" w:rsidRDefault="00727D16" w:rsidP="00727D16">
      <w:pPr>
        <w:rPr>
          <w:rFonts w:ascii="Times New Roman" w:hAnsi="Times New Roman" w:cs="Times New Roman"/>
          <w:sz w:val="18"/>
          <w:szCs w:val="18"/>
        </w:rPr>
        <w:sectPr w:rsidR="00727D16" w:rsidRPr="00EC7521" w:rsidSect="00C51A0A">
          <w:type w:val="continuous"/>
          <w:pgSz w:w="12240" w:h="15840"/>
          <w:pgMar w:top="630" w:right="1440" w:bottom="1170" w:left="1440" w:header="360" w:footer="720" w:gutter="0"/>
          <w:cols w:space="720"/>
          <w:docGrid w:linePitch="360"/>
        </w:sectPr>
      </w:pPr>
    </w:p>
    <w:p w:rsidR="00774A54" w:rsidRPr="00EC7521" w:rsidRDefault="00774A54" w:rsidP="00727D16">
      <w:pPr>
        <w:rPr>
          <w:rFonts w:ascii="Times New Roman" w:hAnsi="Times New Roman" w:cs="Times New Roman"/>
          <w:sz w:val="24"/>
          <w:szCs w:val="24"/>
        </w:rPr>
        <w:sectPr w:rsidR="00774A54" w:rsidRPr="00EC7521" w:rsidSect="00774A54">
          <w:type w:val="continuous"/>
          <w:pgSz w:w="12240" w:h="15840"/>
          <w:pgMar w:top="1440" w:right="1440" w:bottom="1170" w:left="1440" w:header="360" w:footer="720" w:gutter="0"/>
          <w:cols w:space="720"/>
          <w:docGrid w:linePitch="360"/>
        </w:sectPr>
      </w:pPr>
    </w:p>
    <w:p w:rsidR="00727D16" w:rsidRPr="00EC7521" w:rsidRDefault="00727D16" w:rsidP="00727D16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lastRenderedPageBreak/>
        <w:t xml:space="preserve">Virginia Department of Education </w:t>
      </w:r>
      <w:r w:rsidRPr="00EC7521">
        <w:rPr>
          <w:rFonts w:cs="Times New Roman"/>
          <w:szCs w:val="24"/>
        </w:rPr>
        <w:br/>
        <w:t>Office of ESEA Programs</w:t>
      </w:r>
      <w:r w:rsidRPr="00EC7521">
        <w:rPr>
          <w:rFonts w:cs="Times New Roman"/>
          <w:szCs w:val="24"/>
        </w:rPr>
        <w:br/>
      </w:r>
      <w:r w:rsidR="00DF7056">
        <w:t>Federal Program Monitoring Five-Year Schedule</w:t>
      </w:r>
      <w:r w:rsidRPr="00EC7521">
        <w:rPr>
          <w:rFonts w:cs="Times New Roman"/>
          <w:szCs w:val="24"/>
        </w:rPr>
        <w:br/>
        <w:t>2020-2021 through 2024-2025</w:t>
      </w:r>
    </w:p>
    <w:p w:rsidR="00727D16" w:rsidRPr="00EC7521" w:rsidRDefault="00727D16" w:rsidP="00727D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7D16" w:rsidRPr="00EC7521" w:rsidRDefault="00727D16" w:rsidP="00B60FCA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5 (2024-2025)</w:t>
      </w:r>
    </w:p>
    <w:p w:rsidR="00727D16" w:rsidRPr="00EC7521" w:rsidRDefault="00727D16" w:rsidP="00727D16">
      <w:pPr>
        <w:pStyle w:val="Heading1"/>
        <w:rPr>
          <w:rFonts w:cs="Times New Roman"/>
          <w:szCs w:val="24"/>
        </w:rPr>
      </w:pPr>
    </w:p>
    <w:p w:rsidR="00727D16" w:rsidRPr="00EC7521" w:rsidRDefault="00727D16" w:rsidP="00727D16">
      <w:pPr>
        <w:rPr>
          <w:rFonts w:ascii="Times New Roman" w:hAnsi="Times New Roman" w:cs="Times New Roman"/>
          <w:sz w:val="24"/>
          <w:szCs w:val="24"/>
        </w:rPr>
        <w:sectPr w:rsidR="00727D16" w:rsidRPr="00EC7521" w:rsidSect="00A52249">
          <w:type w:val="continuous"/>
          <w:pgSz w:w="12240" w:h="15840"/>
          <w:pgMar w:top="810" w:right="1440" w:bottom="1440" w:left="1440" w:header="360" w:footer="720" w:gutter="0"/>
          <w:cols w:space="720"/>
          <w:docGrid w:linePitch="360"/>
        </w:sectPr>
      </w:pPr>
    </w:p>
    <w:p w:rsidR="00D92E54" w:rsidRPr="00D87283" w:rsidRDefault="00D92E54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Alleghany County</w:t>
      </w:r>
    </w:p>
    <w:p w:rsidR="00727D16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Bath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Bland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Botetourt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Bristol City</w:t>
      </w:r>
    </w:p>
    <w:p w:rsidR="00F20D38" w:rsidRPr="00D87283" w:rsidRDefault="00F20D38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Carroll County (Title I, Part C</w:t>
      </w:r>
      <w:r w:rsidR="009F0CCD" w:rsidRPr="00D87283">
        <w:rPr>
          <w:rFonts w:ascii="Times New Roman" w:hAnsi="Times New Roman" w:cs="Times New Roman"/>
        </w:rPr>
        <w:t>,</w:t>
      </w:r>
      <w:r w:rsidRPr="00D87283">
        <w:rPr>
          <w:rFonts w:ascii="Times New Roman" w:hAnsi="Times New Roman" w:cs="Times New Roman"/>
        </w:rPr>
        <w:t xml:space="preserve"> only)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Clarke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Craig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Cumberland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Dickenson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Grayson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King George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King William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Lexington City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Lunenburg County</w:t>
      </w:r>
    </w:p>
    <w:p w:rsidR="000A1B23" w:rsidRPr="00D87283" w:rsidRDefault="00A52249" w:rsidP="009E6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 xml:space="preserve">New Kent County </w:t>
      </w:r>
    </w:p>
    <w:p w:rsidR="00A52249" w:rsidRPr="00D87283" w:rsidRDefault="00A52249" w:rsidP="009E6B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Page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Powhatan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Prince George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Radford City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Rockbridge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Russell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Salem City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Smyth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State Operated Programs (Title I, Part D, only)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Washington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West Point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Westmoreland County</w:t>
      </w:r>
      <w:r w:rsidR="00F20D38" w:rsidRPr="00D87283">
        <w:rPr>
          <w:rFonts w:ascii="Times New Roman" w:hAnsi="Times New Roman" w:cs="Times New Roman"/>
        </w:rPr>
        <w:t xml:space="preserve"> (Title I, Part C</w:t>
      </w:r>
      <w:r w:rsidR="009F0CCD" w:rsidRPr="00D87283">
        <w:rPr>
          <w:rFonts w:ascii="Times New Roman" w:hAnsi="Times New Roman" w:cs="Times New Roman"/>
        </w:rPr>
        <w:t>,</w:t>
      </w:r>
      <w:r w:rsidR="00F20D38" w:rsidRPr="00D87283">
        <w:rPr>
          <w:rFonts w:ascii="Times New Roman" w:hAnsi="Times New Roman" w:cs="Times New Roman"/>
        </w:rPr>
        <w:t xml:space="preserve"> only)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Williamsburg-James City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Wise County</w:t>
      </w:r>
    </w:p>
    <w:p w:rsidR="00A52249" w:rsidRPr="00D87283" w:rsidRDefault="00A52249" w:rsidP="007E53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Wythe County</w:t>
      </w:r>
    </w:p>
    <w:p w:rsidR="00727D16" w:rsidRPr="00D87283" w:rsidRDefault="00A52249" w:rsidP="00EB4E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87283">
        <w:rPr>
          <w:rFonts w:ascii="Times New Roman" w:hAnsi="Times New Roman" w:cs="Times New Roman"/>
        </w:rPr>
        <w:t>York County</w:t>
      </w:r>
    </w:p>
    <w:p w:rsidR="00A52249" w:rsidRPr="00EC7521" w:rsidRDefault="00A52249" w:rsidP="00A5224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:rsidR="00727D16" w:rsidRPr="00643C93" w:rsidRDefault="00A52249" w:rsidP="00F20D3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613376">
        <w:rPr>
          <w:rFonts w:ascii="Times New Roman" w:hAnsi="Times New Roman" w:cs="Times New Roman"/>
          <w:sz w:val="16"/>
          <w:szCs w:val="16"/>
        </w:rPr>
        <w:t>Gueringe’ Richardson, Title I Specialist</w:t>
      </w:r>
      <w:r w:rsidR="00613376" w:rsidRPr="00643C93">
        <w:rPr>
          <w:rFonts w:ascii="Times New Roman" w:hAnsi="Times New Roman" w:cs="Times New Roman"/>
          <w:sz w:val="16"/>
          <w:szCs w:val="16"/>
        </w:rPr>
        <w:t xml:space="preserve">, at </w:t>
      </w:r>
      <w:hyperlink r:id="rId14" w:history="1">
        <w:r w:rsidR="00613376" w:rsidRPr="00FF62CA">
          <w:rPr>
            <w:rStyle w:val="Hyperlink"/>
            <w:rFonts w:ascii="Times New Roman" w:hAnsi="Times New Roman" w:cs="Times New Roman"/>
            <w:sz w:val="16"/>
            <w:szCs w:val="16"/>
          </w:rPr>
          <w:t>Gueringe.Richardson@doe.virginia.gov</w:t>
        </w:r>
      </w:hyperlink>
      <w:r w:rsidR="00613376">
        <w:rPr>
          <w:rFonts w:ascii="Times New Roman" w:hAnsi="Times New Roman" w:cs="Times New Roman"/>
          <w:sz w:val="16"/>
          <w:szCs w:val="16"/>
        </w:rPr>
        <w:t xml:space="preserve"> or (804) 371-0770</w:t>
      </w:r>
      <w:r w:rsidR="00F20D38" w:rsidRPr="00643C93">
        <w:rPr>
          <w:rFonts w:ascii="Times New Roman" w:hAnsi="Times New Roman" w:cs="Times New Roman"/>
          <w:sz w:val="16"/>
          <w:szCs w:val="16"/>
        </w:rPr>
        <w:t>.</w:t>
      </w:r>
    </w:p>
    <w:sectPr w:rsidR="00727D16" w:rsidRPr="00643C93" w:rsidSect="00A52249">
      <w:type w:val="continuous"/>
      <w:pgSz w:w="12240" w:h="15840"/>
      <w:pgMar w:top="63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6" w:rsidRDefault="00F93106" w:rsidP="00A27BD2">
      <w:pPr>
        <w:spacing w:after="0" w:line="240" w:lineRule="auto"/>
      </w:pPr>
      <w:r>
        <w:separator/>
      </w:r>
    </w:p>
  </w:endnote>
  <w:endnote w:type="continuationSeparator" w:id="0">
    <w:p w:rsidR="00F93106" w:rsidRDefault="00F93106" w:rsidP="00A2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22A" w:rsidRPr="0082322A" w:rsidRDefault="0082322A">
    <w:pPr>
      <w:pStyle w:val="Footer"/>
      <w:rPr>
        <w:rFonts w:ascii="Times New Roman" w:hAnsi="Times New Roman" w:cs="Times New Roman"/>
        <w:sz w:val="16"/>
        <w:szCs w:val="16"/>
      </w:rPr>
    </w:pPr>
    <w:r w:rsidRPr="0082322A">
      <w:rPr>
        <w:rFonts w:ascii="Times New Roman" w:hAnsi="Times New Roman" w:cs="Times New Roman"/>
        <w:sz w:val="16"/>
        <w:szCs w:val="16"/>
      </w:rPr>
      <w:t>Revised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6" w:rsidRDefault="00F93106" w:rsidP="00A27BD2">
      <w:pPr>
        <w:spacing w:after="0" w:line="240" w:lineRule="auto"/>
      </w:pPr>
      <w:r>
        <w:separator/>
      </w:r>
    </w:p>
  </w:footnote>
  <w:footnote w:type="continuationSeparator" w:id="0">
    <w:p w:rsidR="00F93106" w:rsidRDefault="00F93106" w:rsidP="00A2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EB" w:rsidRDefault="00E571A7" w:rsidP="00643C9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Attachment C</w:t>
    </w:r>
  </w:p>
  <w:p w:rsidR="00643C93" w:rsidRPr="00EC7521" w:rsidRDefault="00DF10EB" w:rsidP="00643C9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F10EB">
      <w:rPr>
        <w:rFonts w:ascii="Times New Roman" w:hAnsi="Times New Roman" w:cs="Times New Roman"/>
        <w:sz w:val="24"/>
        <w:szCs w:val="24"/>
      </w:rPr>
      <w:t>Superintendent’s</w:t>
    </w:r>
    <w:r w:rsidR="00F3692F">
      <w:rPr>
        <w:rFonts w:ascii="Times New Roman" w:hAnsi="Times New Roman" w:cs="Times New Roman"/>
        <w:sz w:val="24"/>
        <w:szCs w:val="24"/>
      </w:rPr>
      <w:t xml:space="preserve"> Memo #218-22</w:t>
    </w:r>
  </w:p>
  <w:p w:rsidR="00643C93" w:rsidRPr="00EC7521" w:rsidRDefault="00F3692F" w:rsidP="00643C9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September 16, 2022</w:t>
    </w:r>
  </w:p>
  <w:p w:rsidR="00643C93" w:rsidRDefault="00643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8A8"/>
    <w:multiLevelType w:val="hybridMultilevel"/>
    <w:tmpl w:val="83DE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175"/>
    <w:multiLevelType w:val="hybridMultilevel"/>
    <w:tmpl w:val="0C7C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1CD"/>
    <w:multiLevelType w:val="hybridMultilevel"/>
    <w:tmpl w:val="A634A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028D5"/>
    <w:multiLevelType w:val="hybridMultilevel"/>
    <w:tmpl w:val="2DD0E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F210F4"/>
    <w:multiLevelType w:val="hybridMultilevel"/>
    <w:tmpl w:val="14C41FFE"/>
    <w:lvl w:ilvl="0" w:tplc="7596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7533B3"/>
    <w:multiLevelType w:val="hybridMultilevel"/>
    <w:tmpl w:val="715E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E"/>
    <w:rsid w:val="00023987"/>
    <w:rsid w:val="00025422"/>
    <w:rsid w:val="00033680"/>
    <w:rsid w:val="00072D97"/>
    <w:rsid w:val="00081C82"/>
    <w:rsid w:val="00093E88"/>
    <w:rsid w:val="000A1B23"/>
    <w:rsid w:val="000E10B4"/>
    <w:rsid w:val="000F64E0"/>
    <w:rsid w:val="00114675"/>
    <w:rsid w:val="00117169"/>
    <w:rsid w:val="00133412"/>
    <w:rsid w:val="00134602"/>
    <w:rsid w:val="00135FCA"/>
    <w:rsid w:val="001609EC"/>
    <w:rsid w:val="001A2416"/>
    <w:rsid w:val="00212D62"/>
    <w:rsid w:val="00214880"/>
    <w:rsid w:val="00235DB8"/>
    <w:rsid w:val="00251784"/>
    <w:rsid w:val="002D210D"/>
    <w:rsid w:val="002F49ED"/>
    <w:rsid w:val="00301875"/>
    <w:rsid w:val="003302EA"/>
    <w:rsid w:val="00350D52"/>
    <w:rsid w:val="003552A2"/>
    <w:rsid w:val="003E7B56"/>
    <w:rsid w:val="003F18B6"/>
    <w:rsid w:val="003F2E7D"/>
    <w:rsid w:val="00401375"/>
    <w:rsid w:val="004115FF"/>
    <w:rsid w:val="0041430B"/>
    <w:rsid w:val="00443406"/>
    <w:rsid w:val="00446928"/>
    <w:rsid w:val="00467918"/>
    <w:rsid w:val="0047168F"/>
    <w:rsid w:val="004772D3"/>
    <w:rsid w:val="004A1A84"/>
    <w:rsid w:val="004D7873"/>
    <w:rsid w:val="004F7554"/>
    <w:rsid w:val="005058DE"/>
    <w:rsid w:val="00517378"/>
    <w:rsid w:val="0053407F"/>
    <w:rsid w:val="00534A69"/>
    <w:rsid w:val="00591AF5"/>
    <w:rsid w:val="005D0223"/>
    <w:rsid w:val="005E5894"/>
    <w:rsid w:val="005F071F"/>
    <w:rsid w:val="00613376"/>
    <w:rsid w:val="00632DA1"/>
    <w:rsid w:val="00643C93"/>
    <w:rsid w:val="006608A2"/>
    <w:rsid w:val="00695BAA"/>
    <w:rsid w:val="006A74E4"/>
    <w:rsid w:val="00714BA9"/>
    <w:rsid w:val="00715434"/>
    <w:rsid w:val="00727D16"/>
    <w:rsid w:val="00774A54"/>
    <w:rsid w:val="00780760"/>
    <w:rsid w:val="007902F7"/>
    <w:rsid w:val="007928C7"/>
    <w:rsid w:val="00792C1A"/>
    <w:rsid w:val="007A7A26"/>
    <w:rsid w:val="007B2465"/>
    <w:rsid w:val="007D5BBE"/>
    <w:rsid w:val="007E53CC"/>
    <w:rsid w:val="007F5097"/>
    <w:rsid w:val="0080019B"/>
    <w:rsid w:val="00817FB9"/>
    <w:rsid w:val="0082322A"/>
    <w:rsid w:val="008438AF"/>
    <w:rsid w:val="008445E2"/>
    <w:rsid w:val="008676E0"/>
    <w:rsid w:val="00881CAC"/>
    <w:rsid w:val="00896451"/>
    <w:rsid w:val="008B5605"/>
    <w:rsid w:val="008E05E5"/>
    <w:rsid w:val="009642D6"/>
    <w:rsid w:val="00964302"/>
    <w:rsid w:val="00992C4C"/>
    <w:rsid w:val="009D321A"/>
    <w:rsid w:val="009D6382"/>
    <w:rsid w:val="009E13D7"/>
    <w:rsid w:val="009F0CCD"/>
    <w:rsid w:val="00A27BD2"/>
    <w:rsid w:val="00A52249"/>
    <w:rsid w:val="00A53581"/>
    <w:rsid w:val="00AB63B7"/>
    <w:rsid w:val="00AD101D"/>
    <w:rsid w:val="00AD575E"/>
    <w:rsid w:val="00AE7769"/>
    <w:rsid w:val="00AF5E83"/>
    <w:rsid w:val="00B15AAD"/>
    <w:rsid w:val="00B60FCA"/>
    <w:rsid w:val="00B76945"/>
    <w:rsid w:val="00B87360"/>
    <w:rsid w:val="00B90221"/>
    <w:rsid w:val="00BC1184"/>
    <w:rsid w:val="00BD6A2A"/>
    <w:rsid w:val="00BE19B2"/>
    <w:rsid w:val="00BF29A7"/>
    <w:rsid w:val="00C04819"/>
    <w:rsid w:val="00C51A0A"/>
    <w:rsid w:val="00C668A4"/>
    <w:rsid w:val="00C81100"/>
    <w:rsid w:val="00CA180E"/>
    <w:rsid w:val="00CB6CB0"/>
    <w:rsid w:val="00D16044"/>
    <w:rsid w:val="00D56F02"/>
    <w:rsid w:val="00D87283"/>
    <w:rsid w:val="00D92E54"/>
    <w:rsid w:val="00DA231D"/>
    <w:rsid w:val="00DB6D00"/>
    <w:rsid w:val="00DC12E4"/>
    <w:rsid w:val="00DF10EB"/>
    <w:rsid w:val="00DF7056"/>
    <w:rsid w:val="00E0509E"/>
    <w:rsid w:val="00E43ECF"/>
    <w:rsid w:val="00E571A7"/>
    <w:rsid w:val="00E72C67"/>
    <w:rsid w:val="00E7716F"/>
    <w:rsid w:val="00E94C6F"/>
    <w:rsid w:val="00EA7B63"/>
    <w:rsid w:val="00EB15A3"/>
    <w:rsid w:val="00EC7521"/>
    <w:rsid w:val="00EE1E6E"/>
    <w:rsid w:val="00F20D38"/>
    <w:rsid w:val="00F24AE7"/>
    <w:rsid w:val="00F305B3"/>
    <w:rsid w:val="00F36065"/>
    <w:rsid w:val="00F3692F"/>
    <w:rsid w:val="00F67740"/>
    <w:rsid w:val="00F93106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F727863"/>
  <w15:docId w15:val="{5B766D32-4AD7-4C42-8414-F0F47E3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19"/>
    <w:pPr>
      <w:keepNext/>
      <w:keepLines/>
      <w:spacing w:after="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81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D2"/>
  </w:style>
  <w:style w:type="paragraph" w:styleId="Footer">
    <w:name w:val="footer"/>
    <w:basedOn w:val="Normal"/>
    <w:link w:val="FooterChar"/>
    <w:uiPriority w:val="99"/>
    <w:unhideWhenUsed/>
    <w:rsid w:val="00A27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D2"/>
  </w:style>
  <w:style w:type="character" w:styleId="Hyperlink">
    <w:name w:val="Hyperlink"/>
    <w:basedOn w:val="DefaultParagraphFont"/>
    <w:uiPriority w:val="99"/>
    <w:unhideWhenUsed/>
    <w:rsid w:val="007928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481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4819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ueringe.Richardson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eringe.Richardson@doe.virgini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eringe.Richardson@doe.virgini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ueringe.Richardson@doe.virgini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ueringe.Richardson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EC9B-40DB-4AD0-BBA9-F017567D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5149</Characters>
  <Application>Microsoft Office Word</Application>
  <DocSecurity>0</DocSecurity>
  <Lines>302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231-19 Attachment B</vt:lpstr>
    </vt:vector>
  </TitlesOfParts>
  <Company>Virginia IT Infrastructure Partnership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231-19 Attachment B</dc:title>
  <dc:creator>ceb43435</dc:creator>
  <cp:lastModifiedBy>VITA Program</cp:lastModifiedBy>
  <cp:revision>2</cp:revision>
  <cp:lastPrinted>2019-09-17T20:40:00Z</cp:lastPrinted>
  <dcterms:created xsi:type="dcterms:W3CDTF">2022-09-15T12:17:00Z</dcterms:created>
  <dcterms:modified xsi:type="dcterms:W3CDTF">2022-09-15T12:17:00Z</dcterms:modified>
</cp:coreProperties>
</file>